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1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369"/>
        <w:gridCol w:w="7416"/>
        <w:gridCol w:w="1413"/>
      </w:tblGrid>
      <w:tr w:rsidR="006C1286" w:rsidRPr="00DE2CEF" w14:paraId="39507189" w14:textId="77777777" w:rsidTr="00EB15B2">
        <w:tc>
          <w:tcPr>
            <w:tcW w:w="1370" w:type="dxa"/>
            <w:tcBorders>
              <w:top w:val="single" w:sz="2" w:space="0" w:color="8EAADB" w:themeColor="accent1" w:themeTint="99"/>
              <w:left w:val="single" w:sz="2" w:space="0" w:color="8EAADB" w:themeColor="accent1" w:themeTint="99"/>
              <w:bottom w:val="single" w:sz="2" w:space="0" w:color="8EAADB" w:themeColor="accent1" w:themeTint="99"/>
              <w:right w:val="single" w:sz="2" w:space="0" w:color="8EAADB" w:themeColor="accent1" w:themeTint="99"/>
            </w:tcBorders>
            <w:shd w:val="clear" w:color="auto" w:fill="0071BC"/>
            <w:vAlign w:val="center"/>
          </w:tcPr>
          <w:p w14:paraId="38077A36" w14:textId="3A27933B" w:rsidR="00A73148" w:rsidRPr="00DE2CEF" w:rsidRDefault="007F65EC" w:rsidP="00647258">
            <w:pPr>
              <w:jc w:val="center"/>
              <w:rPr>
                <w:rFonts w:ascii="Calibri" w:hAnsi="Calibri" w:cs="Calibri"/>
                <w:color w:val="0071BC"/>
              </w:rPr>
            </w:pPr>
            <w:r w:rsidRPr="00DE2CEF">
              <w:rPr>
                <w:rFonts w:ascii="Calibri" w:hAnsi="Calibri" w:cs="Calibri"/>
                <w:color w:val="0071BC"/>
              </w:rPr>
              <w:t>底</w:t>
            </w:r>
            <w:r w:rsidR="00A73148" w:rsidRPr="00DE2CEF">
              <w:rPr>
                <w:rFonts w:ascii="Calibri" w:hAnsi="Calibri" w:cs="Calibri"/>
                <w:noProof/>
                <w:color w:val="0071BC"/>
              </w:rPr>
              <w:drawing>
                <wp:inline distT="0" distB="0" distL="0" distR="0" wp14:anchorId="79A5072C" wp14:editId="4B1117B9">
                  <wp:extent cx="360000" cy="480000"/>
                  <wp:effectExtent l="0" t="0" r="2540" b="0"/>
                  <wp:docPr id="150" name="图形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ward_w.svg"/>
                          <pic:cNvPicPr/>
                        </pic:nvPicPr>
                        <pic:blipFill>
                          <a:blip r:embed="rId11" cstate="email">
                            <a:extLst>
                              <a:ext uri="{28A0092B-C50C-407E-A947-70E740481C1C}">
                                <a14:useLocalDpi xmlns:a14="http://schemas.microsoft.com/office/drawing/2010/main"/>
                              </a:ext>
                              <a:ext uri="{96DAC541-7B7A-43D3-8B79-37D633B846F1}">
                                <asvg:svgBlip xmlns:asvg="http://schemas.microsoft.com/office/drawing/2016/SVG/main" r:embed="rId12"/>
                              </a:ext>
                            </a:extLst>
                          </a:blip>
                          <a:stretch>
                            <a:fillRect/>
                          </a:stretch>
                        </pic:blipFill>
                        <pic:spPr>
                          <a:xfrm>
                            <a:off x="0" y="0"/>
                            <a:ext cx="360000" cy="480000"/>
                          </a:xfrm>
                          <a:prstGeom prst="rect">
                            <a:avLst/>
                          </a:prstGeom>
                        </pic:spPr>
                      </pic:pic>
                    </a:graphicData>
                  </a:graphic>
                </wp:inline>
              </w:drawing>
            </w:r>
          </w:p>
        </w:tc>
        <w:tc>
          <w:tcPr>
            <w:tcW w:w="7420" w:type="dxa"/>
            <w:tcBorders>
              <w:top w:val="single" w:sz="2" w:space="0" w:color="8EAADB" w:themeColor="accent1" w:themeTint="99"/>
              <w:left w:val="single" w:sz="2" w:space="0" w:color="8EAADB" w:themeColor="accent1" w:themeTint="99"/>
              <w:bottom w:val="single" w:sz="2" w:space="0" w:color="8EAADB" w:themeColor="accent1" w:themeTint="99"/>
              <w:right w:val="single" w:sz="2" w:space="0" w:color="8EAADB" w:themeColor="accent1" w:themeTint="99"/>
            </w:tcBorders>
            <w:shd w:val="clear" w:color="auto" w:fill="0071BC"/>
            <w:vAlign w:val="center"/>
          </w:tcPr>
          <w:p w14:paraId="11E84449" w14:textId="4EA88963" w:rsidR="00A73148" w:rsidRPr="00DE2CEF" w:rsidRDefault="007F68AE" w:rsidP="00424B65">
            <w:pPr>
              <w:jc w:val="center"/>
              <w:rPr>
                <w:rFonts w:ascii="Calibri" w:hAnsi="Calibri" w:cs="Calibri"/>
                <w:b/>
                <w:bCs/>
                <w:color w:val="FFFFFF" w:themeColor="background1"/>
                <w:sz w:val="44"/>
                <w:szCs w:val="44"/>
              </w:rPr>
            </w:pPr>
            <w:r w:rsidRPr="00DE2CEF">
              <w:rPr>
                <w:rFonts w:ascii="Calibri" w:hAnsi="Calibri" w:cs="Calibri"/>
                <w:b/>
                <w:bCs/>
                <w:color w:val="FFFFFF"/>
                <w:sz w:val="44"/>
                <w:szCs w:val="44"/>
              </w:rPr>
              <w:t>南洋理工大学</w:t>
            </w:r>
            <w:r w:rsidR="0049270D" w:rsidRPr="00DE2CEF">
              <w:rPr>
                <w:rFonts w:ascii="Calibri" w:hAnsi="Calibri" w:cs="Calibri"/>
                <w:b/>
                <w:bCs/>
                <w:color w:val="FFFFFF"/>
                <w:sz w:val="44"/>
                <w:szCs w:val="44"/>
              </w:rPr>
              <w:t>项目</w:t>
            </w:r>
          </w:p>
        </w:tc>
        <w:tc>
          <w:tcPr>
            <w:tcW w:w="1414" w:type="dxa"/>
            <w:tcBorders>
              <w:top w:val="single" w:sz="2" w:space="0" w:color="8EAADB" w:themeColor="accent1" w:themeTint="99"/>
              <w:left w:val="single" w:sz="2" w:space="0" w:color="8EAADB" w:themeColor="accent1" w:themeTint="99"/>
              <w:bottom w:val="single" w:sz="2" w:space="0" w:color="8EAADB" w:themeColor="accent1" w:themeTint="99"/>
              <w:right w:val="single" w:sz="2" w:space="0" w:color="8EAADB" w:themeColor="accent1" w:themeTint="99"/>
            </w:tcBorders>
            <w:shd w:val="clear" w:color="auto" w:fill="0071BC"/>
            <w:vAlign w:val="center"/>
          </w:tcPr>
          <w:p w14:paraId="16904FC2" w14:textId="49E75E87" w:rsidR="00A73148" w:rsidRPr="00DE2CEF" w:rsidRDefault="00EF7680" w:rsidP="00424B65">
            <w:pPr>
              <w:spacing w:line="320" w:lineRule="exact"/>
              <w:jc w:val="center"/>
              <w:rPr>
                <w:rFonts w:ascii="Calibri" w:hAnsi="Calibri" w:cs="Calibri"/>
                <w:b/>
                <w:bCs/>
                <w:color w:val="FFFFFF" w:themeColor="background1"/>
                <w:sz w:val="28"/>
                <w:szCs w:val="28"/>
              </w:rPr>
            </w:pPr>
            <w:r w:rsidRPr="00DE2CEF">
              <w:rPr>
                <w:rFonts w:ascii="Calibri" w:hAnsi="Calibri" w:cs="Calibri"/>
                <w:b/>
                <w:bCs/>
                <w:color w:val="FFFFFF" w:themeColor="background1"/>
                <w:sz w:val="28"/>
                <w:szCs w:val="28"/>
              </w:rPr>
              <w:t>202</w:t>
            </w:r>
            <w:r w:rsidR="00EF5616" w:rsidRPr="00DE2CEF">
              <w:rPr>
                <w:rFonts w:ascii="Calibri" w:hAnsi="Calibri" w:cs="Calibri"/>
                <w:b/>
                <w:bCs/>
                <w:color w:val="FFFFFF" w:themeColor="background1"/>
                <w:sz w:val="28"/>
                <w:szCs w:val="28"/>
              </w:rPr>
              <w:t>2</w:t>
            </w:r>
            <w:r w:rsidR="003022C9">
              <w:rPr>
                <w:rFonts w:ascii="Calibri" w:hAnsi="Calibri" w:cs="Calibri" w:hint="eastAsia"/>
                <w:b/>
                <w:bCs/>
                <w:color w:val="FFFFFF" w:themeColor="background1"/>
                <w:sz w:val="28"/>
                <w:szCs w:val="28"/>
              </w:rPr>
              <w:t>暑假</w:t>
            </w:r>
            <w:r w:rsidR="003022C9" w:rsidRPr="00DE2CEF">
              <w:rPr>
                <w:rFonts w:ascii="Calibri" w:hAnsi="Calibri" w:cs="Calibri"/>
                <w:b/>
                <w:bCs/>
                <w:color w:val="FFFFFF" w:themeColor="background1"/>
                <w:sz w:val="28"/>
                <w:szCs w:val="28"/>
              </w:rPr>
              <w:t xml:space="preserve"> </w:t>
            </w:r>
          </w:p>
        </w:tc>
      </w:tr>
      <w:tr w:rsidR="00A73148" w:rsidRPr="00DE2CEF" w14:paraId="1C20B547" w14:textId="77777777" w:rsidTr="00EB15B2">
        <w:trPr>
          <w:trHeight w:val="567"/>
        </w:trPr>
        <w:tc>
          <w:tcPr>
            <w:tcW w:w="10204" w:type="dxa"/>
            <w:gridSpan w:val="3"/>
            <w:tcBorders>
              <w:top w:val="single" w:sz="2" w:space="0" w:color="8EAADB" w:themeColor="accent1" w:themeTint="99"/>
            </w:tcBorders>
            <w:shd w:val="clear" w:color="auto" w:fill="DEEAF6" w:themeFill="accent5" w:themeFillTint="33"/>
            <w:vAlign w:val="center"/>
          </w:tcPr>
          <w:p w14:paraId="5E20671D" w14:textId="621DCF96" w:rsidR="00A73148" w:rsidRPr="00DE2CEF" w:rsidRDefault="00A73148" w:rsidP="00424B65">
            <w:pPr>
              <w:spacing w:line="320" w:lineRule="exact"/>
              <w:jc w:val="center"/>
              <w:rPr>
                <w:rFonts w:ascii="Calibri" w:hAnsi="Calibri" w:cs="Calibri"/>
                <w:b/>
                <w:bCs/>
                <w:color w:val="0070C0"/>
                <w:sz w:val="28"/>
                <w:szCs w:val="28"/>
              </w:rPr>
            </w:pPr>
            <w:r w:rsidRPr="00DE2CEF">
              <w:rPr>
                <w:rFonts w:ascii="Calibri" w:hAnsi="Calibri" w:cs="Calibri"/>
                <w:b/>
                <w:bCs/>
                <w:color w:val="0070C0"/>
                <w:sz w:val="28"/>
                <w:szCs w:val="28"/>
              </w:rPr>
              <w:t>官方背景提升项目</w:t>
            </w:r>
            <w:r w:rsidR="00E124F5" w:rsidRPr="00DE2CEF">
              <w:rPr>
                <w:rFonts w:ascii="Calibri" w:hAnsi="Calibri" w:cs="Calibri"/>
                <w:b/>
                <w:bCs/>
                <w:color w:val="0070C0"/>
                <w:sz w:val="28"/>
                <w:szCs w:val="28"/>
              </w:rPr>
              <w:t xml:space="preserve"> </w:t>
            </w:r>
            <w:r w:rsidR="002F29E0" w:rsidRPr="00DE2CEF">
              <w:rPr>
                <w:rFonts w:ascii="Calibri" w:hAnsi="Calibri" w:cs="Calibri"/>
                <w:b/>
                <w:bCs/>
                <w:color w:val="0070C0"/>
                <w:sz w:val="28"/>
                <w:szCs w:val="28"/>
              </w:rPr>
              <w:t>在线学术课程</w:t>
            </w:r>
            <w:r w:rsidR="00E124F5">
              <w:rPr>
                <w:rFonts w:ascii="Calibri" w:hAnsi="Calibri" w:cs="Calibri" w:hint="eastAsia"/>
                <w:b/>
                <w:bCs/>
                <w:color w:val="0070C0"/>
                <w:sz w:val="28"/>
                <w:szCs w:val="28"/>
              </w:rPr>
              <w:t xml:space="preserve"> </w:t>
            </w:r>
            <w:r w:rsidR="00E124F5">
              <w:rPr>
                <w:rFonts w:ascii="Calibri" w:hAnsi="Calibri" w:cs="Calibri" w:hint="eastAsia"/>
                <w:b/>
                <w:bCs/>
                <w:color w:val="0070C0"/>
                <w:sz w:val="28"/>
                <w:szCs w:val="28"/>
              </w:rPr>
              <w:t>在线</w:t>
            </w:r>
            <w:r w:rsidR="002F29E0" w:rsidRPr="00DE2CEF">
              <w:rPr>
                <w:rFonts w:ascii="Calibri" w:hAnsi="Calibri" w:cs="Calibri"/>
                <w:b/>
                <w:bCs/>
                <w:color w:val="0070C0"/>
                <w:sz w:val="28"/>
                <w:szCs w:val="28"/>
              </w:rPr>
              <w:t>科研论文</w:t>
            </w:r>
          </w:p>
        </w:tc>
      </w:tr>
      <w:tr w:rsidR="00A73148" w:rsidRPr="00DE2CEF" w14:paraId="33FDF05F" w14:textId="77777777" w:rsidTr="00542C7D">
        <w:trPr>
          <w:trHeight w:val="4225"/>
        </w:trPr>
        <w:tc>
          <w:tcPr>
            <w:tcW w:w="10204" w:type="dxa"/>
            <w:gridSpan w:val="3"/>
            <w:tcMar>
              <w:top w:w="85" w:type="dxa"/>
            </w:tcMar>
            <w:vAlign w:val="center"/>
          </w:tcPr>
          <w:p w14:paraId="2DD7344B" w14:textId="294A5600" w:rsidR="00A73148" w:rsidRPr="00DE2CEF" w:rsidRDefault="00EF7680" w:rsidP="00424B65">
            <w:pPr>
              <w:rPr>
                <w:rFonts w:ascii="Calibri" w:hAnsi="Calibri" w:cs="Calibri"/>
                <w:b/>
                <w:bCs/>
                <w:color w:val="FF0000"/>
              </w:rPr>
            </w:pPr>
            <w:r w:rsidRPr="00DE2CEF">
              <w:rPr>
                <w:rFonts w:ascii="Calibri" w:hAnsi="Calibri" w:cs="Calibri"/>
                <w:noProof/>
              </w:rPr>
              <w:drawing>
                <wp:inline distT="0" distB="0" distL="0" distR="0" wp14:anchorId="23D1FA78" wp14:editId="607C298C">
                  <wp:extent cx="6479540" cy="274447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email">
                            <a:extLst>
                              <a:ext uri="{28A0092B-C50C-407E-A947-70E740481C1C}">
                                <a14:useLocalDpi xmlns:a14="http://schemas.microsoft.com/office/drawing/2010/main"/>
                              </a:ext>
                            </a:extLst>
                          </a:blip>
                          <a:stretch>
                            <a:fillRect/>
                          </a:stretch>
                        </pic:blipFill>
                        <pic:spPr>
                          <a:xfrm>
                            <a:off x="0" y="0"/>
                            <a:ext cx="6479540" cy="2744470"/>
                          </a:xfrm>
                          <a:prstGeom prst="rect">
                            <a:avLst/>
                          </a:prstGeom>
                        </pic:spPr>
                      </pic:pic>
                    </a:graphicData>
                  </a:graphic>
                </wp:inline>
              </w:drawing>
            </w:r>
          </w:p>
        </w:tc>
      </w:tr>
    </w:tbl>
    <w:p w14:paraId="702FD67E" w14:textId="77777777" w:rsidR="00CC4DF0" w:rsidRPr="00DE2CEF" w:rsidRDefault="00CC4DF0" w:rsidP="00026374">
      <w:pPr>
        <w:rPr>
          <w:rFonts w:ascii="Calibri" w:hAnsi="Calibri" w:cs="Calibri"/>
        </w:rPr>
      </w:pPr>
    </w:p>
    <w:tbl>
      <w:tblPr>
        <w:tblStyle w:val="1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57" w:type="dxa"/>
          <w:bottom w:w="28" w:type="dxa"/>
          <w:right w:w="57" w:type="dxa"/>
        </w:tblCellMar>
        <w:tblLook w:val="04A0" w:firstRow="1" w:lastRow="0" w:firstColumn="1" w:lastColumn="0" w:noHBand="0" w:noVBand="1"/>
      </w:tblPr>
      <w:tblGrid>
        <w:gridCol w:w="1001"/>
        <w:gridCol w:w="2260"/>
        <w:gridCol w:w="6943"/>
      </w:tblGrid>
      <w:tr w:rsidR="00DD0636" w:rsidRPr="00DE2CEF" w14:paraId="1CD3FF56" w14:textId="77777777" w:rsidTr="00106DF6">
        <w:tc>
          <w:tcPr>
            <w:tcW w:w="1001" w:type="dxa"/>
            <w:tcBorders>
              <w:right w:val="single" w:sz="2" w:space="0" w:color="DEEAF6" w:themeColor="accent5" w:themeTint="33"/>
            </w:tcBorders>
            <w:shd w:val="clear" w:color="auto" w:fill="0071BC"/>
            <w:tcMar>
              <w:top w:w="0" w:type="dxa"/>
              <w:bottom w:w="0" w:type="dxa"/>
            </w:tcMar>
            <w:vAlign w:val="center"/>
          </w:tcPr>
          <w:p w14:paraId="45F0DFF9" w14:textId="77777777" w:rsidR="00DD0636" w:rsidRPr="00DE2CEF" w:rsidRDefault="00DD0636" w:rsidP="0011267B">
            <w:pPr>
              <w:jc w:val="center"/>
              <w:rPr>
                <w:rFonts w:ascii="Calibri" w:hAnsi="Calibri" w:cs="Calibri"/>
                <w:szCs w:val="21"/>
              </w:rPr>
            </w:pPr>
            <w:r w:rsidRPr="00DE2CEF">
              <w:rPr>
                <w:rFonts w:ascii="Calibri" w:hAnsi="Calibri" w:cs="Calibri"/>
                <w:noProof/>
                <w:szCs w:val="21"/>
              </w:rPr>
              <w:drawing>
                <wp:inline distT="0" distB="0" distL="0" distR="0" wp14:anchorId="33CD0975" wp14:editId="5BF09E0D">
                  <wp:extent cx="288000" cy="288000"/>
                  <wp:effectExtent l="0" t="0" r="0" b="0"/>
                  <wp:docPr id="153" name="图形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2260" w:type="dxa"/>
            <w:tcBorders>
              <w:left w:val="single" w:sz="2" w:space="0" w:color="DEEAF6" w:themeColor="accent5" w:themeTint="33"/>
            </w:tcBorders>
            <w:shd w:val="clear" w:color="auto" w:fill="0071BC"/>
            <w:tcMar>
              <w:top w:w="0" w:type="dxa"/>
              <w:bottom w:w="0" w:type="dxa"/>
            </w:tcMar>
            <w:vAlign w:val="center"/>
          </w:tcPr>
          <w:p w14:paraId="44CD3709" w14:textId="6A1DDE50" w:rsidR="00DD0636" w:rsidRPr="00DE2CEF" w:rsidRDefault="00CC4DF0" w:rsidP="0011267B">
            <w:pPr>
              <w:rPr>
                <w:rFonts w:ascii="Calibri" w:hAnsi="Calibri" w:cs="Calibri"/>
                <w:color w:val="FFFFFF"/>
                <w:szCs w:val="21"/>
              </w:rPr>
            </w:pPr>
            <w:r>
              <w:rPr>
                <w:rFonts w:ascii="Calibri" w:hAnsi="Calibri" w:cs="Calibri" w:hint="eastAsia"/>
                <w:b/>
                <w:bCs/>
                <w:color w:val="FFFFFF"/>
                <w:sz w:val="32"/>
                <w:szCs w:val="32"/>
              </w:rPr>
              <w:t>项目背景</w:t>
            </w:r>
          </w:p>
        </w:tc>
        <w:tc>
          <w:tcPr>
            <w:tcW w:w="6943" w:type="dxa"/>
            <w:tcBorders>
              <w:left w:val="nil"/>
              <w:bottom w:val="single" w:sz="12" w:space="0" w:color="0071BC"/>
            </w:tcBorders>
            <w:tcMar>
              <w:top w:w="0" w:type="dxa"/>
              <w:bottom w:w="0" w:type="dxa"/>
            </w:tcMar>
          </w:tcPr>
          <w:p w14:paraId="0FC53D79" w14:textId="77777777" w:rsidR="00DD0636" w:rsidRPr="00DE2CEF" w:rsidRDefault="00DD0636" w:rsidP="0011267B">
            <w:pPr>
              <w:rPr>
                <w:rFonts w:ascii="Calibri" w:hAnsi="Calibri" w:cs="Calibri"/>
                <w:color w:val="FFFFFF"/>
                <w:szCs w:val="21"/>
              </w:rPr>
            </w:pPr>
          </w:p>
        </w:tc>
      </w:tr>
      <w:tr w:rsidR="00295B93" w:rsidRPr="00DE2CEF" w14:paraId="0236FFEA" w14:textId="77777777" w:rsidTr="00295B93">
        <w:tc>
          <w:tcPr>
            <w:tcW w:w="10204" w:type="dxa"/>
            <w:gridSpan w:val="3"/>
            <w:tcBorders>
              <w:top w:val="single" w:sz="12" w:space="0" w:color="0071BC"/>
            </w:tcBorders>
            <w:shd w:val="clear" w:color="auto" w:fill="auto"/>
          </w:tcPr>
          <w:p w14:paraId="79927247" w14:textId="77777777" w:rsidR="00295B93" w:rsidRPr="003C5616" w:rsidRDefault="00295B93" w:rsidP="00DE3159">
            <w:pPr>
              <w:spacing w:line="120" w:lineRule="exact"/>
              <w:jc w:val="both"/>
              <w:rPr>
                <w:sz w:val="23"/>
                <w:szCs w:val="23"/>
              </w:rPr>
            </w:pPr>
          </w:p>
        </w:tc>
      </w:tr>
      <w:tr w:rsidR="00DD0636" w:rsidRPr="00DE2CEF" w14:paraId="263D3BB7" w14:textId="77777777" w:rsidTr="00295B93">
        <w:tc>
          <w:tcPr>
            <w:tcW w:w="10204" w:type="dxa"/>
            <w:gridSpan w:val="3"/>
            <w:shd w:val="clear" w:color="auto" w:fill="DEEAF6" w:themeFill="accent5" w:themeFillTint="33"/>
          </w:tcPr>
          <w:p w14:paraId="0BF73873" w14:textId="7F5F3298" w:rsidR="002C35A0" w:rsidRPr="00FF7A28" w:rsidRDefault="00A56516" w:rsidP="00B23719">
            <w:pPr>
              <w:spacing w:line="276" w:lineRule="auto"/>
              <w:jc w:val="both"/>
              <w:rPr>
                <w:sz w:val="23"/>
                <w:szCs w:val="23"/>
              </w:rPr>
            </w:pPr>
            <w:r w:rsidRPr="003C5616">
              <w:rPr>
                <w:rFonts w:hint="eastAsia"/>
                <w:sz w:val="23"/>
                <w:szCs w:val="23"/>
              </w:rPr>
              <w:t>为了让中国大学生</w:t>
            </w:r>
            <w:r>
              <w:rPr>
                <w:rFonts w:hint="eastAsia"/>
                <w:sz w:val="23"/>
                <w:szCs w:val="23"/>
              </w:rPr>
              <w:t>体验</w:t>
            </w:r>
            <w:r w:rsidRPr="003C5616">
              <w:rPr>
                <w:rFonts w:hint="eastAsia"/>
                <w:sz w:val="23"/>
                <w:szCs w:val="23"/>
              </w:rPr>
              <w:t>世界一流名校</w:t>
            </w:r>
            <w:r>
              <w:rPr>
                <w:rFonts w:hint="eastAsia"/>
                <w:sz w:val="23"/>
                <w:szCs w:val="23"/>
              </w:rPr>
              <w:t>的</w:t>
            </w:r>
            <w:r w:rsidRPr="003C5616">
              <w:rPr>
                <w:rFonts w:hint="eastAsia"/>
                <w:sz w:val="23"/>
                <w:szCs w:val="23"/>
              </w:rPr>
              <w:t>学习</w:t>
            </w:r>
            <w:r>
              <w:rPr>
                <w:rFonts w:hint="eastAsia"/>
                <w:sz w:val="23"/>
                <w:szCs w:val="23"/>
              </w:rPr>
              <w:t>及学术氛围，</w:t>
            </w:r>
            <w:r w:rsidR="00FF7A28">
              <w:rPr>
                <w:rFonts w:asciiTheme="minorEastAsia" w:hAnsiTheme="minorEastAsia" w:hint="eastAsia"/>
                <w:sz w:val="23"/>
                <w:szCs w:val="23"/>
              </w:rPr>
              <w:t>南洋理工</w:t>
            </w:r>
            <w:r w:rsidRPr="00B80DA6">
              <w:rPr>
                <w:rFonts w:asciiTheme="minorEastAsia" w:hAnsiTheme="minorEastAsia" w:hint="eastAsia"/>
                <w:sz w:val="23"/>
                <w:szCs w:val="23"/>
              </w:rPr>
              <w:t>大学</w:t>
            </w:r>
            <w:r>
              <w:rPr>
                <w:rFonts w:asciiTheme="minorEastAsia" w:hAnsiTheme="minorEastAsia" w:hint="eastAsia"/>
                <w:sz w:val="23"/>
                <w:szCs w:val="23"/>
              </w:rPr>
              <w:t>将为学生提供</w:t>
            </w:r>
            <w:r w:rsidRPr="00DF012F">
              <w:rPr>
                <w:rFonts w:hint="eastAsia"/>
                <w:sz w:val="23"/>
                <w:szCs w:val="23"/>
              </w:rPr>
              <w:t>在线学术课程和科研论文等不同主题的交流项目，</w:t>
            </w:r>
            <w:r>
              <w:rPr>
                <w:rFonts w:hint="eastAsia"/>
                <w:sz w:val="23"/>
                <w:szCs w:val="23"/>
              </w:rPr>
              <w:t>本次</w:t>
            </w:r>
            <w:r>
              <w:rPr>
                <w:rFonts w:asciiTheme="minorEastAsia" w:hAnsiTheme="minorEastAsia" w:hint="eastAsia"/>
                <w:sz w:val="23"/>
                <w:szCs w:val="23"/>
              </w:rPr>
              <w:t>项目</w:t>
            </w:r>
            <w:r w:rsidRPr="00B80DA6">
              <w:rPr>
                <w:rFonts w:asciiTheme="minorEastAsia" w:hAnsiTheme="minorEastAsia" w:hint="eastAsia"/>
                <w:sz w:val="23"/>
                <w:szCs w:val="23"/>
              </w:rPr>
              <w:t>由对应领域内</w:t>
            </w:r>
            <w:r>
              <w:rPr>
                <w:rFonts w:asciiTheme="minorEastAsia" w:hAnsiTheme="minorEastAsia" w:hint="eastAsia"/>
                <w:sz w:val="23"/>
                <w:szCs w:val="23"/>
              </w:rPr>
              <w:t>导</w:t>
            </w:r>
            <w:r w:rsidRPr="00B80DA6">
              <w:rPr>
                <w:rFonts w:asciiTheme="minorEastAsia" w:hAnsiTheme="minorEastAsia" w:hint="eastAsia"/>
                <w:sz w:val="23"/>
                <w:szCs w:val="23"/>
              </w:rPr>
              <w:t>师授课</w:t>
            </w:r>
            <w:r>
              <w:rPr>
                <w:rFonts w:asciiTheme="minorEastAsia" w:hAnsiTheme="minorEastAsia" w:hint="eastAsia"/>
                <w:sz w:val="23"/>
                <w:szCs w:val="23"/>
              </w:rPr>
              <w:t>，</w:t>
            </w:r>
            <w:r w:rsidRPr="000978E3">
              <w:rPr>
                <w:rFonts w:ascii="Arial" w:hAnsi="Arial" w:cs="Arial" w:hint="eastAsia"/>
                <w:sz w:val="23"/>
                <w:szCs w:val="23"/>
              </w:rPr>
              <w:t>涵盖</w:t>
            </w:r>
            <w:r>
              <w:rPr>
                <w:rFonts w:ascii="Arial" w:hAnsi="Arial" w:cs="Arial" w:hint="eastAsia"/>
                <w:sz w:val="23"/>
                <w:szCs w:val="23"/>
              </w:rPr>
              <w:t>专业</w:t>
            </w:r>
            <w:r w:rsidRPr="000978E3">
              <w:rPr>
                <w:rFonts w:ascii="Arial" w:hAnsi="Arial" w:cs="Arial" w:hint="eastAsia"/>
                <w:sz w:val="23"/>
                <w:szCs w:val="23"/>
              </w:rPr>
              <w:t>课程、</w:t>
            </w:r>
            <w:r>
              <w:rPr>
                <w:rFonts w:ascii="Arial" w:hAnsi="Arial" w:cs="Arial" w:hint="eastAsia"/>
                <w:sz w:val="23"/>
                <w:szCs w:val="23"/>
              </w:rPr>
              <w:t>小组讨论、在线辅导、</w:t>
            </w:r>
            <w:r w:rsidRPr="000978E3">
              <w:rPr>
                <w:rFonts w:ascii="Arial" w:hAnsi="Arial" w:cs="Arial" w:hint="eastAsia"/>
                <w:sz w:val="23"/>
                <w:szCs w:val="23"/>
              </w:rPr>
              <w:t>结业</w:t>
            </w:r>
            <w:r>
              <w:rPr>
                <w:rFonts w:ascii="Arial" w:hAnsi="Arial" w:cs="Arial" w:hint="eastAsia"/>
                <w:sz w:val="23"/>
                <w:szCs w:val="23"/>
              </w:rPr>
              <w:t>汇报</w:t>
            </w:r>
            <w:r w:rsidRPr="000978E3">
              <w:rPr>
                <w:rFonts w:ascii="Arial" w:hAnsi="Arial" w:cs="Arial" w:hint="eastAsia"/>
                <w:sz w:val="23"/>
                <w:szCs w:val="23"/>
              </w:rPr>
              <w:t>等内容</w:t>
            </w:r>
            <w:r>
              <w:rPr>
                <w:rFonts w:ascii="Arial" w:hAnsi="Arial" w:cs="Arial" w:hint="eastAsia"/>
                <w:sz w:val="23"/>
                <w:szCs w:val="23"/>
              </w:rPr>
              <w:t>，</w:t>
            </w:r>
            <w:r w:rsidRPr="000978E3">
              <w:rPr>
                <w:rFonts w:ascii="Arial" w:hAnsi="Arial" w:cs="Arial" w:hint="eastAsia"/>
                <w:sz w:val="23"/>
                <w:szCs w:val="23"/>
              </w:rPr>
              <w:t>最大程度的让学员在短时间体验</w:t>
            </w:r>
            <w:r w:rsidR="00512270">
              <w:rPr>
                <w:rFonts w:ascii="Arial" w:hAnsi="Arial" w:cs="Arial" w:hint="eastAsia"/>
                <w:sz w:val="23"/>
                <w:szCs w:val="23"/>
              </w:rPr>
              <w:t>南大学</w:t>
            </w:r>
            <w:r w:rsidRPr="000978E3">
              <w:rPr>
                <w:rFonts w:ascii="Arial" w:hAnsi="Arial" w:cs="Arial" w:hint="eastAsia"/>
                <w:sz w:val="23"/>
                <w:szCs w:val="23"/>
              </w:rPr>
              <w:t>术特色</w:t>
            </w:r>
            <w:r>
              <w:rPr>
                <w:rFonts w:ascii="Arial" w:hAnsi="Arial" w:cs="Arial" w:hint="eastAsia"/>
                <w:sz w:val="23"/>
                <w:szCs w:val="23"/>
              </w:rPr>
              <w:t>，</w:t>
            </w:r>
            <w:r w:rsidRPr="00DF012F">
              <w:rPr>
                <w:rFonts w:hint="eastAsia"/>
                <w:sz w:val="23"/>
                <w:szCs w:val="23"/>
              </w:rPr>
              <w:t>以提升</w:t>
            </w:r>
            <w:r>
              <w:rPr>
                <w:rFonts w:hint="eastAsia"/>
                <w:sz w:val="23"/>
                <w:szCs w:val="23"/>
              </w:rPr>
              <w:t>学生</w:t>
            </w:r>
            <w:r>
              <w:rPr>
                <w:rFonts w:ascii="Arial" w:hAnsi="Arial" w:cs="Arial" w:hint="eastAsia"/>
                <w:sz w:val="23"/>
                <w:szCs w:val="23"/>
              </w:rPr>
              <w:t>自身知识储备，培养学生主动思考和团队协作能力。</w:t>
            </w:r>
            <w:r w:rsidRPr="00DF012F">
              <w:rPr>
                <w:rFonts w:hint="eastAsia"/>
                <w:sz w:val="23"/>
                <w:szCs w:val="23"/>
              </w:rPr>
              <w:t>项目结束后，同学们可以获得相关的结业证书、学术证明信、成绩评估报告单等，以对将来留学、考研等做背景提升。</w:t>
            </w:r>
          </w:p>
        </w:tc>
      </w:tr>
      <w:tr w:rsidR="00DD0636" w:rsidRPr="00DE2CEF" w14:paraId="1828B914" w14:textId="77777777" w:rsidTr="0011267B">
        <w:tc>
          <w:tcPr>
            <w:tcW w:w="10204" w:type="dxa"/>
            <w:gridSpan w:val="3"/>
            <w:vAlign w:val="center"/>
          </w:tcPr>
          <w:tbl>
            <w:tblPr>
              <w:tblW w:w="10138" w:type="dxa"/>
              <w:tblBorders>
                <w:bottom w:val="single" w:sz="4" w:space="0" w:color="DEEAF6" w:themeColor="accent5" w:themeTint="33"/>
                <w:insideH w:val="single" w:sz="4" w:space="0" w:color="DEEAF6" w:themeColor="accent5" w:themeTint="33"/>
              </w:tblBorders>
              <w:tblLayout w:type="fixed"/>
              <w:tblCellMar>
                <w:top w:w="28" w:type="dxa"/>
                <w:left w:w="28" w:type="dxa"/>
                <w:bottom w:w="28" w:type="dxa"/>
                <w:right w:w="28" w:type="dxa"/>
              </w:tblCellMar>
              <w:tblLook w:val="04A0" w:firstRow="1" w:lastRow="0" w:firstColumn="1" w:lastColumn="0" w:noHBand="0" w:noVBand="1"/>
            </w:tblPr>
            <w:tblGrid>
              <w:gridCol w:w="955"/>
              <w:gridCol w:w="3806"/>
              <w:gridCol w:w="1699"/>
              <w:gridCol w:w="1582"/>
              <w:gridCol w:w="1135"/>
              <w:gridCol w:w="961"/>
            </w:tblGrid>
            <w:tr w:rsidR="00DD0636" w:rsidRPr="00DE2CEF" w14:paraId="58AD184A" w14:textId="77777777" w:rsidTr="00525F8F">
              <w:trPr>
                <w:trHeight w:hRule="exact" w:val="454"/>
              </w:trPr>
              <w:tc>
                <w:tcPr>
                  <w:tcW w:w="471" w:type="pct"/>
                  <w:tcBorders>
                    <w:top w:val="nil"/>
                    <w:left w:val="nil"/>
                    <w:bottom w:val="single" w:sz="4" w:space="0" w:color="DEEAF6" w:themeColor="accent5" w:themeTint="33"/>
                    <w:right w:val="nil"/>
                  </w:tcBorders>
                  <w:shd w:val="clear" w:color="auto" w:fill="FFFFFF" w:themeFill="background1"/>
                  <w:vAlign w:val="center"/>
                  <w:hideMark/>
                </w:tcPr>
                <w:p w14:paraId="26146897" w14:textId="77777777" w:rsidR="00DD0636" w:rsidRPr="00DE2CEF" w:rsidRDefault="00DD0636" w:rsidP="0011267B">
                  <w:pPr>
                    <w:jc w:val="center"/>
                    <w:rPr>
                      <w:rFonts w:ascii="Calibri" w:hAnsi="Calibri" w:cs="Calibri"/>
                      <w:b/>
                      <w:bCs/>
                      <w:sz w:val="22"/>
                    </w:rPr>
                  </w:pPr>
                  <w:bookmarkStart w:id="0" w:name="_Hlk82421514"/>
                  <w:bookmarkStart w:id="1" w:name="_Hlk82461061"/>
                  <w:r w:rsidRPr="00DE2CEF">
                    <w:rPr>
                      <w:rFonts w:ascii="Calibri" w:hAnsi="Calibri" w:cs="Calibri"/>
                      <w:b/>
                      <w:bCs/>
                      <w:sz w:val="22"/>
                    </w:rPr>
                    <w:t>编号</w:t>
                  </w:r>
                </w:p>
              </w:tc>
              <w:tc>
                <w:tcPr>
                  <w:tcW w:w="1877" w:type="pct"/>
                  <w:tcBorders>
                    <w:top w:val="nil"/>
                    <w:left w:val="nil"/>
                    <w:bottom w:val="single" w:sz="4" w:space="0" w:color="DEEAF6" w:themeColor="accent5" w:themeTint="33"/>
                    <w:right w:val="nil"/>
                  </w:tcBorders>
                  <w:shd w:val="clear" w:color="auto" w:fill="FFFFFF" w:themeFill="background1"/>
                  <w:vAlign w:val="center"/>
                  <w:hideMark/>
                </w:tcPr>
                <w:p w14:paraId="77FD35CE" w14:textId="77777777" w:rsidR="00DD0636" w:rsidRPr="00DE2CEF" w:rsidRDefault="00DD0636" w:rsidP="0011267B">
                  <w:pPr>
                    <w:jc w:val="center"/>
                    <w:rPr>
                      <w:rFonts w:ascii="Calibri" w:hAnsi="Calibri" w:cs="Calibri"/>
                      <w:b/>
                      <w:bCs/>
                      <w:sz w:val="22"/>
                    </w:rPr>
                  </w:pPr>
                  <w:r w:rsidRPr="00DE2CEF">
                    <w:rPr>
                      <w:rFonts w:ascii="Calibri" w:hAnsi="Calibri" w:cs="Calibri"/>
                      <w:b/>
                      <w:bCs/>
                      <w:sz w:val="22"/>
                    </w:rPr>
                    <w:t>课程主题</w:t>
                  </w:r>
                </w:p>
              </w:tc>
              <w:tc>
                <w:tcPr>
                  <w:tcW w:w="838" w:type="pct"/>
                  <w:tcBorders>
                    <w:top w:val="nil"/>
                    <w:left w:val="nil"/>
                    <w:bottom w:val="single" w:sz="4" w:space="0" w:color="DEEAF6" w:themeColor="accent5" w:themeTint="33"/>
                    <w:right w:val="nil"/>
                  </w:tcBorders>
                  <w:shd w:val="clear" w:color="auto" w:fill="FFFFFF" w:themeFill="background1"/>
                  <w:vAlign w:val="center"/>
                  <w:hideMark/>
                </w:tcPr>
                <w:p w14:paraId="48060E94" w14:textId="77777777" w:rsidR="00DD0636" w:rsidRPr="00DE2CEF" w:rsidRDefault="00DD0636" w:rsidP="00EF1D8C">
                  <w:pPr>
                    <w:jc w:val="center"/>
                    <w:rPr>
                      <w:rFonts w:ascii="Calibri" w:hAnsi="Calibri" w:cs="Calibri"/>
                      <w:b/>
                      <w:bCs/>
                      <w:sz w:val="22"/>
                    </w:rPr>
                  </w:pPr>
                  <w:r w:rsidRPr="00DE2CEF">
                    <w:rPr>
                      <w:rFonts w:ascii="Calibri" w:hAnsi="Calibri" w:cs="Calibri"/>
                      <w:b/>
                      <w:bCs/>
                      <w:sz w:val="22"/>
                    </w:rPr>
                    <w:t>项目时间</w:t>
                  </w:r>
                </w:p>
              </w:tc>
              <w:tc>
                <w:tcPr>
                  <w:tcW w:w="780" w:type="pct"/>
                  <w:tcBorders>
                    <w:top w:val="nil"/>
                    <w:left w:val="nil"/>
                    <w:bottom w:val="single" w:sz="4" w:space="0" w:color="DEEAF6" w:themeColor="accent5" w:themeTint="33"/>
                    <w:right w:val="nil"/>
                  </w:tcBorders>
                  <w:shd w:val="clear" w:color="auto" w:fill="FFFFFF" w:themeFill="background1"/>
                  <w:vAlign w:val="center"/>
                </w:tcPr>
                <w:p w14:paraId="2B6A2F97" w14:textId="77777777" w:rsidR="00DD0636" w:rsidRPr="00DE2CEF" w:rsidRDefault="00DD0636" w:rsidP="00EF1D8C">
                  <w:pPr>
                    <w:jc w:val="center"/>
                    <w:rPr>
                      <w:rFonts w:ascii="Calibri" w:hAnsi="Calibri" w:cs="Calibri"/>
                      <w:b/>
                      <w:bCs/>
                      <w:sz w:val="22"/>
                    </w:rPr>
                  </w:pPr>
                  <w:r w:rsidRPr="00DE2CEF">
                    <w:rPr>
                      <w:rFonts w:ascii="Calibri" w:hAnsi="Calibri" w:cs="Calibri"/>
                      <w:b/>
                      <w:bCs/>
                      <w:sz w:val="22"/>
                    </w:rPr>
                    <w:t>项目时长</w:t>
                  </w:r>
                </w:p>
              </w:tc>
              <w:tc>
                <w:tcPr>
                  <w:tcW w:w="560" w:type="pct"/>
                  <w:tcBorders>
                    <w:top w:val="nil"/>
                    <w:left w:val="nil"/>
                    <w:bottom w:val="single" w:sz="4" w:space="0" w:color="DEEAF6" w:themeColor="accent5" w:themeTint="33"/>
                    <w:right w:val="nil"/>
                  </w:tcBorders>
                  <w:shd w:val="clear" w:color="auto" w:fill="FFFFFF" w:themeFill="background1"/>
                  <w:vAlign w:val="center"/>
                </w:tcPr>
                <w:p w14:paraId="23B075F2" w14:textId="77777777" w:rsidR="00DD0636" w:rsidRPr="00DE2CEF" w:rsidRDefault="00DD0636" w:rsidP="00EF1D8C">
                  <w:pPr>
                    <w:jc w:val="center"/>
                    <w:rPr>
                      <w:rFonts w:ascii="Calibri" w:hAnsi="Calibri" w:cs="Calibri"/>
                      <w:b/>
                      <w:bCs/>
                      <w:sz w:val="22"/>
                    </w:rPr>
                  </w:pPr>
                  <w:r w:rsidRPr="00DE2CEF">
                    <w:rPr>
                      <w:rFonts w:ascii="Calibri" w:hAnsi="Calibri" w:cs="Calibri"/>
                      <w:b/>
                      <w:bCs/>
                      <w:sz w:val="22"/>
                    </w:rPr>
                    <w:t>项目费用</w:t>
                  </w:r>
                </w:p>
              </w:tc>
              <w:tc>
                <w:tcPr>
                  <w:tcW w:w="474" w:type="pct"/>
                  <w:tcBorders>
                    <w:top w:val="nil"/>
                    <w:left w:val="nil"/>
                    <w:bottom w:val="single" w:sz="4" w:space="0" w:color="DEEAF6" w:themeColor="accent5" w:themeTint="33"/>
                    <w:right w:val="nil"/>
                  </w:tcBorders>
                  <w:shd w:val="clear" w:color="auto" w:fill="FFFFFF" w:themeFill="background1"/>
                  <w:vAlign w:val="center"/>
                </w:tcPr>
                <w:p w14:paraId="43A98055" w14:textId="77777777" w:rsidR="00DD0636" w:rsidRPr="00DE2CEF" w:rsidRDefault="00DD0636" w:rsidP="00EF1D8C">
                  <w:pPr>
                    <w:jc w:val="center"/>
                    <w:rPr>
                      <w:rFonts w:ascii="Calibri" w:hAnsi="Calibri" w:cs="Calibri"/>
                      <w:b/>
                      <w:bCs/>
                      <w:sz w:val="22"/>
                    </w:rPr>
                  </w:pPr>
                  <w:r w:rsidRPr="00DE2CEF">
                    <w:rPr>
                      <w:rFonts w:ascii="Calibri" w:hAnsi="Calibri" w:cs="Calibri"/>
                      <w:b/>
                      <w:bCs/>
                      <w:sz w:val="22"/>
                    </w:rPr>
                    <w:t>课程信息</w:t>
                  </w:r>
                </w:p>
              </w:tc>
            </w:tr>
            <w:tr w:rsidR="00DD0636" w:rsidRPr="00DE2CEF" w14:paraId="066F01E3" w14:textId="77777777" w:rsidTr="00525F8F">
              <w:trPr>
                <w:trHeight w:hRule="exact" w:val="454"/>
              </w:trPr>
              <w:tc>
                <w:tcPr>
                  <w:tcW w:w="471" w:type="pct"/>
                  <w:tcBorders>
                    <w:top w:val="single" w:sz="4" w:space="0" w:color="DEEAF6" w:themeColor="accent5" w:themeTint="33"/>
                  </w:tcBorders>
                  <w:vAlign w:val="center"/>
                </w:tcPr>
                <w:p w14:paraId="0389BFCE" w14:textId="77777777" w:rsidR="00DD0636" w:rsidRPr="00DE2CEF" w:rsidRDefault="00DD0636" w:rsidP="0011267B">
                  <w:pPr>
                    <w:jc w:val="center"/>
                    <w:rPr>
                      <w:rFonts w:ascii="Calibri" w:hAnsi="Calibri" w:cs="Calibri"/>
                      <w:sz w:val="22"/>
                    </w:rPr>
                  </w:pPr>
                  <w:r w:rsidRPr="00DE2CEF">
                    <w:rPr>
                      <w:rFonts w:ascii="Calibri" w:hAnsi="Calibri" w:cs="Calibri"/>
                      <w:color w:val="000000"/>
                      <w:sz w:val="22"/>
                    </w:rPr>
                    <w:t>NTO1</w:t>
                  </w:r>
                </w:p>
              </w:tc>
              <w:tc>
                <w:tcPr>
                  <w:tcW w:w="1877" w:type="pct"/>
                  <w:tcBorders>
                    <w:top w:val="single" w:sz="4" w:space="0" w:color="DEEAF6" w:themeColor="accent5" w:themeTint="33"/>
                  </w:tcBorders>
                  <w:vAlign w:val="center"/>
                  <w:hideMark/>
                </w:tcPr>
                <w:p w14:paraId="568FEB0C" w14:textId="77777777" w:rsidR="00DD0636" w:rsidRPr="00DE2CEF" w:rsidRDefault="00DD0636" w:rsidP="00454434">
                  <w:pPr>
                    <w:jc w:val="center"/>
                    <w:rPr>
                      <w:rFonts w:ascii="Calibri" w:hAnsi="Calibri" w:cs="Calibri"/>
                      <w:b/>
                      <w:bCs/>
                      <w:color w:val="0071BC"/>
                      <w:sz w:val="22"/>
                    </w:rPr>
                  </w:pPr>
                  <w:r w:rsidRPr="00DE2CEF">
                    <w:rPr>
                      <w:rFonts w:ascii="Calibri" w:hAnsi="Calibri" w:cs="Calibri"/>
                      <w:b/>
                      <w:bCs/>
                      <w:color w:val="0071BC"/>
                      <w:sz w:val="22"/>
                    </w:rPr>
                    <w:t>商业分析</w:t>
                  </w:r>
                </w:p>
              </w:tc>
              <w:tc>
                <w:tcPr>
                  <w:tcW w:w="838" w:type="pct"/>
                  <w:tcBorders>
                    <w:top w:val="single" w:sz="4" w:space="0" w:color="DEEAF6" w:themeColor="accent5" w:themeTint="33"/>
                  </w:tcBorders>
                  <w:vAlign w:val="center"/>
                  <w:hideMark/>
                </w:tcPr>
                <w:p w14:paraId="6A390173" w14:textId="69E5A649" w:rsidR="00DD0636" w:rsidRPr="00DE2CEF" w:rsidRDefault="00DD0636" w:rsidP="00EF1D8C">
                  <w:pPr>
                    <w:jc w:val="center"/>
                    <w:rPr>
                      <w:rFonts w:ascii="Calibri" w:hAnsi="Calibri" w:cs="Calibri"/>
                      <w:sz w:val="22"/>
                    </w:rPr>
                  </w:pPr>
                  <w:r w:rsidRPr="00DE2CEF">
                    <w:rPr>
                      <w:rFonts w:ascii="Calibri" w:hAnsi="Calibri" w:cs="Calibri"/>
                      <w:sz w:val="22"/>
                    </w:rPr>
                    <w:t>2022.0</w:t>
                  </w:r>
                  <w:r w:rsidR="00083792">
                    <w:rPr>
                      <w:rFonts w:ascii="Calibri" w:hAnsi="Calibri" w:cs="Calibri"/>
                      <w:sz w:val="22"/>
                    </w:rPr>
                    <w:t>7</w:t>
                  </w:r>
                  <w:r w:rsidRPr="00DE2CEF">
                    <w:rPr>
                      <w:rFonts w:ascii="Calibri" w:hAnsi="Calibri" w:cs="Calibri"/>
                      <w:sz w:val="22"/>
                    </w:rPr>
                    <w:t>.</w:t>
                  </w:r>
                  <w:r w:rsidR="00083792">
                    <w:rPr>
                      <w:rFonts w:ascii="Calibri" w:hAnsi="Calibri" w:cs="Calibri"/>
                      <w:sz w:val="22"/>
                    </w:rPr>
                    <w:t>23</w:t>
                  </w:r>
                  <w:r w:rsidRPr="00DE2CEF">
                    <w:rPr>
                      <w:rFonts w:ascii="Calibri" w:hAnsi="Calibri" w:cs="Calibri"/>
                      <w:sz w:val="22"/>
                    </w:rPr>
                    <w:t>-0</w:t>
                  </w:r>
                  <w:r w:rsidR="00083792">
                    <w:rPr>
                      <w:rFonts w:ascii="Calibri" w:hAnsi="Calibri" w:cs="Calibri"/>
                      <w:sz w:val="22"/>
                    </w:rPr>
                    <w:t>8</w:t>
                  </w:r>
                  <w:r w:rsidRPr="00DE2CEF">
                    <w:rPr>
                      <w:rFonts w:ascii="Calibri" w:hAnsi="Calibri" w:cs="Calibri"/>
                      <w:sz w:val="22"/>
                    </w:rPr>
                    <w:t>.</w:t>
                  </w:r>
                  <w:r w:rsidR="00083792">
                    <w:rPr>
                      <w:rFonts w:ascii="Calibri" w:hAnsi="Calibri" w:cs="Calibri"/>
                      <w:sz w:val="22"/>
                    </w:rPr>
                    <w:t>28</w:t>
                  </w:r>
                </w:p>
              </w:tc>
              <w:tc>
                <w:tcPr>
                  <w:tcW w:w="780" w:type="pct"/>
                  <w:tcBorders>
                    <w:top w:val="single" w:sz="4" w:space="0" w:color="DEEAF6" w:themeColor="accent5" w:themeTint="33"/>
                  </w:tcBorders>
                  <w:vAlign w:val="center"/>
                </w:tcPr>
                <w:p w14:paraId="27F98DAB" w14:textId="77777777" w:rsidR="00DD0636" w:rsidRPr="00DE2CEF" w:rsidRDefault="00DD0636" w:rsidP="00EF1D8C">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/36</w:t>
                  </w:r>
                  <w:r w:rsidRPr="00DE2CEF">
                    <w:rPr>
                      <w:rFonts w:ascii="Calibri" w:hAnsi="Calibri" w:cs="Calibri"/>
                      <w:sz w:val="22"/>
                    </w:rPr>
                    <w:t>学时</w:t>
                  </w:r>
                </w:p>
              </w:tc>
              <w:tc>
                <w:tcPr>
                  <w:tcW w:w="560" w:type="pct"/>
                  <w:tcBorders>
                    <w:top w:val="single" w:sz="4" w:space="0" w:color="DEEAF6" w:themeColor="accent5" w:themeTint="33"/>
                  </w:tcBorders>
                  <w:vAlign w:val="center"/>
                </w:tcPr>
                <w:p w14:paraId="2BBC9A63" w14:textId="77777777" w:rsidR="00DD0636" w:rsidRPr="00DE2CEF" w:rsidRDefault="00DD0636" w:rsidP="00EF1D8C">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tcBorders>
                    <w:top w:val="single" w:sz="4" w:space="0" w:color="DEEAF6" w:themeColor="accent5" w:themeTint="33"/>
                  </w:tcBorders>
                  <w:vAlign w:val="center"/>
                </w:tcPr>
                <w:p w14:paraId="7D7B8374" w14:textId="77777777" w:rsidR="00DD0636" w:rsidRPr="00035B69" w:rsidRDefault="002E0966" w:rsidP="00EF1D8C">
                  <w:pPr>
                    <w:jc w:val="center"/>
                    <w:rPr>
                      <w:rFonts w:ascii="Calibri" w:hAnsi="Calibri" w:cs="Calibri"/>
                      <w:sz w:val="22"/>
                    </w:rPr>
                  </w:pPr>
                  <w:hyperlink w:anchor="_附件8：法学与公共政策" w:history="1">
                    <w:r w:rsidR="00DD0636" w:rsidRPr="00035B69">
                      <w:rPr>
                        <w:rStyle w:val="a9"/>
                        <w:rFonts w:ascii="Calibri" w:hAnsi="Calibri" w:cs="Calibri"/>
                        <w:sz w:val="22"/>
                      </w:rPr>
                      <w:t>附件</w:t>
                    </w:r>
                    <w:r w:rsidR="00DD0636" w:rsidRPr="00035B69">
                      <w:rPr>
                        <w:rStyle w:val="a9"/>
                        <w:rFonts w:ascii="Calibri" w:hAnsi="Calibri" w:cs="Calibri"/>
                        <w:sz w:val="22"/>
                      </w:rPr>
                      <w:t>1</w:t>
                    </w:r>
                  </w:hyperlink>
                </w:p>
              </w:tc>
            </w:tr>
            <w:tr w:rsidR="00DD0636" w:rsidRPr="00DE2CEF" w14:paraId="4C0C8B03" w14:textId="77777777" w:rsidTr="00525F8F">
              <w:trPr>
                <w:trHeight w:hRule="exact" w:val="454"/>
              </w:trPr>
              <w:tc>
                <w:tcPr>
                  <w:tcW w:w="471" w:type="pct"/>
                  <w:vAlign w:val="center"/>
                </w:tcPr>
                <w:p w14:paraId="6BA827F8" w14:textId="77777777" w:rsidR="00DD0636" w:rsidRPr="00DE2CEF" w:rsidRDefault="00DD0636" w:rsidP="0011267B">
                  <w:pPr>
                    <w:jc w:val="center"/>
                    <w:rPr>
                      <w:rFonts w:ascii="Calibri" w:hAnsi="Calibri" w:cs="Calibri"/>
                      <w:sz w:val="22"/>
                    </w:rPr>
                  </w:pPr>
                  <w:r w:rsidRPr="00DE2CEF">
                    <w:rPr>
                      <w:rFonts w:ascii="Calibri" w:hAnsi="Calibri" w:cs="Calibri"/>
                      <w:color w:val="000000"/>
                      <w:sz w:val="22"/>
                    </w:rPr>
                    <w:t>NTO2</w:t>
                  </w:r>
                </w:p>
              </w:tc>
              <w:tc>
                <w:tcPr>
                  <w:tcW w:w="1877" w:type="pct"/>
                  <w:vAlign w:val="center"/>
                </w:tcPr>
                <w:p w14:paraId="2D125260" w14:textId="77777777" w:rsidR="00DD0636" w:rsidRPr="00DE2CEF" w:rsidRDefault="00DD0636" w:rsidP="00454434">
                  <w:pPr>
                    <w:jc w:val="center"/>
                    <w:rPr>
                      <w:rFonts w:ascii="Calibri" w:hAnsi="Calibri" w:cs="Calibri"/>
                      <w:b/>
                      <w:bCs/>
                      <w:color w:val="0071BC"/>
                      <w:sz w:val="22"/>
                    </w:rPr>
                  </w:pPr>
                  <w:r w:rsidRPr="00DE2CEF">
                    <w:rPr>
                      <w:rFonts w:ascii="Calibri" w:hAnsi="Calibri" w:cs="Calibri"/>
                      <w:b/>
                      <w:bCs/>
                      <w:color w:val="0071BC"/>
                      <w:sz w:val="22"/>
                    </w:rPr>
                    <w:t>商业与管理</w:t>
                  </w:r>
                </w:p>
              </w:tc>
              <w:tc>
                <w:tcPr>
                  <w:tcW w:w="838" w:type="pct"/>
                  <w:vAlign w:val="center"/>
                  <w:hideMark/>
                </w:tcPr>
                <w:p w14:paraId="32EEFB53" w14:textId="77777777" w:rsidR="00DD0636" w:rsidRPr="00DE2CEF" w:rsidRDefault="00DD0636" w:rsidP="00EF1D8C">
                  <w:pPr>
                    <w:jc w:val="center"/>
                    <w:rPr>
                      <w:rFonts w:ascii="Calibri" w:hAnsi="Calibri" w:cs="Calibri"/>
                      <w:sz w:val="22"/>
                    </w:rPr>
                  </w:pPr>
                  <w:r w:rsidRPr="00DE2CEF">
                    <w:rPr>
                      <w:rFonts w:ascii="Calibri" w:hAnsi="Calibri" w:cs="Calibri"/>
                      <w:sz w:val="22"/>
                    </w:rPr>
                    <w:t>2022.01.15-02.19</w:t>
                  </w:r>
                </w:p>
              </w:tc>
              <w:tc>
                <w:tcPr>
                  <w:tcW w:w="780" w:type="pct"/>
                  <w:vAlign w:val="center"/>
                </w:tcPr>
                <w:p w14:paraId="152C7FD0" w14:textId="77777777" w:rsidR="00DD0636" w:rsidRPr="00DE2CEF" w:rsidRDefault="00DD0636" w:rsidP="00EF1D8C">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/36</w:t>
                  </w:r>
                  <w:r w:rsidRPr="00DE2CEF">
                    <w:rPr>
                      <w:rFonts w:ascii="Calibri" w:hAnsi="Calibri" w:cs="Calibri"/>
                      <w:sz w:val="22"/>
                    </w:rPr>
                    <w:t>学时</w:t>
                  </w:r>
                </w:p>
              </w:tc>
              <w:tc>
                <w:tcPr>
                  <w:tcW w:w="560" w:type="pct"/>
                  <w:vAlign w:val="center"/>
                </w:tcPr>
                <w:p w14:paraId="67300E2D" w14:textId="77777777" w:rsidR="00DD0636" w:rsidRPr="00DE2CEF" w:rsidRDefault="00DD0636" w:rsidP="00EF1D8C">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vAlign w:val="center"/>
                </w:tcPr>
                <w:p w14:paraId="399CB65B" w14:textId="77777777" w:rsidR="00DD0636" w:rsidRPr="00035B69" w:rsidRDefault="002E0966" w:rsidP="00EF1D8C">
                  <w:pPr>
                    <w:jc w:val="center"/>
                    <w:rPr>
                      <w:rFonts w:ascii="Calibri" w:hAnsi="Calibri" w:cs="Calibri"/>
                      <w:sz w:val="22"/>
                    </w:rPr>
                  </w:pPr>
                  <w:hyperlink w:anchor="_附件2：商业与管理" w:history="1">
                    <w:r w:rsidR="00DD0636" w:rsidRPr="00035B69">
                      <w:rPr>
                        <w:rStyle w:val="a9"/>
                        <w:rFonts w:ascii="Calibri" w:hAnsi="Calibri" w:cs="Calibri"/>
                        <w:sz w:val="22"/>
                      </w:rPr>
                      <w:t>附件</w:t>
                    </w:r>
                    <w:r w:rsidR="00DD0636" w:rsidRPr="00035B69">
                      <w:rPr>
                        <w:rStyle w:val="a9"/>
                        <w:rFonts w:ascii="Calibri" w:hAnsi="Calibri" w:cs="Calibri"/>
                        <w:sz w:val="22"/>
                      </w:rPr>
                      <w:t>2</w:t>
                    </w:r>
                  </w:hyperlink>
                </w:p>
              </w:tc>
            </w:tr>
            <w:tr w:rsidR="00237A45" w:rsidRPr="00DE2CEF" w14:paraId="7AC7FE78" w14:textId="77777777" w:rsidTr="00525F8F">
              <w:trPr>
                <w:trHeight w:hRule="exact" w:val="454"/>
              </w:trPr>
              <w:tc>
                <w:tcPr>
                  <w:tcW w:w="471" w:type="pct"/>
                  <w:vAlign w:val="center"/>
                </w:tcPr>
                <w:p w14:paraId="6DD999F8" w14:textId="63BA0C7C" w:rsidR="00237A45" w:rsidRPr="00DE2CEF" w:rsidRDefault="00237A45" w:rsidP="00237A45">
                  <w:pPr>
                    <w:jc w:val="center"/>
                    <w:rPr>
                      <w:rFonts w:ascii="Calibri" w:hAnsi="Calibri" w:cs="Calibri"/>
                      <w:color w:val="000000"/>
                      <w:sz w:val="22"/>
                    </w:rPr>
                  </w:pPr>
                  <w:r w:rsidRPr="00DE2CEF">
                    <w:rPr>
                      <w:rFonts w:ascii="Calibri" w:hAnsi="Calibri" w:cs="Calibri"/>
                      <w:color w:val="000000"/>
                      <w:sz w:val="22"/>
                    </w:rPr>
                    <w:t>NTO3</w:t>
                  </w:r>
                </w:p>
              </w:tc>
              <w:tc>
                <w:tcPr>
                  <w:tcW w:w="1877" w:type="pct"/>
                  <w:vAlign w:val="center"/>
                </w:tcPr>
                <w:p w14:paraId="4FF4AE83" w14:textId="7646F779" w:rsidR="00237A45" w:rsidRPr="00DE2CEF" w:rsidRDefault="00237A45" w:rsidP="00454434">
                  <w:pPr>
                    <w:jc w:val="center"/>
                    <w:rPr>
                      <w:rFonts w:ascii="Calibri" w:hAnsi="Calibri" w:cs="Calibri"/>
                      <w:b/>
                      <w:bCs/>
                      <w:color w:val="0071BC"/>
                      <w:sz w:val="22"/>
                    </w:rPr>
                  </w:pPr>
                  <w:r w:rsidRPr="00DE2CEF">
                    <w:rPr>
                      <w:rFonts w:ascii="Calibri" w:hAnsi="Calibri" w:cs="Calibri"/>
                      <w:b/>
                      <w:bCs/>
                      <w:color w:val="0071BC"/>
                      <w:sz w:val="22"/>
                    </w:rPr>
                    <w:t>经济学、政策与发展</w:t>
                  </w:r>
                </w:p>
              </w:tc>
              <w:tc>
                <w:tcPr>
                  <w:tcW w:w="838" w:type="pct"/>
                  <w:vAlign w:val="center"/>
                </w:tcPr>
                <w:p w14:paraId="78D7B552" w14:textId="7E6B2F83" w:rsidR="00237A45" w:rsidRPr="00DE2CEF" w:rsidRDefault="00237A45" w:rsidP="00EF1D8C">
                  <w:pPr>
                    <w:jc w:val="center"/>
                    <w:rPr>
                      <w:rFonts w:ascii="Calibri" w:hAnsi="Calibri" w:cs="Calibri"/>
                      <w:sz w:val="22"/>
                    </w:rPr>
                  </w:pPr>
                  <w:r w:rsidRPr="00DE2CEF">
                    <w:rPr>
                      <w:rFonts w:ascii="Calibri" w:hAnsi="Calibri" w:cs="Calibri"/>
                      <w:sz w:val="22"/>
                    </w:rPr>
                    <w:t>2022.01.15-02.19</w:t>
                  </w:r>
                </w:p>
              </w:tc>
              <w:tc>
                <w:tcPr>
                  <w:tcW w:w="780" w:type="pct"/>
                  <w:vAlign w:val="center"/>
                </w:tcPr>
                <w:p w14:paraId="065413E9" w14:textId="710AAC19" w:rsidR="00237A45" w:rsidRPr="00DE2CEF" w:rsidRDefault="00237A45" w:rsidP="00EF1D8C">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/36</w:t>
                  </w:r>
                  <w:r w:rsidRPr="00DE2CEF">
                    <w:rPr>
                      <w:rFonts w:ascii="Calibri" w:hAnsi="Calibri" w:cs="Calibri"/>
                      <w:sz w:val="22"/>
                    </w:rPr>
                    <w:t>学时</w:t>
                  </w:r>
                </w:p>
              </w:tc>
              <w:tc>
                <w:tcPr>
                  <w:tcW w:w="560" w:type="pct"/>
                  <w:vAlign w:val="center"/>
                </w:tcPr>
                <w:p w14:paraId="628C94B4" w14:textId="4179307F" w:rsidR="00237A45" w:rsidRPr="00DE2CEF" w:rsidRDefault="00237A45" w:rsidP="00EF1D8C">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vAlign w:val="center"/>
                </w:tcPr>
                <w:p w14:paraId="4631AD09" w14:textId="06F33879" w:rsidR="00237A45" w:rsidRPr="00035B69" w:rsidRDefault="002E0966" w:rsidP="00EF1D8C">
                  <w:pPr>
                    <w:jc w:val="center"/>
                    <w:rPr>
                      <w:rFonts w:ascii="Calibri" w:hAnsi="Calibri" w:cs="Calibri"/>
                      <w:sz w:val="22"/>
                    </w:rPr>
                  </w:pPr>
                  <w:hyperlink w:anchor="_附件3：人工智能" w:history="1">
                    <w:r w:rsidR="00237A45" w:rsidRPr="00035B69">
                      <w:rPr>
                        <w:rStyle w:val="a9"/>
                        <w:rFonts w:ascii="Calibri" w:hAnsi="Calibri" w:cs="Calibri"/>
                        <w:sz w:val="22"/>
                      </w:rPr>
                      <w:t>附件</w:t>
                    </w:r>
                    <w:r w:rsidR="00237A45" w:rsidRPr="00035B69">
                      <w:rPr>
                        <w:rStyle w:val="a9"/>
                        <w:rFonts w:ascii="Calibri" w:hAnsi="Calibri" w:cs="Calibri"/>
                        <w:sz w:val="22"/>
                      </w:rPr>
                      <w:t>3</w:t>
                    </w:r>
                  </w:hyperlink>
                </w:p>
              </w:tc>
            </w:tr>
            <w:tr w:rsidR="00912CD6" w:rsidRPr="00DE2CEF" w14:paraId="1ACAA894" w14:textId="77777777" w:rsidTr="00525F8F">
              <w:trPr>
                <w:trHeight w:hRule="exact" w:val="454"/>
              </w:trPr>
              <w:tc>
                <w:tcPr>
                  <w:tcW w:w="471" w:type="pct"/>
                  <w:vAlign w:val="center"/>
                </w:tcPr>
                <w:p w14:paraId="183DD6A5" w14:textId="00AB964E" w:rsidR="00912CD6" w:rsidRPr="00DE2CEF" w:rsidRDefault="005A5248" w:rsidP="00912CD6">
                  <w:pPr>
                    <w:jc w:val="center"/>
                    <w:rPr>
                      <w:rFonts w:ascii="Calibri" w:hAnsi="Calibri" w:cs="Calibri"/>
                      <w:sz w:val="22"/>
                    </w:rPr>
                  </w:pPr>
                  <w:r w:rsidRPr="00DE2CEF">
                    <w:rPr>
                      <w:rFonts w:ascii="Calibri" w:hAnsi="Calibri" w:cs="Calibri"/>
                      <w:color w:val="000000"/>
                      <w:sz w:val="22"/>
                    </w:rPr>
                    <w:t>NTO</w:t>
                  </w:r>
                  <w:r>
                    <w:rPr>
                      <w:rFonts w:ascii="Calibri" w:hAnsi="Calibri" w:cs="Calibri"/>
                      <w:color w:val="000000"/>
                      <w:sz w:val="22"/>
                    </w:rPr>
                    <w:t>4</w:t>
                  </w:r>
                </w:p>
              </w:tc>
              <w:tc>
                <w:tcPr>
                  <w:tcW w:w="1877" w:type="pct"/>
                  <w:vAlign w:val="center"/>
                </w:tcPr>
                <w:p w14:paraId="176048A4" w14:textId="0F11A7C1" w:rsidR="00912CD6" w:rsidRPr="00DE2CEF" w:rsidRDefault="00912CD6" w:rsidP="00454434">
                  <w:pPr>
                    <w:jc w:val="center"/>
                    <w:rPr>
                      <w:rFonts w:ascii="Calibri" w:hAnsi="Calibri" w:cs="Calibri"/>
                      <w:b/>
                      <w:bCs/>
                      <w:color w:val="0071BC"/>
                      <w:sz w:val="22"/>
                    </w:rPr>
                  </w:pPr>
                  <w:r w:rsidRPr="00DE2CEF">
                    <w:rPr>
                      <w:rFonts w:ascii="Calibri" w:hAnsi="Calibri" w:cs="Calibri"/>
                      <w:b/>
                      <w:bCs/>
                      <w:color w:val="0071BC"/>
                      <w:sz w:val="22"/>
                    </w:rPr>
                    <w:t>人工智能</w:t>
                  </w:r>
                  <w:r w:rsidR="00B96BBC">
                    <w:rPr>
                      <w:rFonts w:ascii="Calibri" w:hAnsi="Calibri" w:cs="Calibri" w:hint="eastAsia"/>
                      <w:b/>
                      <w:bCs/>
                      <w:color w:val="0071BC"/>
                      <w:sz w:val="22"/>
                    </w:rPr>
                    <w:t>与机器学习</w:t>
                  </w:r>
                </w:p>
              </w:tc>
              <w:tc>
                <w:tcPr>
                  <w:tcW w:w="838" w:type="pct"/>
                  <w:vAlign w:val="center"/>
                </w:tcPr>
                <w:p w14:paraId="63CF871B" w14:textId="2BFFF446" w:rsidR="00912CD6" w:rsidRPr="00DE2CEF" w:rsidRDefault="00083792" w:rsidP="00EF1D8C">
                  <w:pPr>
                    <w:jc w:val="center"/>
                    <w:rPr>
                      <w:rFonts w:ascii="Calibri" w:hAnsi="Calibri" w:cs="Calibri"/>
                      <w:sz w:val="22"/>
                    </w:rPr>
                  </w:pPr>
                  <w:r>
                    <w:rPr>
                      <w:rFonts w:ascii="Calibri" w:hAnsi="Calibri" w:cs="Calibri"/>
                      <w:sz w:val="22"/>
                    </w:rPr>
                    <w:t>2022.07.23-08.28</w:t>
                  </w:r>
                </w:p>
              </w:tc>
              <w:tc>
                <w:tcPr>
                  <w:tcW w:w="780" w:type="pct"/>
                  <w:vAlign w:val="center"/>
                </w:tcPr>
                <w:p w14:paraId="2B7EF43F" w14:textId="77777777" w:rsidR="00912CD6" w:rsidRPr="00DE2CEF" w:rsidRDefault="00912CD6" w:rsidP="00EF1D8C">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/36</w:t>
                  </w:r>
                  <w:r w:rsidRPr="00DE2CEF">
                    <w:rPr>
                      <w:rFonts w:ascii="Calibri" w:hAnsi="Calibri" w:cs="Calibri"/>
                      <w:sz w:val="22"/>
                    </w:rPr>
                    <w:t>学时</w:t>
                  </w:r>
                </w:p>
              </w:tc>
              <w:tc>
                <w:tcPr>
                  <w:tcW w:w="560" w:type="pct"/>
                  <w:vAlign w:val="center"/>
                </w:tcPr>
                <w:p w14:paraId="406CDBC5" w14:textId="77777777" w:rsidR="00912CD6" w:rsidRPr="00DE2CEF" w:rsidRDefault="00912CD6" w:rsidP="00EF1D8C">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vAlign w:val="center"/>
                </w:tcPr>
                <w:p w14:paraId="2B37E7F7" w14:textId="13093087" w:rsidR="00912CD6" w:rsidRPr="00035B69" w:rsidRDefault="002E0966" w:rsidP="00EF1D8C">
                  <w:pPr>
                    <w:jc w:val="center"/>
                    <w:rPr>
                      <w:rFonts w:ascii="Calibri" w:hAnsi="Calibri" w:cs="Calibri"/>
                      <w:sz w:val="22"/>
                    </w:rPr>
                  </w:pPr>
                  <w:hyperlink w:anchor="_附件4：人工智能与机器学习" w:history="1">
                    <w:r w:rsidR="00BA3117" w:rsidRPr="002358BF">
                      <w:rPr>
                        <w:rStyle w:val="a9"/>
                        <w:rFonts w:ascii="Calibri" w:hAnsi="Calibri" w:cs="Calibri"/>
                        <w:sz w:val="22"/>
                      </w:rPr>
                      <w:t>附件</w:t>
                    </w:r>
                    <w:r w:rsidR="00BA3117" w:rsidRPr="002358BF">
                      <w:rPr>
                        <w:rStyle w:val="a9"/>
                        <w:rFonts w:ascii="Calibri" w:hAnsi="Calibri" w:cs="Calibri" w:hint="eastAsia"/>
                        <w:sz w:val="22"/>
                      </w:rPr>
                      <w:t>4</w:t>
                    </w:r>
                  </w:hyperlink>
                </w:p>
              </w:tc>
            </w:tr>
            <w:tr w:rsidR="00BA3117" w:rsidRPr="00DE2CEF" w14:paraId="0220C3BE" w14:textId="77777777" w:rsidTr="00525F8F">
              <w:trPr>
                <w:trHeight w:hRule="exact" w:val="454"/>
              </w:trPr>
              <w:tc>
                <w:tcPr>
                  <w:tcW w:w="471" w:type="pct"/>
                  <w:vAlign w:val="center"/>
                </w:tcPr>
                <w:p w14:paraId="6BB1F1EE" w14:textId="36B52796" w:rsidR="00BA3117" w:rsidRPr="00DE2CEF" w:rsidRDefault="00BA3117" w:rsidP="00BA3117">
                  <w:pPr>
                    <w:jc w:val="center"/>
                    <w:rPr>
                      <w:rFonts w:ascii="Calibri" w:hAnsi="Calibri" w:cs="Calibri"/>
                      <w:sz w:val="22"/>
                    </w:rPr>
                  </w:pPr>
                  <w:r w:rsidRPr="00DE2CEF">
                    <w:rPr>
                      <w:rFonts w:ascii="Calibri" w:hAnsi="Calibri" w:cs="Calibri"/>
                      <w:color w:val="000000"/>
                      <w:sz w:val="22"/>
                    </w:rPr>
                    <w:t>NTO5</w:t>
                  </w:r>
                </w:p>
              </w:tc>
              <w:tc>
                <w:tcPr>
                  <w:tcW w:w="1877" w:type="pct"/>
                  <w:vAlign w:val="center"/>
                </w:tcPr>
                <w:p w14:paraId="249B3232" w14:textId="77777777" w:rsidR="00BA3117" w:rsidRPr="00DE2CEF" w:rsidRDefault="00BA3117" w:rsidP="00BA3117">
                  <w:pPr>
                    <w:jc w:val="center"/>
                    <w:rPr>
                      <w:rFonts w:ascii="Calibri" w:hAnsi="Calibri" w:cs="Calibri"/>
                      <w:b/>
                      <w:bCs/>
                      <w:color w:val="0071BC"/>
                      <w:sz w:val="22"/>
                    </w:rPr>
                  </w:pPr>
                  <w:r w:rsidRPr="00DE2CEF">
                    <w:rPr>
                      <w:rFonts w:ascii="Calibri" w:hAnsi="Calibri" w:cs="Calibri"/>
                      <w:b/>
                      <w:bCs/>
                      <w:color w:val="0071BC"/>
                      <w:sz w:val="22"/>
                    </w:rPr>
                    <w:t>数据分析与计算机科学</w:t>
                  </w:r>
                </w:p>
              </w:tc>
              <w:tc>
                <w:tcPr>
                  <w:tcW w:w="838" w:type="pct"/>
                  <w:vAlign w:val="center"/>
                </w:tcPr>
                <w:p w14:paraId="70E17005" w14:textId="767FAFCA" w:rsidR="00BA3117" w:rsidRPr="00DE2CEF" w:rsidRDefault="00BA3117" w:rsidP="00BA3117">
                  <w:pPr>
                    <w:jc w:val="center"/>
                    <w:rPr>
                      <w:rFonts w:ascii="Calibri" w:hAnsi="Calibri" w:cs="Calibri"/>
                      <w:sz w:val="22"/>
                    </w:rPr>
                  </w:pPr>
                  <w:r>
                    <w:rPr>
                      <w:rFonts w:ascii="Calibri" w:hAnsi="Calibri" w:cs="Calibri"/>
                      <w:sz w:val="22"/>
                    </w:rPr>
                    <w:t>2022.07.23-08.28</w:t>
                  </w:r>
                </w:p>
              </w:tc>
              <w:tc>
                <w:tcPr>
                  <w:tcW w:w="780" w:type="pct"/>
                  <w:vAlign w:val="center"/>
                </w:tcPr>
                <w:p w14:paraId="13935114" w14:textId="77777777" w:rsidR="00BA3117" w:rsidRPr="00DE2CEF" w:rsidRDefault="00BA3117" w:rsidP="00BA3117">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/36</w:t>
                  </w:r>
                  <w:r w:rsidRPr="00DE2CEF">
                    <w:rPr>
                      <w:rFonts w:ascii="Calibri" w:hAnsi="Calibri" w:cs="Calibri"/>
                      <w:sz w:val="22"/>
                    </w:rPr>
                    <w:t>学时</w:t>
                  </w:r>
                </w:p>
              </w:tc>
              <w:tc>
                <w:tcPr>
                  <w:tcW w:w="560" w:type="pct"/>
                  <w:vAlign w:val="center"/>
                </w:tcPr>
                <w:p w14:paraId="159A170D" w14:textId="77777777" w:rsidR="00BA3117" w:rsidRPr="00DE2CEF" w:rsidRDefault="00BA3117" w:rsidP="00BA3117">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vAlign w:val="center"/>
                </w:tcPr>
                <w:p w14:paraId="53731CB2" w14:textId="5C35FE86" w:rsidR="00BA3117" w:rsidRPr="00035B69" w:rsidRDefault="002E0966" w:rsidP="00BA3117">
                  <w:pPr>
                    <w:jc w:val="center"/>
                    <w:rPr>
                      <w:rFonts w:ascii="Calibri" w:hAnsi="Calibri" w:cs="Calibri"/>
                      <w:sz w:val="22"/>
                    </w:rPr>
                  </w:pPr>
                  <w:hyperlink w:anchor="_附件5：数据分析与计算机科学" w:history="1">
                    <w:r w:rsidR="00BA3117" w:rsidRPr="002358BF">
                      <w:rPr>
                        <w:rStyle w:val="a9"/>
                        <w:rFonts w:ascii="Calibri" w:hAnsi="Calibri" w:cs="Calibri"/>
                        <w:sz w:val="22"/>
                      </w:rPr>
                      <w:t>附件</w:t>
                    </w:r>
                    <w:r w:rsidR="00BA3117" w:rsidRPr="002358BF">
                      <w:rPr>
                        <w:rStyle w:val="a9"/>
                        <w:rFonts w:ascii="Calibri" w:hAnsi="Calibri" w:cs="Calibri"/>
                        <w:sz w:val="22"/>
                      </w:rPr>
                      <w:t>5</w:t>
                    </w:r>
                  </w:hyperlink>
                </w:p>
              </w:tc>
            </w:tr>
            <w:tr w:rsidR="00BA3117" w:rsidRPr="00DE2CEF" w14:paraId="05454DA6" w14:textId="77777777" w:rsidTr="00525F8F">
              <w:trPr>
                <w:trHeight w:hRule="exact" w:val="496"/>
              </w:trPr>
              <w:tc>
                <w:tcPr>
                  <w:tcW w:w="471" w:type="pct"/>
                  <w:vAlign w:val="center"/>
                </w:tcPr>
                <w:p w14:paraId="15CED482" w14:textId="5EBC6F25" w:rsidR="00BA3117" w:rsidRPr="00DE2CEF" w:rsidRDefault="00BA3117" w:rsidP="00BA3117">
                  <w:pPr>
                    <w:jc w:val="center"/>
                    <w:rPr>
                      <w:rFonts w:ascii="Calibri" w:hAnsi="Calibri" w:cs="Calibri"/>
                      <w:sz w:val="22"/>
                    </w:rPr>
                  </w:pPr>
                  <w:r w:rsidRPr="00DE2CEF">
                    <w:rPr>
                      <w:rFonts w:ascii="Calibri" w:hAnsi="Calibri" w:cs="Calibri"/>
                      <w:color w:val="000000"/>
                      <w:sz w:val="22"/>
                    </w:rPr>
                    <w:t>NTO6</w:t>
                  </w:r>
                </w:p>
              </w:tc>
              <w:tc>
                <w:tcPr>
                  <w:tcW w:w="1877" w:type="pct"/>
                  <w:vAlign w:val="center"/>
                </w:tcPr>
                <w:p w14:paraId="3ABB3596" w14:textId="77777777" w:rsidR="00BA3117" w:rsidRPr="00DE2CEF" w:rsidRDefault="00BA3117" w:rsidP="00BA3117">
                  <w:pPr>
                    <w:widowControl w:val="0"/>
                    <w:jc w:val="center"/>
                    <w:rPr>
                      <w:rFonts w:ascii="Calibri" w:hAnsi="Calibri" w:cs="Calibri"/>
                      <w:b/>
                      <w:bCs/>
                      <w:color w:val="0071BC"/>
                      <w:sz w:val="22"/>
                    </w:rPr>
                  </w:pPr>
                  <w:r w:rsidRPr="00DE2CEF">
                    <w:rPr>
                      <w:rFonts w:ascii="Calibri" w:hAnsi="Calibri" w:cs="Calibri"/>
                      <w:b/>
                      <w:bCs/>
                      <w:color w:val="0071BC"/>
                      <w:sz w:val="22"/>
                    </w:rPr>
                    <w:t>机器人、自动化与物联网</w:t>
                  </w:r>
                </w:p>
              </w:tc>
              <w:tc>
                <w:tcPr>
                  <w:tcW w:w="838" w:type="pct"/>
                  <w:vAlign w:val="center"/>
                </w:tcPr>
                <w:p w14:paraId="3B03A016" w14:textId="695E48BC" w:rsidR="00BA3117" w:rsidRPr="00DE2CEF" w:rsidRDefault="00BA3117" w:rsidP="00BA3117">
                  <w:pPr>
                    <w:jc w:val="center"/>
                    <w:rPr>
                      <w:rFonts w:ascii="Calibri" w:hAnsi="Calibri" w:cs="Calibri"/>
                      <w:sz w:val="22"/>
                    </w:rPr>
                  </w:pPr>
                  <w:r>
                    <w:rPr>
                      <w:rFonts w:ascii="Calibri" w:hAnsi="Calibri" w:cs="Calibri"/>
                      <w:sz w:val="22"/>
                    </w:rPr>
                    <w:t>2022.07.23-08.28</w:t>
                  </w:r>
                </w:p>
              </w:tc>
              <w:tc>
                <w:tcPr>
                  <w:tcW w:w="780" w:type="pct"/>
                  <w:vAlign w:val="center"/>
                </w:tcPr>
                <w:p w14:paraId="15212D08" w14:textId="77777777" w:rsidR="00BA3117" w:rsidRPr="00DE2CEF" w:rsidRDefault="00BA3117" w:rsidP="00BA3117">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/36</w:t>
                  </w:r>
                  <w:r w:rsidRPr="00DE2CEF">
                    <w:rPr>
                      <w:rFonts w:ascii="Calibri" w:hAnsi="Calibri" w:cs="Calibri"/>
                      <w:sz w:val="22"/>
                    </w:rPr>
                    <w:t>学时</w:t>
                  </w:r>
                </w:p>
              </w:tc>
              <w:tc>
                <w:tcPr>
                  <w:tcW w:w="560" w:type="pct"/>
                  <w:vAlign w:val="center"/>
                </w:tcPr>
                <w:p w14:paraId="34C958DC" w14:textId="77777777" w:rsidR="00BA3117" w:rsidRPr="00DE2CEF" w:rsidRDefault="00BA3117" w:rsidP="00BA3117">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vAlign w:val="center"/>
                </w:tcPr>
                <w:p w14:paraId="2B62B84E" w14:textId="48F256A7" w:rsidR="00BA3117" w:rsidRPr="00035B69" w:rsidRDefault="002E0966" w:rsidP="00BA3117">
                  <w:pPr>
                    <w:jc w:val="center"/>
                    <w:rPr>
                      <w:rStyle w:val="a9"/>
                      <w:rFonts w:ascii="Calibri" w:hAnsi="Calibri" w:cs="Calibri"/>
                      <w:sz w:val="22"/>
                    </w:rPr>
                  </w:pPr>
                  <w:hyperlink w:anchor="_附件4：数据分析与计算机科学" w:history="1">
                    <w:r w:rsidR="00BA3117" w:rsidRPr="00035B69">
                      <w:rPr>
                        <w:rStyle w:val="a9"/>
                        <w:rFonts w:ascii="Calibri" w:hAnsi="Calibri" w:cs="Calibri"/>
                        <w:sz w:val="22"/>
                      </w:rPr>
                      <w:t>附件</w:t>
                    </w:r>
                    <w:r w:rsidR="00BA3117" w:rsidRPr="00035B69">
                      <w:rPr>
                        <w:rStyle w:val="a9"/>
                        <w:rFonts w:ascii="Calibri" w:hAnsi="Calibri" w:cs="Calibri"/>
                        <w:sz w:val="22"/>
                      </w:rPr>
                      <w:t>6</w:t>
                    </w:r>
                  </w:hyperlink>
                </w:p>
              </w:tc>
            </w:tr>
            <w:tr w:rsidR="00BA3117" w:rsidRPr="00DE2CEF" w14:paraId="26A6092B" w14:textId="77777777" w:rsidTr="00525F8F">
              <w:trPr>
                <w:trHeight w:hRule="exact" w:val="404"/>
              </w:trPr>
              <w:tc>
                <w:tcPr>
                  <w:tcW w:w="471" w:type="pct"/>
                  <w:vAlign w:val="center"/>
                </w:tcPr>
                <w:p w14:paraId="4EC08D74" w14:textId="7E00CD7B" w:rsidR="00BA3117" w:rsidRPr="00DE2CEF" w:rsidRDefault="00BA3117" w:rsidP="00BA3117">
                  <w:pPr>
                    <w:jc w:val="center"/>
                    <w:rPr>
                      <w:rFonts w:ascii="Calibri" w:hAnsi="Calibri" w:cs="Calibri"/>
                      <w:sz w:val="22"/>
                    </w:rPr>
                  </w:pPr>
                  <w:r w:rsidRPr="00DE2CEF">
                    <w:rPr>
                      <w:rFonts w:ascii="Calibri" w:hAnsi="Calibri" w:cs="Calibri"/>
                      <w:color w:val="000000"/>
                      <w:sz w:val="22"/>
                    </w:rPr>
                    <w:t>NTO</w:t>
                  </w:r>
                  <w:r>
                    <w:rPr>
                      <w:rFonts w:ascii="Calibri" w:hAnsi="Calibri" w:cs="Calibri"/>
                      <w:color w:val="000000"/>
                      <w:sz w:val="22"/>
                    </w:rPr>
                    <w:t>7</w:t>
                  </w:r>
                </w:p>
              </w:tc>
              <w:tc>
                <w:tcPr>
                  <w:tcW w:w="1877" w:type="pct"/>
                  <w:vAlign w:val="center"/>
                </w:tcPr>
                <w:p w14:paraId="4BFF852A" w14:textId="77777777" w:rsidR="00BA3117" w:rsidRPr="00DE2CEF" w:rsidRDefault="00BA3117" w:rsidP="00BA3117">
                  <w:pPr>
                    <w:jc w:val="center"/>
                    <w:rPr>
                      <w:rFonts w:ascii="Calibri" w:hAnsi="Calibri" w:cs="Calibri"/>
                      <w:b/>
                      <w:bCs/>
                      <w:color w:val="0071BC"/>
                      <w:sz w:val="22"/>
                    </w:rPr>
                  </w:pPr>
                  <w:r w:rsidRPr="00DE2CEF">
                    <w:rPr>
                      <w:rFonts w:ascii="Calibri" w:hAnsi="Calibri" w:cs="Calibri"/>
                      <w:b/>
                      <w:bCs/>
                      <w:color w:val="0071BC"/>
                      <w:sz w:val="22"/>
                    </w:rPr>
                    <w:t>信息与通信工程</w:t>
                  </w:r>
                </w:p>
              </w:tc>
              <w:tc>
                <w:tcPr>
                  <w:tcW w:w="838" w:type="pct"/>
                  <w:vAlign w:val="center"/>
                </w:tcPr>
                <w:p w14:paraId="24A476EC" w14:textId="479E441C" w:rsidR="00BA3117" w:rsidRPr="00DE2CEF" w:rsidRDefault="00BA3117" w:rsidP="00BA3117">
                  <w:pPr>
                    <w:jc w:val="center"/>
                    <w:rPr>
                      <w:rFonts w:ascii="Calibri" w:hAnsi="Calibri" w:cs="Calibri"/>
                      <w:sz w:val="22"/>
                    </w:rPr>
                  </w:pPr>
                  <w:r>
                    <w:rPr>
                      <w:rFonts w:ascii="Calibri" w:hAnsi="Calibri" w:cs="Calibri"/>
                      <w:sz w:val="22"/>
                    </w:rPr>
                    <w:t>2022.07.23-08.28</w:t>
                  </w:r>
                </w:p>
              </w:tc>
              <w:tc>
                <w:tcPr>
                  <w:tcW w:w="780" w:type="pct"/>
                  <w:vAlign w:val="center"/>
                </w:tcPr>
                <w:p w14:paraId="54730D55" w14:textId="77777777" w:rsidR="00BA3117" w:rsidRPr="00DE2CEF" w:rsidRDefault="00BA3117" w:rsidP="00BA3117">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/36</w:t>
                  </w:r>
                  <w:r w:rsidRPr="00DE2CEF">
                    <w:rPr>
                      <w:rFonts w:ascii="Calibri" w:hAnsi="Calibri" w:cs="Calibri"/>
                      <w:sz w:val="22"/>
                    </w:rPr>
                    <w:t>学时</w:t>
                  </w:r>
                </w:p>
              </w:tc>
              <w:tc>
                <w:tcPr>
                  <w:tcW w:w="560" w:type="pct"/>
                  <w:vAlign w:val="center"/>
                </w:tcPr>
                <w:p w14:paraId="5CD3484C" w14:textId="77777777" w:rsidR="00BA3117" w:rsidRPr="00DE2CEF" w:rsidRDefault="00BA3117" w:rsidP="00BA3117">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vAlign w:val="center"/>
                </w:tcPr>
                <w:p w14:paraId="30898452" w14:textId="13F32FBE" w:rsidR="00BA3117" w:rsidRPr="00035B69" w:rsidRDefault="002E0966" w:rsidP="00BA3117">
                  <w:pPr>
                    <w:jc w:val="center"/>
                    <w:rPr>
                      <w:rStyle w:val="a9"/>
                      <w:rFonts w:ascii="Calibri" w:hAnsi="Calibri" w:cs="Calibri"/>
                      <w:sz w:val="22"/>
                    </w:rPr>
                  </w:pPr>
                  <w:hyperlink w:anchor="_附件8：机器人、自动化与物联网" w:history="1">
                    <w:r w:rsidR="00BA3117" w:rsidRPr="00035B69">
                      <w:rPr>
                        <w:rStyle w:val="a9"/>
                        <w:rFonts w:ascii="Calibri" w:hAnsi="Calibri" w:cs="Calibri"/>
                        <w:sz w:val="22"/>
                      </w:rPr>
                      <w:t>附件</w:t>
                    </w:r>
                    <w:r w:rsidR="00BA3117">
                      <w:rPr>
                        <w:rStyle w:val="a9"/>
                        <w:rFonts w:ascii="Calibri" w:hAnsi="Calibri" w:cs="Calibri"/>
                        <w:sz w:val="22"/>
                      </w:rPr>
                      <w:t>7</w:t>
                    </w:r>
                  </w:hyperlink>
                </w:p>
              </w:tc>
            </w:tr>
            <w:tr w:rsidR="00BA3117" w:rsidRPr="00DE2CEF" w14:paraId="4CD5BEBB" w14:textId="77777777" w:rsidTr="00525F8F">
              <w:trPr>
                <w:trHeight w:hRule="exact" w:val="454"/>
              </w:trPr>
              <w:tc>
                <w:tcPr>
                  <w:tcW w:w="471" w:type="pct"/>
                  <w:vAlign w:val="center"/>
                </w:tcPr>
                <w:p w14:paraId="4ABA861F" w14:textId="7FD7EF3A" w:rsidR="00BA3117" w:rsidRPr="00DE2CEF" w:rsidRDefault="00BA3117" w:rsidP="00BA3117">
                  <w:pPr>
                    <w:jc w:val="center"/>
                    <w:rPr>
                      <w:rFonts w:ascii="Calibri" w:hAnsi="Calibri" w:cs="Calibri"/>
                      <w:sz w:val="22"/>
                    </w:rPr>
                  </w:pPr>
                  <w:r w:rsidRPr="00DE2CEF">
                    <w:rPr>
                      <w:rFonts w:ascii="Calibri" w:hAnsi="Calibri" w:cs="Calibri"/>
                      <w:color w:val="000000"/>
                      <w:sz w:val="22"/>
                    </w:rPr>
                    <w:t>NTO</w:t>
                  </w:r>
                  <w:r>
                    <w:rPr>
                      <w:rFonts w:ascii="Calibri" w:hAnsi="Calibri" w:cs="Calibri"/>
                      <w:color w:val="000000"/>
                      <w:sz w:val="22"/>
                    </w:rPr>
                    <w:t>8</w:t>
                  </w:r>
                </w:p>
              </w:tc>
              <w:tc>
                <w:tcPr>
                  <w:tcW w:w="1877" w:type="pct"/>
                  <w:vAlign w:val="center"/>
                </w:tcPr>
                <w:p w14:paraId="70B82262" w14:textId="77777777" w:rsidR="00BA3117" w:rsidRPr="00DE2CEF" w:rsidRDefault="00BA3117" w:rsidP="00BA3117">
                  <w:pPr>
                    <w:jc w:val="center"/>
                    <w:rPr>
                      <w:rFonts w:ascii="Calibri" w:hAnsi="Calibri" w:cs="Calibri"/>
                      <w:b/>
                      <w:bCs/>
                      <w:color w:val="0071BC"/>
                      <w:sz w:val="22"/>
                    </w:rPr>
                  </w:pPr>
                  <w:r w:rsidRPr="00DE2CEF">
                    <w:rPr>
                      <w:rFonts w:ascii="Calibri" w:hAnsi="Calibri" w:cs="Calibri"/>
                      <w:b/>
                      <w:bCs/>
                      <w:color w:val="0071BC"/>
                      <w:sz w:val="22"/>
                    </w:rPr>
                    <w:t>艺术设计与创作</w:t>
                  </w:r>
                </w:p>
              </w:tc>
              <w:tc>
                <w:tcPr>
                  <w:tcW w:w="838" w:type="pct"/>
                  <w:vAlign w:val="center"/>
                </w:tcPr>
                <w:p w14:paraId="630C029C" w14:textId="474D26F6" w:rsidR="00BA3117" w:rsidRPr="00DE2CEF" w:rsidRDefault="00BA3117" w:rsidP="00BA3117">
                  <w:pPr>
                    <w:jc w:val="center"/>
                    <w:rPr>
                      <w:rFonts w:ascii="Calibri" w:hAnsi="Calibri" w:cs="Calibri"/>
                      <w:sz w:val="22"/>
                    </w:rPr>
                  </w:pPr>
                  <w:r>
                    <w:rPr>
                      <w:rFonts w:ascii="Calibri" w:hAnsi="Calibri" w:cs="Calibri"/>
                      <w:sz w:val="22"/>
                    </w:rPr>
                    <w:t>2022.07.23-08.28</w:t>
                  </w:r>
                </w:p>
              </w:tc>
              <w:tc>
                <w:tcPr>
                  <w:tcW w:w="780" w:type="pct"/>
                  <w:vAlign w:val="center"/>
                </w:tcPr>
                <w:p w14:paraId="5ECD01FF" w14:textId="77777777" w:rsidR="00BA3117" w:rsidRPr="00DE2CEF" w:rsidRDefault="00BA3117" w:rsidP="00BA3117">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/36</w:t>
                  </w:r>
                  <w:r w:rsidRPr="00DE2CEF">
                    <w:rPr>
                      <w:rFonts w:ascii="Calibri" w:hAnsi="Calibri" w:cs="Calibri"/>
                      <w:sz w:val="22"/>
                    </w:rPr>
                    <w:t>学时</w:t>
                  </w:r>
                </w:p>
              </w:tc>
              <w:tc>
                <w:tcPr>
                  <w:tcW w:w="560" w:type="pct"/>
                  <w:vAlign w:val="center"/>
                </w:tcPr>
                <w:p w14:paraId="79D27FFB" w14:textId="77777777" w:rsidR="00BA3117" w:rsidRPr="00DE2CEF" w:rsidRDefault="00BA3117" w:rsidP="00BA3117">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vAlign w:val="center"/>
                </w:tcPr>
                <w:p w14:paraId="1B84B30D" w14:textId="737B5527" w:rsidR="00BA3117" w:rsidRPr="00035B69" w:rsidRDefault="002E0966" w:rsidP="00BA3117">
                  <w:pPr>
                    <w:jc w:val="center"/>
                    <w:rPr>
                      <w:rStyle w:val="a9"/>
                      <w:rFonts w:ascii="Calibri" w:hAnsi="Calibri" w:cs="Calibri"/>
                      <w:sz w:val="22"/>
                    </w:rPr>
                  </w:pPr>
                  <w:hyperlink w:anchor="_附件9：信息与通信工程" w:history="1">
                    <w:r w:rsidR="00BA3117" w:rsidRPr="00035B69">
                      <w:rPr>
                        <w:rStyle w:val="a9"/>
                        <w:rFonts w:ascii="Calibri" w:hAnsi="Calibri" w:cs="Calibri"/>
                        <w:sz w:val="22"/>
                      </w:rPr>
                      <w:t>附件</w:t>
                    </w:r>
                    <w:r w:rsidR="00BA3117">
                      <w:rPr>
                        <w:rStyle w:val="a9"/>
                        <w:rFonts w:ascii="Calibri" w:hAnsi="Calibri" w:cs="Calibri"/>
                        <w:sz w:val="22"/>
                      </w:rPr>
                      <w:t>8</w:t>
                    </w:r>
                  </w:hyperlink>
                </w:p>
              </w:tc>
            </w:tr>
            <w:tr w:rsidR="00BA3117" w:rsidRPr="00DE2CEF" w14:paraId="7B618C9B" w14:textId="77777777" w:rsidTr="00525F8F">
              <w:trPr>
                <w:trHeight w:hRule="exact" w:val="454"/>
              </w:trPr>
              <w:tc>
                <w:tcPr>
                  <w:tcW w:w="471" w:type="pct"/>
                  <w:vAlign w:val="center"/>
                </w:tcPr>
                <w:p w14:paraId="10BF7EB8" w14:textId="1A01748A" w:rsidR="00BA3117" w:rsidRPr="00DE2CEF" w:rsidRDefault="00BA3117" w:rsidP="00BA3117">
                  <w:pPr>
                    <w:jc w:val="center"/>
                    <w:rPr>
                      <w:rFonts w:ascii="Calibri" w:hAnsi="Calibri" w:cs="Calibri"/>
                      <w:color w:val="000000"/>
                      <w:sz w:val="22"/>
                    </w:rPr>
                  </w:pPr>
                  <w:r w:rsidRPr="00DE2CEF">
                    <w:rPr>
                      <w:rFonts w:ascii="Calibri" w:hAnsi="Calibri" w:cs="Calibri"/>
                      <w:color w:val="000000"/>
                      <w:sz w:val="22"/>
                    </w:rPr>
                    <w:t>NTO</w:t>
                  </w:r>
                  <w:r>
                    <w:rPr>
                      <w:rFonts w:ascii="Calibri" w:hAnsi="Calibri" w:cs="Calibri"/>
                      <w:color w:val="000000"/>
                      <w:sz w:val="22"/>
                    </w:rPr>
                    <w:t>9</w:t>
                  </w:r>
                </w:p>
              </w:tc>
              <w:tc>
                <w:tcPr>
                  <w:tcW w:w="1877" w:type="pct"/>
                  <w:vAlign w:val="center"/>
                </w:tcPr>
                <w:p w14:paraId="1D6D008F" w14:textId="43F2D4BC" w:rsidR="00BA3117" w:rsidRPr="00DE2CEF" w:rsidRDefault="00BA3117" w:rsidP="00BA3117">
                  <w:pPr>
                    <w:jc w:val="center"/>
                    <w:rPr>
                      <w:rFonts w:ascii="Calibri" w:hAnsi="Calibri" w:cs="Calibri"/>
                      <w:b/>
                      <w:bCs/>
                      <w:color w:val="0071BC"/>
                      <w:sz w:val="22"/>
                    </w:rPr>
                  </w:pPr>
                  <w:r w:rsidRPr="00DE2CEF">
                    <w:rPr>
                      <w:rFonts w:ascii="Calibri" w:hAnsi="Calibri" w:cs="Calibri"/>
                      <w:b/>
                      <w:bCs/>
                      <w:color w:val="0071BC"/>
                      <w:sz w:val="22"/>
                    </w:rPr>
                    <w:t>新闻传播与媒体发展</w:t>
                  </w:r>
                </w:p>
              </w:tc>
              <w:tc>
                <w:tcPr>
                  <w:tcW w:w="838" w:type="pct"/>
                  <w:vAlign w:val="center"/>
                </w:tcPr>
                <w:p w14:paraId="79BB2BC3" w14:textId="78ED5A3D" w:rsidR="00BA3117" w:rsidRPr="00DE2CEF" w:rsidRDefault="00BA3117" w:rsidP="00BA3117">
                  <w:pPr>
                    <w:jc w:val="center"/>
                    <w:rPr>
                      <w:rFonts w:ascii="Calibri" w:hAnsi="Calibri" w:cs="Calibri"/>
                      <w:sz w:val="22"/>
                    </w:rPr>
                  </w:pPr>
                  <w:r>
                    <w:rPr>
                      <w:rFonts w:ascii="Calibri" w:hAnsi="Calibri" w:cs="Calibri"/>
                      <w:sz w:val="22"/>
                    </w:rPr>
                    <w:t>2022.07.23-08.28</w:t>
                  </w:r>
                </w:p>
              </w:tc>
              <w:tc>
                <w:tcPr>
                  <w:tcW w:w="780" w:type="pct"/>
                  <w:vAlign w:val="center"/>
                </w:tcPr>
                <w:p w14:paraId="1C8AD26D" w14:textId="557A315B" w:rsidR="00BA3117" w:rsidRPr="00DE2CEF" w:rsidRDefault="00BA3117" w:rsidP="00BA3117">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/36</w:t>
                  </w:r>
                  <w:r w:rsidRPr="00DE2CEF">
                    <w:rPr>
                      <w:rFonts w:ascii="Calibri" w:hAnsi="Calibri" w:cs="Calibri"/>
                      <w:sz w:val="22"/>
                    </w:rPr>
                    <w:t>学时</w:t>
                  </w:r>
                </w:p>
              </w:tc>
              <w:tc>
                <w:tcPr>
                  <w:tcW w:w="560" w:type="pct"/>
                  <w:vAlign w:val="center"/>
                </w:tcPr>
                <w:p w14:paraId="14B7595F" w14:textId="4BC44F5E" w:rsidR="00BA3117" w:rsidRPr="00DE2CEF" w:rsidRDefault="00BA3117" w:rsidP="00BA3117">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vAlign w:val="center"/>
                </w:tcPr>
                <w:p w14:paraId="58EC46B6" w14:textId="5D7E9DCC" w:rsidR="00BA3117" w:rsidRPr="00035B69" w:rsidRDefault="002E0966" w:rsidP="00BA3117">
                  <w:pPr>
                    <w:jc w:val="center"/>
                    <w:rPr>
                      <w:rFonts w:ascii="Calibri" w:hAnsi="Calibri" w:cs="Calibri"/>
                      <w:sz w:val="22"/>
                    </w:rPr>
                  </w:pPr>
                  <w:hyperlink w:anchor="_附件10：艺术设计与创作" w:history="1">
                    <w:r w:rsidR="00BA3117" w:rsidRPr="00035B69">
                      <w:rPr>
                        <w:rStyle w:val="a9"/>
                        <w:rFonts w:ascii="Calibri" w:hAnsi="Calibri" w:cs="Calibri"/>
                        <w:sz w:val="22"/>
                      </w:rPr>
                      <w:t>附件</w:t>
                    </w:r>
                    <w:r w:rsidR="00BA3117">
                      <w:rPr>
                        <w:rStyle w:val="a9"/>
                        <w:rFonts w:ascii="Calibri" w:hAnsi="Calibri" w:cs="Calibri"/>
                        <w:sz w:val="22"/>
                      </w:rPr>
                      <w:t>9</w:t>
                    </w:r>
                  </w:hyperlink>
                </w:p>
              </w:tc>
            </w:tr>
            <w:tr w:rsidR="00BA3117" w:rsidRPr="00DE2CEF" w14:paraId="24687117" w14:textId="77777777" w:rsidTr="00525F8F">
              <w:trPr>
                <w:trHeight w:hRule="exact" w:val="454"/>
              </w:trPr>
              <w:tc>
                <w:tcPr>
                  <w:tcW w:w="471" w:type="pct"/>
                  <w:vAlign w:val="center"/>
                </w:tcPr>
                <w:p w14:paraId="3AE95329" w14:textId="44E09E56" w:rsidR="00BA3117" w:rsidRPr="00DE2CEF" w:rsidRDefault="00BA3117" w:rsidP="00BA3117">
                  <w:pPr>
                    <w:jc w:val="center"/>
                    <w:rPr>
                      <w:rFonts w:ascii="Calibri" w:hAnsi="Calibri" w:cs="Calibri"/>
                      <w:sz w:val="22"/>
                    </w:rPr>
                  </w:pPr>
                  <w:r w:rsidRPr="00DE2CEF">
                    <w:rPr>
                      <w:rFonts w:ascii="Calibri" w:hAnsi="Calibri" w:cs="Calibri"/>
                      <w:color w:val="000000"/>
                      <w:sz w:val="22"/>
                    </w:rPr>
                    <w:t>NTO1</w:t>
                  </w:r>
                  <w:r>
                    <w:rPr>
                      <w:rFonts w:ascii="Calibri" w:hAnsi="Calibri" w:cs="Calibri"/>
                      <w:color w:val="000000"/>
                      <w:sz w:val="22"/>
                    </w:rPr>
                    <w:t>0</w:t>
                  </w:r>
                </w:p>
              </w:tc>
              <w:tc>
                <w:tcPr>
                  <w:tcW w:w="1877" w:type="pct"/>
                  <w:vAlign w:val="center"/>
                </w:tcPr>
                <w:p w14:paraId="2428274F" w14:textId="77777777" w:rsidR="00BA3117" w:rsidRPr="00DE2CEF" w:rsidRDefault="00BA3117" w:rsidP="00BA3117">
                  <w:pPr>
                    <w:jc w:val="center"/>
                    <w:rPr>
                      <w:rFonts w:ascii="Calibri" w:hAnsi="Calibri" w:cs="Calibri"/>
                      <w:b/>
                      <w:bCs/>
                      <w:color w:val="0071BC"/>
                      <w:sz w:val="22"/>
                    </w:rPr>
                  </w:pPr>
                  <w:r w:rsidRPr="00DE2CEF">
                    <w:rPr>
                      <w:rFonts w:ascii="Calibri" w:hAnsi="Calibri" w:cs="Calibri"/>
                      <w:b/>
                      <w:bCs/>
                      <w:color w:val="0071BC"/>
                      <w:sz w:val="22"/>
                    </w:rPr>
                    <w:t>化学与材料科学</w:t>
                  </w:r>
                </w:p>
              </w:tc>
              <w:tc>
                <w:tcPr>
                  <w:tcW w:w="838" w:type="pct"/>
                  <w:vAlign w:val="center"/>
                </w:tcPr>
                <w:p w14:paraId="3378CC41" w14:textId="037B5281" w:rsidR="00BA3117" w:rsidRPr="00DE2CEF" w:rsidRDefault="00BA3117" w:rsidP="00BA3117">
                  <w:pPr>
                    <w:jc w:val="center"/>
                    <w:rPr>
                      <w:rFonts w:ascii="Calibri" w:hAnsi="Calibri" w:cs="Calibri"/>
                      <w:sz w:val="22"/>
                    </w:rPr>
                  </w:pPr>
                  <w:r>
                    <w:rPr>
                      <w:rFonts w:ascii="Calibri" w:hAnsi="Calibri" w:cs="Calibri"/>
                      <w:sz w:val="22"/>
                    </w:rPr>
                    <w:t>2022.07.23-08.28</w:t>
                  </w:r>
                </w:p>
              </w:tc>
              <w:tc>
                <w:tcPr>
                  <w:tcW w:w="780" w:type="pct"/>
                  <w:vAlign w:val="center"/>
                </w:tcPr>
                <w:p w14:paraId="3C40A930" w14:textId="77777777" w:rsidR="00BA3117" w:rsidRPr="00DE2CEF" w:rsidRDefault="00BA3117" w:rsidP="00BA3117">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/36</w:t>
                  </w:r>
                  <w:r w:rsidRPr="00DE2CEF">
                    <w:rPr>
                      <w:rFonts w:ascii="Calibri" w:hAnsi="Calibri" w:cs="Calibri"/>
                      <w:sz w:val="22"/>
                    </w:rPr>
                    <w:t>学时</w:t>
                  </w:r>
                </w:p>
              </w:tc>
              <w:tc>
                <w:tcPr>
                  <w:tcW w:w="560" w:type="pct"/>
                  <w:vAlign w:val="center"/>
                </w:tcPr>
                <w:p w14:paraId="17A76C88" w14:textId="77777777" w:rsidR="00BA3117" w:rsidRPr="00DE2CEF" w:rsidRDefault="00BA3117" w:rsidP="00BA3117">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vAlign w:val="center"/>
                </w:tcPr>
                <w:p w14:paraId="0CFB6BEF" w14:textId="5D7872D9" w:rsidR="00BA3117" w:rsidRPr="00035B69" w:rsidRDefault="002E0966" w:rsidP="00BA3117">
                  <w:pPr>
                    <w:jc w:val="center"/>
                    <w:rPr>
                      <w:rStyle w:val="a9"/>
                      <w:rFonts w:ascii="Calibri" w:hAnsi="Calibri" w:cs="Calibri"/>
                      <w:sz w:val="22"/>
                    </w:rPr>
                  </w:pPr>
                  <w:hyperlink w:anchor="_附件11：新闻传播与媒体发展" w:history="1">
                    <w:r w:rsidR="00BA3117" w:rsidRPr="00035B69">
                      <w:rPr>
                        <w:rStyle w:val="a9"/>
                        <w:rFonts w:ascii="Calibri" w:hAnsi="Calibri" w:cs="Calibri"/>
                        <w:sz w:val="22"/>
                      </w:rPr>
                      <w:t>附件</w:t>
                    </w:r>
                    <w:r w:rsidR="00BA3117" w:rsidRPr="00035B69">
                      <w:rPr>
                        <w:rStyle w:val="a9"/>
                        <w:rFonts w:ascii="Calibri" w:hAnsi="Calibri" w:cs="Calibri"/>
                        <w:sz w:val="22"/>
                      </w:rPr>
                      <w:t>1</w:t>
                    </w:r>
                    <w:r w:rsidR="00BA3117">
                      <w:rPr>
                        <w:rStyle w:val="a9"/>
                        <w:rFonts w:ascii="Calibri" w:hAnsi="Calibri" w:cs="Calibri"/>
                        <w:sz w:val="22"/>
                      </w:rPr>
                      <w:t>0</w:t>
                    </w:r>
                  </w:hyperlink>
                </w:p>
              </w:tc>
            </w:tr>
            <w:tr w:rsidR="00BA3117" w:rsidRPr="00DE2CEF" w14:paraId="6A2FC976" w14:textId="77777777" w:rsidTr="00525F8F">
              <w:trPr>
                <w:trHeight w:hRule="exact" w:val="454"/>
              </w:trPr>
              <w:tc>
                <w:tcPr>
                  <w:tcW w:w="471" w:type="pct"/>
                  <w:vAlign w:val="center"/>
                </w:tcPr>
                <w:p w14:paraId="55C73AD9" w14:textId="782718AA" w:rsidR="00BA3117" w:rsidRPr="00DE2CEF" w:rsidRDefault="00BA3117" w:rsidP="00BA3117">
                  <w:pPr>
                    <w:jc w:val="center"/>
                    <w:rPr>
                      <w:rFonts w:ascii="Calibri" w:hAnsi="Calibri" w:cs="Calibri"/>
                      <w:sz w:val="22"/>
                    </w:rPr>
                  </w:pPr>
                  <w:r w:rsidRPr="00DE2CEF">
                    <w:rPr>
                      <w:rFonts w:ascii="Calibri" w:hAnsi="Calibri" w:cs="Calibri"/>
                      <w:color w:val="000000"/>
                      <w:sz w:val="22"/>
                    </w:rPr>
                    <w:t>NTO1</w:t>
                  </w:r>
                  <w:r>
                    <w:rPr>
                      <w:rFonts w:ascii="Calibri" w:hAnsi="Calibri" w:cs="Calibri"/>
                      <w:color w:val="000000"/>
                      <w:sz w:val="22"/>
                    </w:rPr>
                    <w:t>1</w:t>
                  </w:r>
                </w:p>
              </w:tc>
              <w:tc>
                <w:tcPr>
                  <w:tcW w:w="1877" w:type="pct"/>
                  <w:vAlign w:val="center"/>
                </w:tcPr>
                <w:p w14:paraId="57297936" w14:textId="77777777" w:rsidR="00BA3117" w:rsidRPr="00DE2CEF" w:rsidRDefault="00BA3117" w:rsidP="00BA3117">
                  <w:pPr>
                    <w:jc w:val="center"/>
                    <w:rPr>
                      <w:rFonts w:ascii="Calibri" w:hAnsi="Calibri" w:cs="Calibri"/>
                      <w:b/>
                      <w:bCs/>
                      <w:color w:val="0071BC"/>
                      <w:sz w:val="22"/>
                    </w:rPr>
                  </w:pPr>
                  <w:r w:rsidRPr="00DE2CEF">
                    <w:rPr>
                      <w:rFonts w:ascii="Calibri" w:hAnsi="Calibri" w:cs="Calibri"/>
                      <w:b/>
                      <w:bCs/>
                      <w:color w:val="0071BC"/>
                      <w:sz w:val="22"/>
                    </w:rPr>
                    <w:t>生物医学与生命科学</w:t>
                  </w:r>
                </w:p>
              </w:tc>
              <w:tc>
                <w:tcPr>
                  <w:tcW w:w="838" w:type="pct"/>
                  <w:vAlign w:val="center"/>
                </w:tcPr>
                <w:p w14:paraId="6D1BF969" w14:textId="2C97C1C9" w:rsidR="00BA3117" w:rsidRPr="00DE2CEF" w:rsidRDefault="00BA3117" w:rsidP="00BA3117">
                  <w:pPr>
                    <w:jc w:val="center"/>
                    <w:rPr>
                      <w:rFonts w:ascii="Calibri" w:hAnsi="Calibri" w:cs="Calibri"/>
                      <w:sz w:val="22"/>
                    </w:rPr>
                  </w:pPr>
                  <w:r>
                    <w:rPr>
                      <w:rFonts w:ascii="Calibri" w:hAnsi="Calibri" w:cs="Calibri"/>
                      <w:sz w:val="22"/>
                    </w:rPr>
                    <w:t>2022.07.23-08.28</w:t>
                  </w:r>
                </w:p>
              </w:tc>
              <w:tc>
                <w:tcPr>
                  <w:tcW w:w="780" w:type="pct"/>
                  <w:vAlign w:val="center"/>
                </w:tcPr>
                <w:p w14:paraId="653C2774" w14:textId="77777777" w:rsidR="00BA3117" w:rsidRPr="00DE2CEF" w:rsidRDefault="00BA3117" w:rsidP="00BA3117">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/36</w:t>
                  </w:r>
                  <w:r w:rsidRPr="00DE2CEF">
                    <w:rPr>
                      <w:rFonts w:ascii="Calibri" w:hAnsi="Calibri" w:cs="Calibri"/>
                      <w:sz w:val="22"/>
                    </w:rPr>
                    <w:t>学时</w:t>
                  </w:r>
                </w:p>
              </w:tc>
              <w:tc>
                <w:tcPr>
                  <w:tcW w:w="560" w:type="pct"/>
                  <w:vAlign w:val="center"/>
                </w:tcPr>
                <w:p w14:paraId="4FC28626" w14:textId="77777777" w:rsidR="00BA3117" w:rsidRPr="00DE2CEF" w:rsidRDefault="00BA3117" w:rsidP="00BA3117">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vAlign w:val="center"/>
                </w:tcPr>
                <w:p w14:paraId="74A1470E" w14:textId="185931BB" w:rsidR="00BA3117" w:rsidRPr="00035B69" w:rsidRDefault="002E0966" w:rsidP="00BA3117">
                  <w:pPr>
                    <w:jc w:val="center"/>
                    <w:rPr>
                      <w:rStyle w:val="a9"/>
                      <w:rFonts w:ascii="Calibri" w:hAnsi="Calibri" w:cs="Calibri"/>
                      <w:sz w:val="22"/>
                    </w:rPr>
                  </w:pPr>
                  <w:hyperlink w:anchor="_附件15：化学与材料科学" w:history="1">
                    <w:r w:rsidR="00BA3117" w:rsidRPr="00035B69">
                      <w:rPr>
                        <w:rStyle w:val="a9"/>
                        <w:rFonts w:ascii="Calibri" w:hAnsi="Calibri" w:cs="Calibri"/>
                        <w:sz w:val="22"/>
                      </w:rPr>
                      <w:t>附件</w:t>
                    </w:r>
                    <w:r w:rsidR="00BA3117" w:rsidRPr="00035B69">
                      <w:rPr>
                        <w:rStyle w:val="a9"/>
                        <w:rFonts w:ascii="Calibri" w:hAnsi="Calibri" w:cs="Calibri"/>
                        <w:sz w:val="22"/>
                      </w:rPr>
                      <w:t>1</w:t>
                    </w:r>
                    <w:r w:rsidR="00BA3117">
                      <w:rPr>
                        <w:rStyle w:val="a9"/>
                        <w:rFonts w:ascii="Calibri" w:hAnsi="Calibri" w:cs="Calibri"/>
                        <w:sz w:val="22"/>
                      </w:rPr>
                      <w:t>1</w:t>
                    </w:r>
                  </w:hyperlink>
                </w:p>
              </w:tc>
            </w:tr>
            <w:tr w:rsidR="00BA3117" w:rsidRPr="00DE2CEF" w14:paraId="597C8B07" w14:textId="77777777" w:rsidTr="00525F8F">
              <w:trPr>
                <w:trHeight w:hRule="exact" w:val="454"/>
              </w:trPr>
              <w:tc>
                <w:tcPr>
                  <w:tcW w:w="471" w:type="pct"/>
                  <w:vAlign w:val="center"/>
                </w:tcPr>
                <w:p w14:paraId="4650AAEE" w14:textId="0EEA2048" w:rsidR="00BA3117" w:rsidRPr="00DE2CEF" w:rsidRDefault="00BA3117" w:rsidP="00BA3117">
                  <w:pPr>
                    <w:jc w:val="center"/>
                    <w:rPr>
                      <w:rFonts w:ascii="Calibri" w:hAnsi="Calibri" w:cs="Calibri"/>
                      <w:sz w:val="22"/>
                    </w:rPr>
                  </w:pPr>
                  <w:r w:rsidRPr="00DE2CEF">
                    <w:rPr>
                      <w:rFonts w:ascii="Calibri" w:hAnsi="Calibri" w:cs="Calibri"/>
                      <w:color w:val="000000"/>
                      <w:sz w:val="22"/>
                    </w:rPr>
                    <w:lastRenderedPageBreak/>
                    <w:t>NTO1</w:t>
                  </w:r>
                  <w:r>
                    <w:rPr>
                      <w:rFonts w:ascii="Calibri" w:hAnsi="Calibri" w:cs="Calibri"/>
                      <w:color w:val="000000"/>
                      <w:sz w:val="22"/>
                    </w:rPr>
                    <w:t>2</w:t>
                  </w:r>
                </w:p>
              </w:tc>
              <w:tc>
                <w:tcPr>
                  <w:tcW w:w="1877" w:type="pct"/>
                  <w:vAlign w:val="center"/>
                </w:tcPr>
                <w:p w14:paraId="1FBA37FE" w14:textId="77777777" w:rsidR="00BA3117" w:rsidRPr="00DE2CEF" w:rsidRDefault="00BA3117" w:rsidP="00BA3117">
                  <w:pPr>
                    <w:jc w:val="center"/>
                    <w:rPr>
                      <w:rFonts w:ascii="Calibri" w:hAnsi="Calibri" w:cs="Calibri"/>
                      <w:b/>
                      <w:bCs/>
                      <w:color w:val="0071BC"/>
                      <w:sz w:val="22"/>
                    </w:rPr>
                  </w:pPr>
                  <w:r w:rsidRPr="00DE2CEF">
                    <w:rPr>
                      <w:rFonts w:ascii="Calibri" w:hAnsi="Calibri" w:cs="Calibri"/>
                      <w:b/>
                      <w:bCs/>
                      <w:color w:val="0071BC"/>
                      <w:sz w:val="22"/>
                    </w:rPr>
                    <w:t>食品安全与未来粮食系统</w:t>
                  </w:r>
                </w:p>
              </w:tc>
              <w:tc>
                <w:tcPr>
                  <w:tcW w:w="838" w:type="pct"/>
                  <w:vAlign w:val="center"/>
                </w:tcPr>
                <w:p w14:paraId="4602C258" w14:textId="66BEC4C6" w:rsidR="00BA3117" w:rsidRPr="00DE2CEF" w:rsidRDefault="00BA3117" w:rsidP="00BA3117">
                  <w:pPr>
                    <w:jc w:val="center"/>
                    <w:rPr>
                      <w:rFonts w:ascii="Calibri" w:hAnsi="Calibri" w:cs="Calibri"/>
                      <w:sz w:val="22"/>
                    </w:rPr>
                  </w:pPr>
                  <w:r>
                    <w:rPr>
                      <w:rFonts w:ascii="Calibri" w:hAnsi="Calibri" w:cs="Calibri"/>
                      <w:sz w:val="22"/>
                    </w:rPr>
                    <w:t>2022.07.23-08.28</w:t>
                  </w:r>
                </w:p>
              </w:tc>
              <w:tc>
                <w:tcPr>
                  <w:tcW w:w="780" w:type="pct"/>
                  <w:vAlign w:val="center"/>
                </w:tcPr>
                <w:p w14:paraId="72E69736" w14:textId="77777777" w:rsidR="00BA3117" w:rsidRPr="00DE2CEF" w:rsidRDefault="00BA3117" w:rsidP="00BA3117">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/36</w:t>
                  </w:r>
                  <w:r w:rsidRPr="00DE2CEF">
                    <w:rPr>
                      <w:rFonts w:ascii="Calibri" w:hAnsi="Calibri" w:cs="Calibri"/>
                      <w:sz w:val="22"/>
                    </w:rPr>
                    <w:t>学时</w:t>
                  </w:r>
                </w:p>
              </w:tc>
              <w:tc>
                <w:tcPr>
                  <w:tcW w:w="560" w:type="pct"/>
                  <w:vAlign w:val="center"/>
                </w:tcPr>
                <w:p w14:paraId="1343EC61" w14:textId="77777777" w:rsidR="00BA3117" w:rsidRPr="00DE2CEF" w:rsidRDefault="00BA3117" w:rsidP="00BA3117">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vAlign w:val="center"/>
                </w:tcPr>
                <w:p w14:paraId="2FCFFF29" w14:textId="08A0785A" w:rsidR="00BA3117" w:rsidRPr="00035B69" w:rsidRDefault="002E0966" w:rsidP="00BA3117">
                  <w:pPr>
                    <w:jc w:val="center"/>
                    <w:rPr>
                      <w:rFonts w:ascii="Calibri" w:hAnsi="Calibri" w:cs="Calibri"/>
                      <w:sz w:val="22"/>
                    </w:rPr>
                  </w:pPr>
                  <w:hyperlink w:anchor="_附件12：食品安全与未来粮食系统" w:history="1">
                    <w:r w:rsidR="00BA3117" w:rsidRPr="002358BF">
                      <w:rPr>
                        <w:rStyle w:val="a9"/>
                        <w:rFonts w:ascii="Calibri" w:hAnsi="Calibri" w:cs="Calibri"/>
                        <w:sz w:val="22"/>
                      </w:rPr>
                      <w:t>附件</w:t>
                    </w:r>
                    <w:r w:rsidR="00BA3117" w:rsidRPr="002358BF">
                      <w:rPr>
                        <w:rStyle w:val="a9"/>
                        <w:rFonts w:ascii="Calibri" w:hAnsi="Calibri" w:cs="Calibri" w:hint="eastAsia"/>
                        <w:sz w:val="22"/>
                      </w:rPr>
                      <w:t>1</w:t>
                    </w:r>
                    <w:r w:rsidR="00BA3117" w:rsidRPr="002358BF">
                      <w:rPr>
                        <w:rStyle w:val="a9"/>
                        <w:rFonts w:ascii="Calibri" w:hAnsi="Calibri" w:cs="Calibri"/>
                        <w:sz w:val="22"/>
                      </w:rPr>
                      <w:t>2</w:t>
                    </w:r>
                  </w:hyperlink>
                </w:p>
              </w:tc>
            </w:tr>
            <w:tr w:rsidR="00BA3117" w:rsidRPr="00DE2CEF" w14:paraId="4CD11A54" w14:textId="77777777" w:rsidTr="00525F8F">
              <w:trPr>
                <w:trHeight w:hRule="exact" w:val="454"/>
              </w:trPr>
              <w:tc>
                <w:tcPr>
                  <w:tcW w:w="471" w:type="pct"/>
                  <w:vAlign w:val="center"/>
                </w:tcPr>
                <w:p w14:paraId="19EE8228" w14:textId="46E51AA2" w:rsidR="00BA3117" w:rsidRPr="00DE2CEF" w:rsidRDefault="00BA3117" w:rsidP="00BA3117">
                  <w:pPr>
                    <w:jc w:val="center"/>
                    <w:rPr>
                      <w:rFonts w:ascii="Calibri" w:hAnsi="Calibri" w:cs="Calibri"/>
                      <w:sz w:val="22"/>
                    </w:rPr>
                  </w:pPr>
                  <w:r w:rsidRPr="00DE2CEF">
                    <w:rPr>
                      <w:rFonts w:ascii="Calibri" w:hAnsi="Calibri" w:cs="Calibri"/>
                      <w:color w:val="000000"/>
                      <w:sz w:val="22"/>
                    </w:rPr>
                    <w:t>NTO</w:t>
                  </w:r>
                  <w:r>
                    <w:rPr>
                      <w:rFonts w:ascii="Calibri" w:hAnsi="Calibri" w:cs="Calibri"/>
                      <w:color w:val="000000"/>
                      <w:sz w:val="22"/>
                    </w:rPr>
                    <w:t>13</w:t>
                  </w:r>
                </w:p>
              </w:tc>
              <w:tc>
                <w:tcPr>
                  <w:tcW w:w="1877" w:type="pct"/>
                  <w:vAlign w:val="center"/>
                </w:tcPr>
                <w:p w14:paraId="6E04009C" w14:textId="77777777" w:rsidR="00BA3117" w:rsidRPr="00DE2CEF" w:rsidRDefault="00BA3117" w:rsidP="00BA3117">
                  <w:pPr>
                    <w:jc w:val="center"/>
                    <w:rPr>
                      <w:rFonts w:ascii="Calibri" w:hAnsi="Calibri" w:cs="Calibri"/>
                      <w:b/>
                      <w:bCs/>
                      <w:color w:val="0071BC"/>
                      <w:sz w:val="22"/>
                    </w:rPr>
                  </w:pPr>
                  <w:r w:rsidRPr="00DE2CEF">
                    <w:rPr>
                      <w:rFonts w:ascii="Calibri" w:hAnsi="Calibri" w:cs="Calibri"/>
                      <w:b/>
                      <w:bCs/>
                      <w:color w:val="0071BC"/>
                      <w:sz w:val="22"/>
                    </w:rPr>
                    <w:t>海洋工程与资源环土</w:t>
                  </w:r>
                </w:p>
              </w:tc>
              <w:tc>
                <w:tcPr>
                  <w:tcW w:w="838" w:type="pct"/>
                  <w:vAlign w:val="center"/>
                </w:tcPr>
                <w:p w14:paraId="2A9856D6" w14:textId="08B9A206" w:rsidR="00BA3117" w:rsidRPr="00DE2CEF" w:rsidRDefault="00BA3117" w:rsidP="00BA3117">
                  <w:pPr>
                    <w:jc w:val="center"/>
                    <w:rPr>
                      <w:rFonts w:ascii="Calibri" w:hAnsi="Calibri" w:cs="Calibri"/>
                      <w:sz w:val="22"/>
                    </w:rPr>
                  </w:pPr>
                  <w:r>
                    <w:rPr>
                      <w:rFonts w:ascii="Calibri" w:hAnsi="Calibri" w:cs="Calibri"/>
                      <w:sz w:val="22"/>
                    </w:rPr>
                    <w:t>2022.07.23-08.28</w:t>
                  </w:r>
                </w:p>
              </w:tc>
              <w:tc>
                <w:tcPr>
                  <w:tcW w:w="780" w:type="pct"/>
                  <w:vAlign w:val="center"/>
                </w:tcPr>
                <w:p w14:paraId="31481474" w14:textId="77777777" w:rsidR="00BA3117" w:rsidRPr="00DE2CEF" w:rsidRDefault="00BA3117" w:rsidP="00BA3117">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/36</w:t>
                  </w:r>
                  <w:r w:rsidRPr="00DE2CEF">
                    <w:rPr>
                      <w:rFonts w:ascii="Calibri" w:hAnsi="Calibri" w:cs="Calibri"/>
                      <w:sz w:val="22"/>
                    </w:rPr>
                    <w:t>学时</w:t>
                  </w:r>
                </w:p>
              </w:tc>
              <w:tc>
                <w:tcPr>
                  <w:tcW w:w="560" w:type="pct"/>
                  <w:vAlign w:val="center"/>
                </w:tcPr>
                <w:p w14:paraId="35456F46" w14:textId="77777777" w:rsidR="00BA3117" w:rsidRPr="00DE2CEF" w:rsidRDefault="00BA3117" w:rsidP="00BA3117">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vAlign w:val="center"/>
                </w:tcPr>
                <w:p w14:paraId="43CA8EB2" w14:textId="1D928FBD" w:rsidR="00BA3117" w:rsidRPr="00035B69" w:rsidRDefault="002E0966" w:rsidP="00BA3117">
                  <w:pPr>
                    <w:jc w:val="center"/>
                    <w:rPr>
                      <w:rFonts w:ascii="Calibri" w:hAnsi="Calibri" w:cs="Calibri"/>
                      <w:sz w:val="22"/>
                    </w:rPr>
                  </w:pPr>
                  <w:hyperlink w:anchor="_附件17：食品安全与未来粮食系统" w:history="1">
                    <w:r w:rsidR="00BA3117" w:rsidRPr="00035B69">
                      <w:rPr>
                        <w:rStyle w:val="a9"/>
                        <w:rFonts w:ascii="Calibri" w:hAnsi="Calibri" w:cs="Calibri"/>
                        <w:sz w:val="22"/>
                      </w:rPr>
                      <w:t>附件</w:t>
                    </w:r>
                    <w:r w:rsidR="00BA3117">
                      <w:rPr>
                        <w:rStyle w:val="a9"/>
                        <w:rFonts w:ascii="Calibri" w:hAnsi="Calibri" w:cs="Calibri"/>
                        <w:sz w:val="22"/>
                      </w:rPr>
                      <w:t>13</w:t>
                    </w:r>
                  </w:hyperlink>
                </w:p>
              </w:tc>
            </w:tr>
            <w:tr w:rsidR="00BA3117" w:rsidRPr="00DE2CEF" w14:paraId="179CBC38" w14:textId="77777777" w:rsidTr="00525F8F">
              <w:trPr>
                <w:trHeight w:hRule="exact" w:val="442"/>
              </w:trPr>
              <w:tc>
                <w:tcPr>
                  <w:tcW w:w="471" w:type="pct"/>
                  <w:vAlign w:val="center"/>
                </w:tcPr>
                <w:p w14:paraId="0CEBF64A" w14:textId="5E3BA6B2" w:rsidR="00BA3117" w:rsidRPr="00DE2CEF" w:rsidRDefault="00BA3117" w:rsidP="00BA3117">
                  <w:pPr>
                    <w:jc w:val="center"/>
                    <w:rPr>
                      <w:rFonts w:ascii="Calibri" w:hAnsi="Calibri" w:cs="Calibri"/>
                      <w:sz w:val="22"/>
                    </w:rPr>
                  </w:pPr>
                  <w:r w:rsidRPr="00DE2CEF">
                    <w:rPr>
                      <w:rFonts w:ascii="Calibri" w:hAnsi="Calibri" w:cs="Calibri"/>
                      <w:color w:val="000000"/>
                      <w:sz w:val="22"/>
                    </w:rPr>
                    <w:t>NTO</w:t>
                  </w:r>
                  <w:r>
                    <w:rPr>
                      <w:rFonts w:ascii="Calibri" w:hAnsi="Calibri" w:cs="Calibri"/>
                      <w:color w:val="000000"/>
                      <w:sz w:val="22"/>
                    </w:rPr>
                    <w:t>14</w:t>
                  </w:r>
                </w:p>
              </w:tc>
              <w:tc>
                <w:tcPr>
                  <w:tcW w:w="1877" w:type="pct"/>
                  <w:vAlign w:val="center"/>
                </w:tcPr>
                <w:p w14:paraId="53542C54" w14:textId="77777777" w:rsidR="00BA3117" w:rsidRPr="00DE2CEF" w:rsidRDefault="00BA3117" w:rsidP="00BA3117">
                  <w:pPr>
                    <w:jc w:val="center"/>
                    <w:rPr>
                      <w:rFonts w:ascii="Calibri" w:hAnsi="Calibri" w:cs="Calibri"/>
                      <w:b/>
                      <w:bCs/>
                      <w:color w:val="0071BC"/>
                      <w:sz w:val="22"/>
                    </w:rPr>
                  </w:pPr>
                  <w:r w:rsidRPr="00DE2CEF">
                    <w:rPr>
                      <w:rFonts w:ascii="Calibri" w:hAnsi="Calibri" w:cs="Calibri"/>
                      <w:b/>
                      <w:bCs/>
                      <w:color w:val="0071BC"/>
                      <w:sz w:val="22"/>
                    </w:rPr>
                    <w:t>碳中和</w:t>
                  </w:r>
                  <w:r w:rsidRPr="00DE2CEF">
                    <w:rPr>
                      <w:rFonts w:ascii="Calibri" w:hAnsi="Calibri" w:cs="Calibri"/>
                      <w:b/>
                      <w:bCs/>
                      <w:color w:val="0071BC"/>
                      <w:sz w:val="22"/>
                    </w:rPr>
                    <w:t>—</w:t>
                  </w:r>
                  <w:r w:rsidRPr="00DE2CEF">
                    <w:rPr>
                      <w:rFonts w:ascii="Calibri" w:hAnsi="Calibri" w:cs="Calibri"/>
                      <w:b/>
                      <w:bCs/>
                      <w:color w:val="0071BC"/>
                      <w:sz w:val="22"/>
                    </w:rPr>
                    <w:t>绿色循环新能源可持续</w:t>
                  </w:r>
                </w:p>
              </w:tc>
              <w:tc>
                <w:tcPr>
                  <w:tcW w:w="838" w:type="pct"/>
                  <w:vAlign w:val="center"/>
                </w:tcPr>
                <w:p w14:paraId="5F357C3D" w14:textId="3B098478" w:rsidR="00BA3117" w:rsidRPr="00DE2CEF" w:rsidRDefault="00BA3117" w:rsidP="00BA3117">
                  <w:pPr>
                    <w:jc w:val="center"/>
                    <w:rPr>
                      <w:rFonts w:ascii="Calibri" w:hAnsi="Calibri" w:cs="Calibri"/>
                      <w:sz w:val="22"/>
                    </w:rPr>
                  </w:pPr>
                  <w:r>
                    <w:rPr>
                      <w:rFonts w:ascii="Calibri" w:hAnsi="Calibri" w:cs="Calibri"/>
                      <w:sz w:val="22"/>
                    </w:rPr>
                    <w:t>2022.07.23-08.28</w:t>
                  </w:r>
                </w:p>
              </w:tc>
              <w:tc>
                <w:tcPr>
                  <w:tcW w:w="780" w:type="pct"/>
                  <w:vAlign w:val="center"/>
                </w:tcPr>
                <w:p w14:paraId="21EC1551" w14:textId="77777777" w:rsidR="00BA3117" w:rsidRPr="00DE2CEF" w:rsidRDefault="00BA3117" w:rsidP="00BA3117">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/36</w:t>
                  </w:r>
                  <w:r w:rsidRPr="00DE2CEF">
                    <w:rPr>
                      <w:rFonts w:ascii="Calibri" w:hAnsi="Calibri" w:cs="Calibri"/>
                      <w:sz w:val="22"/>
                    </w:rPr>
                    <w:t>学时</w:t>
                  </w:r>
                </w:p>
              </w:tc>
              <w:tc>
                <w:tcPr>
                  <w:tcW w:w="560" w:type="pct"/>
                  <w:vAlign w:val="center"/>
                </w:tcPr>
                <w:p w14:paraId="78FA8024" w14:textId="77777777" w:rsidR="00BA3117" w:rsidRPr="00DE2CEF" w:rsidRDefault="00BA3117" w:rsidP="00BA3117">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vAlign w:val="center"/>
                </w:tcPr>
                <w:p w14:paraId="3D12DC5D" w14:textId="1AA10097" w:rsidR="00BA3117" w:rsidRPr="00035B69" w:rsidRDefault="002E0966" w:rsidP="00BA3117">
                  <w:pPr>
                    <w:jc w:val="center"/>
                    <w:rPr>
                      <w:rFonts w:ascii="Calibri" w:hAnsi="Calibri" w:cs="Calibri"/>
                      <w:sz w:val="22"/>
                    </w:rPr>
                  </w:pPr>
                  <w:hyperlink w:anchor="_附件18：海洋工程与资源环土" w:history="1">
                    <w:r w:rsidR="00BA3117" w:rsidRPr="00035B69">
                      <w:rPr>
                        <w:rStyle w:val="a9"/>
                        <w:rFonts w:ascii="Calibri" w:hAnsi="Calibri" w:cs="Calibri"/>
                        <w:sz w:val="22"/>
                      </w:rPr>
                      <w:t>附件</w:t>
                    </w:r>
                    <w:r w:rsidR="00BA3117">
                      <w:rPr>
                        <w:rStyle w:val="a9"/>
                        <w:rFonts w:ascii="Calibri" w:hAnsi="Calibri" w:cs="Calibri"/>
                        <w:sz w:val="22"/>
                      </w:rPr>
                      <w:t>14</w:t>
                    </w:r>
                  </w:hyperlink>
                </w:p>
              </w:tc>
            </w:tr>
            <w:tr w:rsidR="00BA3117" w:rsidRPr="00DE2CEF" w14:paraId="69DBBC21" w14:textId="77777777" w:rsidTr="00525F8F">
              <w:trPr>
                <w:trHeight w:hRule="exact" w:val="454"/>
              </w:trPr>
              <w:tc>
                <w:tcPr>
                  <w:tcW w:w="471" w:type="pct"/>
                  <w:vAlign w:val="center"/>
                </w:tcPr>
                <w:p w14:paraId="72ED816A" w14:textId="3176DF72" w:rsidR="00BA3117" w:rsidRPr="00DE2CEF" w:rsidRDefault="00BA3117" w:rsidP="00BA3117">
                  <w:pPr>
                    <w:jc w:val="center"/>
                    <w:rPr>
                      <w:rFonts w:ascii="Calibri" w:hAnsi="Calibri" w:cs="Calibri"/>
                      <w:sz w:val="22"/>
                    </w:rPr>
                  </w:pPr>
                  <w:r w:rsidRPr="00DE2CEF">
                    <w:rPr>
                      <w:rFonts w:ascii="Calibri" w:hAnsi="Calibri" w:cs="Calibri"/>
                      <w:color w:val="000000"/>
                      <w:sz w:val="22"/>
                    </w:rPr>
                    <w:t>NTO</w:t>
                  </w:r>
                  <w:r>
                    <w:rPr>
                      <w:rFonts w:ascii="Calibri" w:hAnsi="Calibri" w:cs="Calibri"/>
                      <w:color w:val="000000"/>
                      <w:sz w:val="22"/>
                    </w:rPr>
                    <w:t>15</w:t>
                  </w:r>
                </w:p>
              </w:tc>
              <w:tc>
                <w:tcPr>
                  <w:tcW w:w="1877" w:type="pct"/>
                  <w:vAlign w:val="center"/>
                </w:tcPr>
                <w:p w14:paraId="1C8AADE1" w14:textId="77777777" w:rsidR="00BA3117" w:rsidRPr="00DE2CEF" w:rsidRDefault="00BA3117" w:rsidP="00BA3117">
                  <w:pPr>
                    <w:jc w:val="center"/>
                    <w:rPr>
                      <w:rFonts w:ascii="Calibri" w:hAnsi="Calibri" w:cs="Calibri"/>
                      <w:b/>
                      <w:bCs/>
                      <w:color w:val="0071BC"/>
                      <w:sz w:val="22"/>
                    </w:rPr>
                  </w:pPr>
                  <w:r w:rsidRPr="00DE2CEF">
                    <w:rPr>
                      <w:rFonts w:ascii="Calibri" w:hAnsi="Calibri" w:cs="Calibri"/>
                      <w:b/>
                      <w:bCs/>
                      <w:color w:val="0071BC"/>
                      <w:sz w:val="22"/>
                    </w:rPr>
                    <w:t>城市规划与建筑设计</w:t>
                  </w:r>
                </w:p>
              </w:tc>
              <w:tc>
                <w:tcPr>
                  <w:tcW w:w="838" w:type="pct"/>
                  <w:vAlign w:val="center"/>
                </w:tcPr>
                <w:p w14:paraId="0F3D59A6" w14:textId="624C41FE" w:rsidR="00BA3117" w:rsidRPr="00DE2CEF" w:rsidRDefault="00BA3117" w:rsidP="00BA3117">
                  <w:pPr>
                    <w:jc w:val="center"/>
                    <w:rPr>
                      <w:rFonts w:ascii="Calibri" w:hAnsi="Calibri" w:cs="Calibri"/>
                      <w:sz w:val="22"/>
                    </w:rPr>
                  </w:pPr>
                  <w:r>
                    <w:rPr>
                      <w:rFonts w:ascii="Calibri" w:hAnsi="Calibri" w:cs="Calibri"/>
                      <w:sz w:val="22"/>
                    </w:rPr>
                    <w:t>2022.07.23-08.28</w:t>
                  </w:r>
                </w:p>
              </w:tc>
              <w:tc>
                <w:tcPr>
                  <w:tcW w:w="780" w:type="pct"/>
                  <w:vAlign w:val="center"/>
                </w:tcPr>
                <w:p w14:paraId="3FA4DEAA" w14:textId="77777777" w:rsidR="00BA3117" w:rsidRPr="00DE2CEF" w:rsidRDefault="00BA3117" w:rsidP="00BA3117">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/36</w:t>
                  </w:r>
                  <w:r w:rsidRPr="00DE2CEF">
                    <w:rPr>
                      <w:rFonts w:ascii="Calibri" w:hAnsi="Calibri" w:cs="Calibri"/>
                      <w:sz w:val="22"/>
                    </w:rPr>
                    <w:t>学时</w:t>
                  </w:r>
                </w:p>
              </w:tc>
              <w:tc>
                <w:tcPr>
                  <w:tcW w:w="560" w:type="pct"/>
                  <w:vAlign w:val="center"/>
                </w:tcPr>
                <w:p w14:paraId="32FF03CA" w14:textId="77777777" w:rsidR="00BA3117" w:rsidRPr="00DE2CEF" w:rsidRDefault="00BA3117" w:rsidP="00BA3117">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vAlign w:val="center"/>
                </w:tcPr>
                <w:p w14:paraId="7C4122AA" w14:textId="2DA07184" w:rsidR="00BA3117" w:rsidRPr="00035B69" w:rsidRDefault="002E0966" w:rsidP="00BA3117">
                  <w:pPr>
                    <w:jc w:val="center"/>
                    <w:rPr>
                      <w:rFonts w:ascii="Calibri" w:hAnsi="Calibri" w:cs="Calibri"/>
                      <w:color w:val="000000"/>
                      <w:sz w:val="22"/>
                    </w:rPr>
                  </w:pPr>
                  <w:hyperlink w:anchor="_附件19：碳中和_—_绿色循环新能源可持续" w:history="1">
                    <w:r w:rsidR="00BA3117" w:rsidRPr="00035B69">
                      <w:rPr>
                        <w:rStyle w:val="a9"/>
                        <w:rFonts w:ascii="Calibri" w:hAnsi="Calibri" w:cs="Calibri"/>
                        <w:sz w:val="22"/>
                      </w:rPr>
                      <w:t>附件</w:t>
                    </w:r>
                    <w:r w:rsidR="00BA3117">
                      <w:rPr>
                        <w:rStyle w:val="a9"/>
                        <w:rFonts w:ascii="Calibri" w:hAnsi="Calibri" w:cs="Calibri"/>
                        <w:sz w:val="22"/>
                      </w:rPr>
                      <w:t>15</w:t>
                    </w:r>
                  </w:hyperlink>
                </w:p>
              </w:tc>
            </w:tr>
            <w:tr w:rsidR="00525F8F" w:rsidRPr="00DE2CEF" w14:paraId="5852213F" w14:textId="77777777" w:rsidTr="00525F8F">
              <w:trPr>
                <w:trHeight w:hRule="exact" w:val="454"/>
              </w:trPr>
              <w:tc>
                <w:tcPr>
                  <w:tcW w:w="471" w:type="pct"/>
                  <w:vAlign w:val="center"/>
                </w:tcPr>
                <w:p w14:paraId="27FC7889" w14:textId="257D58FD" w:rsidR="00525F8F" w:rsidRPr="00DE2CEF" w:rsidRDefault="00525F8F" w:rsidP="00525F8F">
                  <w:pPr>
                    <w:jc w:val="center"/>
                    <w:rPr>
                      <w:rFonts w:ascii="Calibri" w:hAnsi="Calibri" w:cs="Calibri"/>
                      <w:color w:val="000000"/>
                      <w:sz w:val="22"/>
                    </w:rPr>
                  </w:pPr>
                  <w:r w:rsidRPr="00DE2CEF">
                    <w:rPr>
                      <w:rFonts w:ascii="Calibri" w:hAnsi="Calibri" w:cs="Calibri"/>
                      <w:color w:val="000000"/>
                      <w:sz w:val="22"/>
                    </w:rPr>
                    <w:t>NTO</w:t>
                  </w:r>
                  <w:r>
                    <w:rPr>
                      <w:rFonts w:ascii="Calibri" w:hAnsi="Calibri" w:cs="Calibri"/>
                      <w:color w:val="000000"/>
                      <w:sz w:val="22"/>
                    </w:rPr>
                    <w:t>16</w:t>
                  </w:r>
                </w:p>
              </w:tc>
              <w:tc>
                <w:tcPr>
                  <w:tcW w:w="1877" w:type="pct"/>
                  <w:vAlign w:val="center"/>
                </w:tcPr>
                <w:p w14:paraId="1BA8DF63" w14:textId="30D11C08" w:rsidR="00525F8F" w:rsidRPr="00FF3804" w:rsidRDefault="00525F8F" w:rsidP="00525F8F">
                  <w:pPr>
                    <w:jc w:val="center"/>
                    <w:rPr>
                      <w:rFonts w:ascii="Calibri" w:hAnsi="Calibri" w:cs="Calibri"/>
                      <w:color w:val="0071BC"/>
                      <w:sz w:val="22"/>
                    </w:rPr>
                  </w:pPr>
                  <w:r w:rsidRPr="00DE2CEF">
                    <w:rPr>
                      <w:rFonts w:ascii="Calibri" w:hAnsi="Calibri" w:cs="Calibri"/>
                      <w:b/>
                      <w:bCs/>
                      <w:color w:val="0071BC"/>
                      <w:sz w:val="22"/>
                    </w:rPr>
                    <w:t>元宇宙</w:t>
                  </w:r>
                  <w:r>
                    <w:rPr>
                      <w:rFonts w:ascii="Calibri" w:hAnsi="Calibri" w:cs="Calibri" w:hint="eastAsia"/>
                      <w:b/>
                      <w:bCs/>
                      <w:color w:val="0071BC"/>
                      <w:sz w:val="22"/>
                    </w:rPr>
                    <w:t>科研探索</w:t>
                  </w:r>
                </w:p>
              </w:tc>
              <w:tc>
                <w:tcPr>
                  <w:tcW w:w="838" w:type="pct"/>
                  <w:vAlign w:val="center"/>
                </w:tcPr>
                <w:p w14:paraId="388E949C" w14:textId="612D3B24" w:rsidR="00525F8F" w:rsidRDefault="00525F8F" w:rsidP="00525F8F">
                  <w:pPr>
                    <w:jc w:val="center"/>
                    <w:rPr>
                      <w:rFonts w:ascii="Calibri" w:hAnsi="Calibri" w:cs="Calibri"/>
                      <w:sz w:val="22"/>
                    </w:rPr>
                  </w:pPr>
                  <w:r>
                    <w:rPr>
                      <w:rFonts w:ascii="Calibri" w:hAnsi="Calibri" w:cs="Calibri"/>
                      <w:sz w:val="22"/>
                    </w:rPr>
                    <w:t>2022.07.23-08.28</w:t>
                  </w:r>
                </w:p>
              </w:tc>
              <w:tc>
                <w:tcPr>
                  <w:tcW w:w="780" w:type="pct"/>
                  <w:vAlign w:val="center"/>
                </w:tcPr>
                <w:p w14:paraId="50E7EEA0" w14:textId="1F42C4EC" w:rsidR="00525F8F" w:rsidRPr="00DE2CEF" w:rsidRDefault="00525F8F" w:rsidP="00525F8F">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w:t>
                  </w:r>
                  <w:r>
                    <w:rPr>
                      <w:rFonts w:ascii="Calibri" w:hAnsi="Calibri" w:cs="Calibri"/>
                      <w:sz w:val="22"/>
                    </w:rPr>
                    <w:t>36</w:t>
                  </w:r>
                  <w:r w:rsidRPr="00DE2CEF">
                    <w:rPr>
                      <w:rFonts w:ascii="Calibri" w:hAnsi="Calibri" w:cs="Calibri"/>
                      <w:sz w:val="22"/>
                    </w:rPr>
                    <w:t>学时</w:t>
                  </w:r>
                </w:p>
              </w:tc>
              <w:tc>
                <w:tcPr>
                  <w:tcW w:w="560" w:type="pct"/>
                  <w:vAlign w:val="center"/>
                </w:tcPr>
                <w:p w14:paraId="6CBA54AD" w14:textId="5F895A57" w:rsidR="00525F8F" w:rsidRPr="00DE2CEF" w:rsidRDefault="00525F8F" w:rsidP="00525F8F">
                  <w:pPr>
                    <w:jc w:val="center"/>
                    <w:rPr>
                      <w:rFonts w:ascii="Calibri" w:hAnsi="Calibri" w:cs="Calibri"/>
                      <w:sz w:val="22"/>
                    </w:rPr>
                  </w:pPr>
                  <w:r w:rsidRPr="00DE2CEF">
                    <w:rPr>
                      <w:rFonts w:ascii="Calibri" w:hAnsi="Calibri" w:cs="Calibri"/>
                      <w:sz w:val="22"/>
                    </w:rPr>
                    <w:t>5980</w:t>
                  </w:r>
                  <w:r w:rsidRPr="00DE2CEF">
                    <w:rPr>
                      <w:rFonts w:ascii="Calibri" w:hAnsi="Calibri" w:cs="Calibri"/>
                      <w:sz w:val="22"/>
                    </w:rPr>
                    <w:t>元</w:t>
                  </w:r>
                </w:p>
              </w:tc>
              <w:tc>
                <w:tcPr>
                  <w:tcW w:w="474" w:type="pct"/>
                  <w:vAlign w:val="center"/>
                </w:tcPr>
                <w:p w14:paraId="434F67E9" w14:textId="5108041F" w:rsidR="00525F8F" w:rsidRDefault="002E0966" w:rsidP="00525F8F">
                  <w:pPr>
                    <w:jc w:val="center"/>
                  </w:pPr>
                  <w:hyperlink w:anchor="_附件29：元宇宙名师云讲堂X新加坡W.I._Consulting实习" w:history="1">
                    <w:r w:rsidR="00525F8F" w:rsidRPr="00873D49">
                      <w:rPr>
                        <w:rStyle w:val="a9"/>
                      </w:rPr>
                      <w:t>附件16</w:t>
                    </w:r>
                  </w:hyperlink>
                </w:p>
              </w:tc>
            </w:tr>
            <w:tr w:rsidR="00525F8F" w:rsidRPr="00DE2CEF" w14:paraId="3E181802" w14:textId="77777777" w:rsidTr="00525F8F">
              <w:trPr>
                <w:trHeight w:hRule="exact" w:val="454"/>
              </w:trPr>
              <w:tc>
                <w:tcPr>
                  <w:tcW w:w="471" w:type="pct"/>
                  <w:vAlign w:val="center"/>
                </w:tcPr>
                <w:p w14:paraId="2A157584" w14:textId="54CBA32C" w:rsidR="00525F8F" w:rsidRPr="00DE2CEF" w:rsidRDefault="00525F8F" w:rsidP="00525F8F">
                  <w:pPr>
                    <w:jc w:val="center"/>
                    <w:rPr>
                      <w:rFonts w:ascii="Calibri" w:hAnsi="Calibri" w:cs="Calibri"/>
                      <w:color w:val="000000"/>
                      <w:sz w:val="22"/>
                    </w:rPr>
                  </w:pPr>
                  <w:r w:rsidRPr="00DE2CEF">
                    <w:rPr>
                      <w:rFonts w:ascii="Calibri" w:hAnsi="Calibri" w:cs="Calibri"/>
                      <w:color w:val="000000"/>
                      <w:sz w:val="22"/>
                    </w:rPr>
                    <w:t>NTO</w:t>
                  </w:r>
                  <w:r>
                    <w:rPr>
                      <w:rFonts w:ascii="Calibri" w:hAnsi="Calibri" w:cs="Calibri"/>
                      <w:color w:val="000000"/>
                      <w:sz w:val="22"/>
                    </w:rPr>
                    <w:t>17</w:t>
                  </w:r>
                </w:p>
              </w:tc>
              <w:tc>
                <w:tcPr>
                  <w:tcW w:w="1877" w:type="pct"/>
                  <w:vAlign w:val="center"/>
                </w:tcPr>
                <w:p w14:paraId="144A1528" w14:textId="6C520D02" w:rsidR="00525F8F" w:rsidRPr="00DE2CEF" w:rsidRDefault="00525F8F" w:rsidP="00525F8F">
                  <w:pPr>
                    <w:jc w:val="center"/>
                    <w:rPr>
                      <w:rFonts w:ascii="Calibri" w:hAnsi="Calibri" w:cs="Calibri"/>
                      <w:b/>
                      <w:bCs/>
                      <w:color w:val="0071BC"/>
                      <w:sz w:val="22"/>
                    </w:rPr>
                  </w:pPr>
                  <w:r w:rsidRPr="002717BD">
                    <w:rPr>
                      <w:rFonts w:ascii="Calibri" w:hAnsi="Calibri" w:cs="Calibri" w:hint="eastAsia"/>
                      <w:b/>
                      <w:bCs/>
                      <w:color w:val="0071BC"/>
                      <w:sz w:val="22"/>
                    </w:rPr>
                    <w:t>商业与人文</w:t>
                  </w:r>
                  <w:r w:rsidRPr="002717BD">
                    <w:rPr>
                      <w:rFonts w:ascii="Calibri" w:hAnsi="Calibri" w:cs="Calibri" w:hint="eastAsia"/>
                      <w:b/>
                      <w:bCs/>
                      <w:color w:val="0071BC"/>
                      <w:sz w:val="22"/>
                    </w:rPr>
                    <w:t>&amp;</w:t>
                  </w:r>
                  <w:r>
                    <w:rPr>
                      <w:rFonts w:ascii="Calibri" w:hAnsi="Calibri" w:cs="Calibri" w:hint="eastAsia"/>
                      <w:b/>
                      <w:bCs/>
                      <w:color w:val="0071BC"/>
                      <w:sz w:val="22"/>
                    </w:rPr>
                    <w:t>新加坡企业实习</w:t>
                  </w:r>
                </w:p>
              </w:tc>
              <w:tc>
                <w:tcPr>
                  <w:tcW w:w="838" w:type="pct"/>
                  <w:vAlign w:val="center"/>
                </w:tcPr>
                <w:p w14:paraId="791A6EF4" w14:textId="5B8F6770" w:rsidR="00525F8F" w:rsidRDefault="00525F8F" w:rsidP="00525F8F">
                  <w:pPr>
                    <w:jc w:val="center"/>
                    <w:rPr>
                      <w:rFonts w:ascii="Calibri" w:hAnsi="Calibri" w:cs="Calibri"/>
                      <w:sz w:val="22"/>
                    </w:rPr>
                  </w:pPr>
                  <w:r>
                    <w:rPr>
                      <w:rFonts w:ascii="Calibri" w:hAnsi="Calibri" w:cs="Calibri"/>
                      <w:sz w:val="22"/>
                    </w:rPr>
                    <w:t>2022.07.23-08.28</w:t>
                  </w:r>
                </w:p>
              </w:tc>
              <w:tc>
                <w:tcPr>
                  <w:tcW w:w="780" w:type="pct"/>
                  <w:vAlign w:val="center"/>
                </w:tcPr>
                <w:p w14:paraId="061F752A" w14:textId="27801ED6" w:rsidR="00525F8F" w:rsidRPr="00DE2CEF" w:rsidRDefault="00525F8F" w:rsidP="00525F8F">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w:t>
                  </w:r>
                  <w:r>
                    <w:rPr>
                      <w:rFonts w:ascii="Calibri" w:hAnsi="Calibri" w:cs="Calibri"/>
                      <w:sz w:val="22"/>
                    </w:rPr>
                    <w:t>36</w:t>
                  </w:r>
                  <w:r w:rsidRPr="00DE2CEF">
                    <w:rPr>
                      <w:rFonts w:ascii="Calibri" w:hAnsi="Calibri" w:cs="Calibri"/>
                      <w:sz w:val="22"/>
                    </w:rPr>
                    <w:t>学时</w:t>
                  </w:r>
                </w:p>
              </w:tc>
              <w:tc>
                <w:tcPr>
                  <w:tcW w:w="560" w:type="pct"/>
                  <w:vAlign w:val="center"/>
                </w:tcPr>
                <w:p w14:paraId="7FDE7CBC" w14:textId="792BC7D6" w:rsidR="00525F8F" w:rsidRPr="00DE2CEF" w:rsidRDefault="00525F8F" w:rsidP="00525F8F">
                  <w:pPr>
                    <w:jc w:val="center"/>
                    <w:rPr>
                      <w:rFonts w:ascii="Calibri" w:hAnsi="Calibri" w:cs="Calibri"/>
                      <w:sz w:val="22"/>
                    </w:rPr>
                  </w:pPr>
                  <w:r>
                    <w:rPr>
                      <w:rFonts w:ascii="Calibri" w:hAnsi="Calibri" w:cs="Calibri"/>
                      <w:sz w:val="22"/>
                    </w:rPr>
                    <w:t>5980</w:t>
                  </w:r>
                  <w:r>
                    <w:rPr>
                      <w:rFonts w:ascii="Calibri" w:hAnsi="Calibri" w:cs="Calibri" w:hint="eastAsia"/>
                      <w:sz w:val="22"/>
                    </w:rPr>
                    <w:t>元</w:t>
                  </w:r>
                </w:p>
              </w:tc>
              <w:tc>
                <w:tcPr>
                  <w:tcW w:w="474" w:type="pct"/>
                  <w:vAlign w:val="center"/>
                </w:tcPr>
                <w:p w14:paraId="15642625" w14:textId="2727C95C" w:rsidR="00525F8F" w:rsidRDefault="002E0966" w:rsidP="00525F8F">
                  <w:pPr>
                    <w:jc w:val="center"/>
                  </w:pPr>
                  <w:hyperlink w:anchor="_附件17：商业金融与人文社科&amp;新加坡WI企业实习" w:history="1">
                    <w:r w:rsidR="00525F8F" w:rsidRPr="00873D49">
                      <w:rPr>
                        <w:rStyle w:val="a9"/>
                      </w:rPr>
                      <w:t>附件17</w:t>
                    </w:r>
                  </w:hyperlink>
                </w:p>
              </w:tc>
            </w:tr>
            <w:tr w:rsidR="00525F8F" w:rsidRPr="00DE2CEF" w14:paraId="51975A24" w14:textId="77777777" w:rsidTr="0020269B">
              <w:trPr>
                <w:trHeight w:hRule="exact" w:val="454"/>
              </w:trPr>
              <w:tc>
                <w:tcPr>
                  <w:tcW w:w="471" w:type="pct"/>
                  <w:vAlign w:val="center"/>
                </w:tcPr>
                <w:p w14:paraId="63F6FB68" w14:textId="63887148" w:rsidR="00525F8F" w:rsidRPr="00DE2CEF" w:rsidRDefault="00525F8F" w:rsidP="00525F8F">
                  <w:pPr>
                    <w:jc w:val="center"/>
                    <w:rPr>
                      <w:rFonts w:ascii="Calibri" w:hAnsi="Calibri" w:cs="Calibri"/>
                      <w:color w:val="000000"/>
                      <w:sz w:val="22"/>
                    </w:rPr>
                  </w:pPr>
                  <w:r w:rsidRPr="00DE2CEF">
                    <w:rPr>
                      <w:rFonts w:ascii="Calibri" w:hAnsi="Calibri" w:cs="Calibri"/>
                      <w:color w:val="000000"/>
                      <w:sz w:val="22"/>
                    </w:rPr>
                    <w:t>NTO</w:t>
                  </w:r>
                  <w:r>
                    <w:rPr>
                      <w:rFonts w:ascii="Calibri" w:hAnsi="Calibri" w:cs="Calibri"/>
                      <w:color w:val="000000"/>
                      <w:sz w:val="22"/>
                    </w:rPr>
                    <w:t>18</w:t>
                  </w:r>
                </w:p>
              </w:tc>
              <w:tc>
                <w:tcPr>
                  <w:tcW w:w="1877" w:type="pct"/>
                  <w:vAlign w:val="center"/>
                </w:tcPr>
                <w:p w14:paraId="1517B939" w14:textId="031A310C" w:rsidR="00525F8F" w:rsidRPr="00DE2CEF" w:rsidRDefault="00525F8F" w:rsidP="00525F8F">
                  <w:pPr>
                    <w:jc w:val="center"/>
                    <w:rPr>
                      <w:rFonts w:ascii="Calibri" w:hAnsi="Calibri" w:cs="Calibri"/>
                      <w:b/>
                      <w:bCs/>
                      <w:color w:val="0071BC"/>
                      <w:sz w:val="22"/>
                    </w:rPr>
                  </w:pPr>
                  <w:r>
                    <w:rPr>
                      <w:rFonts w:ascii="Calibri" w:hAnsi="Calibri" w:cs="Calibri" w:hint="eastAsia"/>
                      <w:b/>
                      <w:bCs/>
                      <w:color w:val="0071BC"/>
                      <w:sz w:val="22"/>
                    </w:rPr>
                    <w:t>人工智能与前沿科技</w:t>
                  </w:r>
                  <w:r>
                    <w:rPr>
                      <w:rFonts w:ascii="Calibri" w:hAnsi="Calibri" w:cs="Calibri" w:hint="eastAsia"/>
                      <w:b/>
                      <w:bCs/>
                      <w:color w:val="0071BC"/>
                      <w:sz w:val="22"/>
                    </w:rPr>
                    <w:t>&amp;</w:t>
                  </w:r>
                  <w:r>
                    <w:rPr>
                      <w:rFonts w:ascii="Calibri" w:hAnsi="Calibri" w:cs="Calibri" w:hint="eastAsia"/>
                      <w:b/>
                      <w:bCs/>
                      <w:color w:val="0071BC"/>
                      <w:sz w:val="22"/>
                    </w:rPr>
                    <w:t>新加坡企业实习</w:t>
                  </w:r>
                </w:p>
              </w:tc>
              <w:tc>
                <w:tcPr>
                  <w:tcW w:w="838" w:type="pct"/>
                  <w:vAlign w:val="center"/>
                </w:tcPr>
                <w:p w14:paraId="4A297D86" w14:textId="1A605614" w:rsidR="00525F8F" w:rsidRDefault="00525F8F" w:rsidP="00525F8F">
                  <w:pPr>
                    <w:jc w:val="center"/>
                    <w:rPr>
                      <w:rFonts w:ascii="Calibri" w:hAnsi="Calibri" w:cs="Calibri"/>
                      <w:sz w:val="22"/>
                    </w:rPr>
                  </w:pPr>
                  <w:r>
                    <w:rPr>
                      <w:rFonts w:ascii="Calibri" w:hAnsi="Calibri" w:cs="Calibri"/>
                      <w:sz w:val="22"/>
                    </w:rPr>
                    <w:t>2022.07.23-08.28</w:t>
                  </w:r>
                </w:p>
              </w:tc>
              <w:tc>
                <w:tcPr>
                  <w:tcW w:w="780" w:type="pct"/>
                  <w:vAlign w:val="center"/>
                </w:tcPr>
                <w:p w14:paraId="34C151E6" w14:textId="7CD30126" w:rsidR="00525F8F" w:rsidRPr="00DE2CEF" w:rsidRDefault="00525F8F" w:rsidP="00525F8F">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w:t>
                  </w:r>
                  <w:r>
                    <w:rPr>
                      <w:rFonts w:ascii="Calibri" w:hAnsi="Calibri" w:cs="Calibri"/>
                      <w:sz w:val="22"/>
                    </w:rPr>
                    <w:t>36</w:t>
                  </w:r>
                  <w:r w:rsidRPr="00DE2CEF">
                    <w:rPr>
                      <w:rFonts w:ascii="Calibri" w:hAnsi="Calibri" w:cs="Calibri"/>
                      <w:sz w:val="22"/>
                    </w:rPr>
                    <w:t>学时</w:t>
                  </w:r>
                </w:p>
              </w:tc>
              <w:tc>
                <w:tcPr>
                  <w:tcW w:w="560" w:type="pct"/>
                  <w:vAlign w:val="center"/>
                </w:tcPr>
                <w:p w14:paraId="776FC4AF" w14:textId="45DFFE5F" w:rsidR="00525F8F" w:rsidRPr="00DE2CEF" w:rsidRDefault="00525F8F" w:rsidP="00525F8F">
                  <w:pPr>
                    <w:jc w:val="center"/>
                    <w:rPr>
                      <w:rFonts w:ascii="Calibri" w:hAnsi="Calibri" w:cs="Calibri"/>
                      <w:sz w:val="22"/>
                    </w:rPr>
                  </w:pPr>
                  <w:r>
                    <w:rPr>
                      <w:rFonts w:ascii="Calibri" w:hAnsi="Calibri" w:cs="Calibri"/>
                      <w:sz w:val="22"/>
                    </w:rPr>
                    <w:t>5980</w:t>
                  </w:r>
                  <w:r>
                    <w:rPr>
                      <w:rFonts w:ascii="Calibri" w:hAnsi="Calibri" w:cs="Calibri" w:hint="eastAsia"/>
                      <w:sz w:val="22"/>
                    </w:rPr>
                    <w:t>元</w:t>
                  </w:r>
                </w:p>
              </w:tc>
              <w:tc>
                <w:tcPr>
                  <w:tcW w:w="474" w:type="pct"/>
                </w:tcPr>
                <w:p w14:paraId="15D96F81" w14:textId="577993A4" w:rsidR="00525F8F" w:rsidRDefault="002E0966" w:rsidP="00525F8F">
                  <w:pPr>
                    <w:jc w:val="center"/>
                  </w:pPr>
                  <w:hyperlink w:anchor="_附件18：人工智能与前沿科技&amp;新加坡WI企业实习" w:history="1">
                    <w:r w:rsidR="00525F8F" w:rsidRPr="00873D49">
                      <w:rPr>
                        <w:rStyle w:val="a9"/>
                      </w:rPr>
                      <w:t>附件18</w:t>
                    </w:r>
                  </w:hyperlink>
                </w:p>
              </w:tc>
            </w:tr>
            <w:tr w:rsidR="00525F8F" w:rsidRPr="00DE2CEF" w14:paraId="157B45DF" w14:textId="77777777" w:rsidTr="0020269B">
              <w:trPr>
                <w:trHeight w:hRule="exact" w:val="454"/>
              </w:trPr>
              <w:tc>
                <w:tcPr>
                  <w:tcW w:w="471" w:type="pct"/>
                  <w:vAlign w:val="center"/>
                </w:tcPr>
                <w:p w14:paraId="00E4F9C9" w14:textId="0A2EBCC3" w:rsidR="00525F8F" w:rsidRPr="00DE2CEF" w:rsidRDefault="00525F8F" w:rsidP="00525F8F">
                  <w:pPr>
                    <w:jc w:val="center"/>
                    <w:rPr>
                      <w:rFonts w:ascii="Calibri" w:hAnsi="Calibri" w:cs="Calibri"/>
                      <w:color w:val="000000"/>
                      <w:sz w:val="22"/>
                    </w:rPr>
                  </w:pPr>
                  <w:r w:rsidRPr="00DE2CEF">
                    <w:rPr>
                      <w:rFonts w:ascii="Calibri" w:hAnsi="Calibri" w:cs="Calibri"/>
                      <w:color w:val="000000"/>
                      <w:sz w:val="22"/>
                    </w:rPr>
                    <w:t>NTO</w:t>
                  </w:r>
                  <w:r>
                    <w:rPr>
                      <w:rFonts w:ascii="Calibri" w:hAnsi="Calibri" w:cs="Calibri"/>
                      <w:color w:val="000000"/>
                      <w:sz w:val="22"/>
                    </w:rPr>
                    <w:t>19</w:t>
                  </w:r>
                </w:p>
              </w:tc>
              <w:tc>
                <w:tcPr>
                  <w:tcW w:w="1877" w:type="pct"/>
                  <w:vAlign w:val="center"/>
                </w:tcPr>
                <w:p w14:paraId="6B4F483E" w14:textId="0A797C0A" w:rsidR="00525F8F" w:rsidRDefault="00525F8F" w:rsidP="00525F8F">
                  <w:pPr>
                    <w:jc w:val="center"/>
                    <w:rPr>
                      <w:rFonts w:ascii="Calibri" w:hAnsi="Calibri" w:cs="Calibri"/>
                      <w:b/>
                      <w:bCs/>
                      <w:color w:val="0071BC"/>
                      <w:sz w:val="22"/>
                    </w:rPr>
                  </w:pPr>
                  <w:r w:rsidRPr="00DE2CEF">
                    <w:rPr>
                      <w:rFonts w:ascii="Calibri" w:hAnsi="Calibri" w:cs="Calibri"/>
                      <w:b/>
                      <w:bCs/>
                      <w:color w:val="0071BC"/>
                      <w:sz w:val="22"/>
                    </w:rPr>
                    <w:t>商业估值课程</w:t>
                  </w:r>
                  <w:r>
                    <w:rPr>
                      <w:rFonts w:ascii="Calibri" w:hAnsi="Calibri" w:cs="Calibri" w:hint="eastAsia"/>
                      <w:b/>
                      <w:bCs/>
                      <w:color w:val="0071BC"/>
                      <w:sz w:val="22"/>
                    </w:rPr>
                    <w:t>&amp;</w:t>
                  </w:r>
                  <w:r w:rsidRPr="00DE2CEF">
                    <w:rPr>
                      <w:rFonts w:ascii="Calibri" w:hAnsi="Calibri" w:cs="Calibri"/>
                      <w:b/>
                      <w:bCs/>
                      <w:color w:val="0071BC"/>
                      <w:sz w:val="22"/>
                    </w:rPr>
                    <w:t>美国穆迪实训</w:t>
                  </w:r>
                </w:p>
              </w:tc>
              <w:tc>
                <w:tcPr>
                  <w:tcW w:w="838" w:type="pct"/>
                  <w:vAlign w:val="center"/>
                </w:tcPr>
                <w:p w14:paraId="5B936384" w14:textId="71983CC8" w:rsidR="00525F8F" w:rsidRDefault="00525F8F" w:rsidP="00525F8F">
                  <w:pPr>
                    <w:jc w:val="center"/>
                    <w:rPr>
                      <w:rFonts w:ascii="Calibri" w:hAnsi="Calibri" w:cs="Calibri"/>
                      <w:sz w:val="22"/>
                    </w:rPr>
                  </w:pPr>
                  <w:r>
                    <w:rPr>
                      <w:rFonts w:ascii="Calibri" w:hAnsi="Calibri" w:cs="Calibri"/>
                      <w:sz w:val="22"/>
                    </w:rPr>
                    <w:t>2022.07.23-08.28</w:t>
                  </w:r>
                </w:p>
              </w:tc>
              <w:tc>
                <w:tcPr>
                  <w:tcW w:w="780" w:type="pct"/>
                  <w:vAlign w:val="center"/>
                </w:tcPr>
                <w:p w14:paraId="405DA109" w14:textId="7860CADA" w:rsidR="00525F8F" w:rsidRPr="00DE2CEF" w:rsidRDefault="00525F8F" w:rsidP="00525F8F">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w:t>
                  </w:r>
                  <w:r>
                    <w:rPr>
                      <w:rFonts w:ascii="Calibri" w:hAnsi="Calibri" w:cs="Calibri"/>
                      <w:sz w:val="22"/>
                    </w:rPr>
                    <w:t>42</w:t>
                  </w:r>
                  <w:r w:rsidRPr="00DE2CEF">
                    <w:rPr>
                      <w:rFonts w:ascii="Calibri" w:hAnsi="Calibri" w:cs="Calibri"/>
                      <w:sz w:val="22"/>
                    </w:rPr>
                    <w:t>学时</w:t>
                  </w:r>
                </w:p>
              </w:tc>
              <w:tc>
                <w:tcPr>
                  <w:tcW w:w="560" w:type="pct"/>
                  <w:vAlign w:val="center"/>
                </w:tcPr>
                <w:p w14:paraId="62F7A731" w14:textId="5C58EADD" w:rsidR="00525F8F" w:rsidRDefault="002D26E8" w:rsidP="00525F8F">
                  <w:pPr>
                    <w:jc w:val="center"/>
                    <w:rPr>
                      <w:rFonts w:ascii="Calibri" w:hAnsi="Calibri" w:cs="Calibri"/>
                      <w:sz w:val="22"/>
                    </w:rPr>
                  </w:pPr>
                  <w:r>
                    <w:rPr>
                      <w:rFonts w:ascii="Calibri" w:hAnsi="Calibri" w:cs="Calibri"/>
                      <w:sz w:val="22"/>
                    </w:rPr>
                    <w:t>7</w:t>
                  </w:r>
                  <w:r w:rsidR="00525F8F">
                    <w:rPr>
                      <w:rFonts w:ascii="Calibri" w:hAnsi="Calibri" w:cs="Calibri"/>
                      <w:sz w:val="22"/>
                    </w:rPr>
                    <w:t>980</w:t>
                  </w:r>
                  <w:r w:rsidR="00525F8F">
                    <w:rPr>
                      <w:rFonts w:ascii="Calibri" w:hAnsi="Calibri" w:cs="Calibri" w:hint="eastAsia"/>
                      <w:sz w:val="22"/>
                    </w:rPr>
                    <w:t>元</w:t>
                  </w:r>
                </w:p>
              </w:tc>
              <w:tc>
                <w:tcPr>
                  <w:tcW w:w="474" w:type="pct"/>
                </w:tcPr>
                <w:p w14:paraId="51D5E33C" w14:textId="2117FBAB" w:rsidR="00525F8F" w:rsidRDefault="002E0966" w:rsidP="00525F8F">
                  <w:pPr>
                    <w:jc w:val="center"/>
                  </w:pPr>
                  <w:hyperlink w:anchor="_附件19：商业估值课程X美国穆迪实训" w:history="1">
                    <w:r w:rsidR="00525F8F" w:rsidRPr="00AA3AF0">
                      <w:rPr>
                        <w:rStyle w:val="a9"/>
                      </w:rPr>
                      <w:t>附件19</w:t>
                    </w:r>
                  </w:hyperlink>
                </w:p>
              </w:tc>
            </w:tr>
            <w:tr w:rsidR="00BA3117" w:rsidRPr="00DE2CEF" w14:paraId="08E622BD" w14:textId="77777777" w:rsidTr="0020269B">
              <w:trPr>
                <w:trHeight w:hRule="exact" w:val="399"/>
              </w:trPr>
              <w:tc>
                <w:tcPr>
                  <w:tcW w:w="471" w:type="pct"/>
                  <w:vAlign w:val="center"/>
                </w:tcPr>
                <w:p w14:paraId="4B3460CD" w14:textId="7834F1F0" w:rsidR="00BA3117" w:rsidRPr="00DE2CEF" w:rsidRDefault="00525F8F" w:rsidP="00BA3117">
                  <w:pPr>
                    <w:jc w:val="center"/>
                    <w:rPr>
                      <w:rFonts w:ascii="Calibri" w:hAnsi="Calibri" w:cs="Calibri"/>
                      <w:sz w:val="22"/>
                    </w:rPr>
                  </w:pPr>
                  <w:r w:rsidRPr="00DE2CEF">
                    <w:rPr>
                      <w:rFonts w:ascii="Calibri" w:hAnsi="Calibri" w:cs="Calibri"/>
                      <w:color w:val="000000"/>
                      <w:sz w:val="22"/>
                    </w:rPr>
                    <w:t>NTO</w:t>
                  </w:r>
                  <w:r>
                    <w:rPr>
                      <w:rFonts w:ascii="Calibri" w:hAnsi="Calibri" w:cs="Calibri"/>
                      <w:color w:val="000000"/>
                      <w:sz w:val="22"/>
                    </w:rPr>
                    <w:t>20</w:t>
                  </w:r>
                </w:p>
              </w:tc>
              <w:tc>
                <w:tcPr>
                  <w:tcW w:w="1877" w:type="pct"/>
                  <w:vAlign w:val="center"/>
                </w:tcPr>
                <w:p w14:paraId="3372851F" w14:textId="0A4D7E53" w:rsidR="00BA3117" w:rsidRPr="00DE2CEF" w:rsidRDefault="00BA3117" w:rsidP="00BA3117">
                  <w:pPr>
                    <w:jc w:val="center"/>
                    <w:rPr>
                      <w:rFonts w:ascii="Calibri" w:hAnsi="Calibri" w:cs="Calibri"/>
                      <w:b/>
                      <w:bCs/>
                      <w:color w:val="0071BC"/>
                      <w:sz w:val="22"/>
                    </w:rPr>
                  </w:pPr>
                  <w:r w:rsidRPr="00DE2CEF">
                    <w:rPr>
                      <w:rFonts w:ascii="Calibri" w:hAnsi="Calibri" w:cs="Calibri"/>
                      <w:b/>
                      <w:bCs/>
                      <w:color w:val="0071BC"/>
                      <w:sz w:val="22"/>
                    </w:rPr>
                    <w:t>商业人工智能实验室科研</w:t>
                  </w:r>
                  <w:r w:rsidR="00A70F1A">
                    <w:rPr>
                      <w:rFonts w:ascii="Calibri" w:hAnsi="Calibri" w:cs="Calibri" w:hint="eastAsia"/>
                      <w:b/>
                      <w:bCs/>
                      <w:color w:val="0071BC"/>
                      <w:sz w:val="22"/>
                    </w:rPr>
                    <w:t>论文</w:t>
                  </w:r>
                </w:p>
              </w:tc>
              <w:tc>
                <w:tcPr>
                  <w:tcW w:w="838" w:type="pct"/>
                  <w:vAlign w:val="center"/>
                </w:tcPr>
                <w:p w14:paraId="4B69B846" w14:textId="56E78804" w:rsidR="00BA3117" w:rsidRDefault="00BA3117" w:rsidP="00BA3117">
                  <w:pPr>
                    <w:jc w:val="center"/>
                    <w:rPr>
                      <w:rFonts w:ascii="Calibri" w:hAnsi="Calibri" w:cs="Calibri"/>
                      <w:sz w:val="22"/>
                    </w:rPr>
                  </w:pPr>
                  <w:r>
                    <w:rPr>
                      <w:rFonts w:ascii="Calibri" w:hAnsi="Calibri" w:cs="Calibri"/>
                      <w:sz w:val="22"/>
                    </w:rPr>
                    <w:t>2022.07.23-08.28</w:t>
                  </w:r>
                </w:p>
              </w:tc>
              <w:tc>
                <w:tcPr>
                  <w:tcW w:w="780" w:type="pct"/>
                  <w:vAlign w:val="center"/>
                </w:tcPr>
                <w:p w14:paraId="31CF303E" w14:textId="14ABDE33" w:rsidR="00BA3117" w:rsidRPr="00DE2CEF" w:rsidRDefault="00BA3117" w:rsidP="00BA3117">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/4</w:t>
                  </w:r>
                  <w:r w:rsidR="00C52F2C">
                    <w:rPr>
                      <w:rFonts w:ascii="Calibri" w:hAnsi="Calibri" w:cs="Calibri"/>
                      <w:sz w:val="22"/>
                    </w:rPr>
                    <w:t>2</w:t>
                  </w:r>
                  <w:r w:rsidRPr="00DE2CEF">
                    <w:rPr>
                      <w:rFonts w:ascii="Calibri" w:hAnsi="Calibri" w:cs="Calibri"/>
                      <w:sz w:val="22"/>
                    </w:rPr>
                    <w:t>学时</w:t>
                  </w:r>
                </w:p>
              </w:tc>
              <w:tc>
                <w:tcPr>
                  <w:tcW w:w="560" w:type="pct"/>
                  <w:vAlign w:val="center"/>
                </w:tcPr>
                <w:p w14:paraId="747A9A0E" w14:textId="79D84249" w:rsidR="00BA3117" w:rsidRPr="00DE2CEF" w:rsidRDefault="00BA3117" w:rsidP="00BA3117">
                  <w:pPr>
                    <w:jc w:val="center"/>
                    <w:rPr>
                      <w:rFonts w:ascii="Calibri" w:hAnsi="Calibri" w:cs="Calibri"/>
                      <w:sz w:val="22"/>
                    </w:rPr>
                  </w:pPr>
                  <w:r>
                    <w:rPr>
                      <w:rFonts w:ascii="Calibri" w:hAnsi="Calibri" w:cs="Calibri"/>
                      <w:sz w:val="22"/>
                    </w:rPr>
                    <w:t>7</w:t>
                  </w:r>
                  <w:r w:rsidRPr="00DE2CEF">
                    <w:rPr>
                      <w:rFonts w:ascii="Calibri" w:hAnsi="Calibri" w:cs="Calibri"/>
                      <w:sz w:val="22"/>
                    </w:rPr>
                    <w:t>980</w:t>
                  </w:r>
                  <w:r w:rsidRPr="00DE2CEF">
                    <w:rPr>
                      <w:rFonts w:ascii="Calibri" w:hAnsi="Calibri" w:cs="Calibri"/>
                      <w:sz w:val="22"/>
                    </w:rPr>
                    <w:t>元</w:t>
                  </w:r>
                </w:p>
              </w:tc>
              <w:tc>
                <w:tcPr>
                  <w:tcW w:w="474" w:type="pct"/>
                </w:tcPr>
                <w:p w14:paraId="1E74FBA1" w14:textId="1BAF7019" w:rsidR="00BA3117" w:rsidRDefault="002E0966" w:rsidP="00BA3117">
                  <w:pPr>
                    <w:jc w:val="center"/>
                  </w:pPr>
                  <w:hyperlink w:anchor="_附件20：商业人工智能实验室科研论文" w:history="1">
                    <w:r w:rsidR="00525F8F" w:rsidRPr="00AA3AF0">
                      <w:rPr>
                        <w:rStyle w:val="a9"/>
                      </w:rPr>
                      <w:t>附件20</w:t>
                    </w:r>
                  </w:hyperlink>
                </w:p>
              </w:tc>
            </w:tr>
            <w:tr w:rsidR="00BA3117" w:rsidRPr="00DE2CEF" w14:paraId="3240BE4B" w14:textId="77777777" w:rsidTr="0020269B">
              <w:trPr>
                <w:trHeight w:hRule="exact" w:val="399"/>
              </w:trPr>
              <w:tc>
                <w:tcPr>
                  <w:tcW w:w="471" w:type="pct"/>
                  <w:vAlign w:val="center"/>
                </w:tcPr>
                <w:p w14:paraId="66E5E144" w14:textId="03C667D8" w:rsidR="00BA3117" w:rsidRPr="00DE2CEF" w:rsidRDefault="00525F8F" w:rsidP="00BA3117">
                  <w:pPr>
                    <w:jc w:val="center"/>
                    <w:rPr>
                      <w:rFonts w:ascii="Calibri" w:hAnsi="Calibri" w:cs="Calibri"/>
                      <w:sz w:val="22"/>
                    </w:rPr>
                  </w:pPr>
                  <w:r w:rsidRPr="00DE2CEF">
                    <w:rPr>
                      <w:rFonts w:ascii="Calibri" w:hAnsi="Calibri" w:cs="Calibri"/>
                      <w:sz w:val="22"/>
                    </w:rPr>
                    <w:t>NTO</w:t>
                  </w:r>
                  <w:r>
                    <w:rPr>
                      <w:rFonts w:ascii="Calibri" w:hAnsi="Calibri" w:cs="Calibri"/>
                      <w:sz w:val="22"/>
                    </w:rPr>
                    <w:t>21</w:t>
                  </w:r>
                </w:p>
              </w:tc>
              <w:tc>
                <w:tcPr>
                  <w:tcW w:w="1877" w:type="pct"/>
                  <w:vAlign w:val="center"/>
                </w:tcPr>
                <w:p w14:paraId="1BFFD7E1" w14:textId="37C63444" w:rsidR="00BA3117" w:rsidRPr="00DE2CEF" w:rsidRDefault="00BA3117" w:rsidP="00BA3117">
                  <w:pPr>
                    <w:jc w:val="center"/>
                    <w:rPr>
                      <w:rFonts w:ascii="Calibri" w:hAnsi="Calibri" w:cs="Calibri"/>
                      <w:b/>
                      <w:bCs/>
                      <w:color w:val="0071BC"/>
                      <w:sz w:val="22"/>
                    </w:rPr>
                  </w:pPr>
                  <w:r w:rsidRPr="00DE2CEF">
                    <w:rPr>
                      <w:rFonts w:ascii="Calibri" w:hAnsi="Calibri" w:cs="Calibri"/>
                      <w:b/>
                      <w:bCs/>
                      <w:color w:val="0071BC"/>
                      <w:sz w:val="22"/>
                    </w:rPr>
                    <w:t>新闻传播的不同视角</w:t>
                  </w:r>
                  <w:r>
                    <w:rPr>
                      <w:rFonts w:ascii="Calibri" w:hAnsi="Calibri" w:cs="Calibri" w:hint="eastAsia"/>
                      <w:b/>
                      <w:bCs/>
                      <w:color w:val="0071BC"/>
                      <w:sz w:val="22"/>
                    </w:rPr>
                    <w:t>科研论文</w:t>
                  </w:r>
                </w:p>
              </w:tc>
              <w:tc>
                <w:tcPr>
                  <w:tcW w:w="838" w:type="pct"/>
                  <w:vAlign w:val="center"/>
                </w:tcPr>
                <w:p w14:paraId="410994FA" w14:textId="01470807" w:rsidR="00BA3117" w:rsidRDefault="00BA3117" w:rsidP="00BA3117">
                  <w:pPr>
                    <w:jc w:val="center"/>
                    <w:rPr>
                      <w:rFonts w:ascii="Calibri" w:hAnsi="Calibri" w:cs="Calibri"/>
                      <w:sz w:val="22"/>
                    </w:rPr>
                  </w:pPr>
                  <w:r>
                    <w:rPr>
                      <w:rFonts w:ascii="Calibri" w:hAnsi="Calibri" w:cs="Calibri"/>
                      <w:sz w:val="22"/>
                    </w:rPr>
                    <w:t>2022.07.23-08.28</w:t>
                  </w:r>
                </w:p>
              </w:tc>
              <w:tc>
                <w:tcPr>
                  <w:tcW w:w="780" w:type="pct"/>
                  <w:vAlign w:val="center"/>
                </w:tcPr>
                <w:p w14:paraId="27A5042D" w14:textId="1D0BA0AE" w:rsidR="00BA3117" w:rsidRPr="00DE2CEF" w:rsidRDefault="00BA3117" w:rsidP="00BA3117">
                  <w:pPr>
                    <w:jc w:val="center"/>
                    <w:rPr>
                      <w:rFonts w:ascii="Calibri" w:hAnsi="Calibri" w:cs="Calibri"/>
                      <w:sz w:val="22"/>
                    </w:rPr>
                  </w:pPr>
                  <w:r w:rsidRPr="00DE2CEF">
                    <w:rPr>
                      <w:rFonts w:ascii="Calibri" w:hAnsi="Calibri" w:cs="Calibri"/>
                      <w:sz w:val="22"/>
                    </w:rPr>
                    <w:t>6</w:t>
                  </w:r>
                  <w:r w:rsidRPr="00DE2CEF">
                    <w:rPr>
                      <w:rFonts w:ascii="Calibri" w:hAnsi="Calibri" w:cs="Calibri"/>
                      <w:sz w:val="22"/>
                    </w:rPr>
                    <w:t>周</w:t>
                  </w:r>
                  <w:r w:rsidRPr="00DE2CEF">
                    <w:rPr>
                      <w:rFonts w:ascii="Calibri" w:hAnsi="Calibri" w:cs="Calibri"/>
                      <w:sz w:val="22"/>
                    </w:rPr>
                    <w:t>/42</w:t>
                  </w:r>
                  <w:r w:rsidRPr="00DE2CEF">
                    <w:rPr>
                      <w:rFonts w:ascii="Calibri" w:hAnsi="Calibri" w:cs="Calibri"/>
                      <w:sz w:val="22"/>
                    </w:rPr>
                    <w:t>学时</w:t>
                  </w:r>
                </w:p>
              </w:tc>
              <w:tc>
                <w:tcPr>
                  <w:tcW w:w="560" w:type="pct"/>
                  <w:vAlign w:val="center"/>
                </w:tcPr>
                <w:p w14:paraId="009E0586" w14:textId="3581D3EB" w:rsidR="00BA3117" w:rsidRPr="00DE2CEF" w:rsidRDefault="00BA3117" w:rsidP="00BA3117">
                  <w:pPr>
                    <w:jc w:val="center"/>
                    <w:rPr>
                      <w:rFonts w:ascii="Calibri" w:hAnsi="Calibri" w:cs="Calibri"/>
                      <w:sz w:val="22"/>
                    </w:rPr>
                  </w:pPr>
                  <w:r>
                    <w:rPr>
                      <w:rFonts w:ascii="Calibri" w:hAnsi="Calibri" w:cs="Calibri"/>
                      <w:sz w:val="22"/>
                    </w:rPr>
                    <w:t>7</w:t>
                  </w:r>
                  <w:r w:rsidRPr="00DE2CEF">
                    <w:rPr>
                      <w:rFonts w:ascii="Calibri" w:hAnsi="Calibri" w:cs="Calibri"/>
                      <w:sz w:val="22"/>
                    </w:rPr>
                    <w:t>980</w:t>
                  </w:r>
                  <w:r w:rsidRPr="00DE2CEF">
                    <w:rPr>
                      <w:rFonts w:ascii="Calibri" w:hAnsi="Calibri" w:cs="Calibri"/>
                      <w:sz w:val="22"/>
                    </w:rPr>
                    <w:t>元</w:t>
                  </w:r>
                </w:p>
              </w:tc>
              <w:tc>
                <w:tcPr>
                  <w:tcW w:w="474" w:type="pct"/>
                </w:tcPr>
                <w:p w14:paraId="49468A9E" w14:textId="7C1B9135" w:rsidR="00BA3117" w:rsidRDefault="002E0966" w:rsidP="00BA3117">
                  <w:pPr>
                    <w:jc w:val="center"/>
                  </w:pPr>
                  <w:hyperlink w:anchor="_附件21：新闻传播的不同视角科研论文" w:history="1">
                    <w:r w:rsidR="00525F8F" w:rsidRPr="00AA3AF0">
                      <w:rPr>
                        <w:rStyle w:val="a9"/>
                      </w:rPr>
                      <w:t>附件21</w:t>
                    </w:r>
                  </w:hyperlink>
                </w:p>
              </w:tc>
            </w:tr>
            <w:bookmarkEnd w:id="0"/>
          </w:tbl>
          <w:p w14:paraId="4BB5CA8F" w14:textId="77777777" w:rsidR="00DD0636" w:rsidRPr="00DE2CEF" w:rsidRDefault="00DD0636" w:rsidP="0011267B">
            <w:pPr>
              <w:rPr>
                <w:rFonts w:ascii="Calibri" w:hAnsi="Calibri" w:cs="Calibri"/>
                <w:sz w:val="23"/>
                <w:szCs w:val="23"/>
              </w:rPr>
            </w:pPr>
          </w:p>
        </w:tc>
      </w:tr>
      <w:bookmarkEnd w:id="1"/>
    </w:tbl>
    <w:p w14:paraId="1C9DF45D" w14:textId="09F00D30" w:rsidR="00DA6C39" w:rsidRPr="00DE2CEF" w:rsidRDefault="00DA6C39" w:rsidP="00295B93">
      <w:pPr>
        <w:spacing w:line="160" w:lineRule="exact"/>
        <w:rPr>
          <w:rFonts w:ascii="Calibri" w:hAnsi="Calibri" w:cs="Calibri"/>
        </w:rPr>
      </w:pPr>
    </w:p>
    <w:p w14:paraId="39B7FACE" w14:textId="5D33E10A" w:rsidR="00F34F34" w:rsidRPr="00DE2CEF" w:rsidRDefault="00154398">
      <w:pPr>
        <w:rPr>
          <w:rFonts w:ascii="Calibri" w:hAnsi="Calibri" w:cs="Calibri"/>
        </w:rPr>
      </w:pPr>
      <w:r w:rsidRPr="00DE2CEF">
        <w:rPr>
          <w:rFonts w:ascii="Calibri" w:hAnsi="Calibri" w:cs="Calibri"/>
          <w:sz w:val="20"/>
          <w:szCs w:val="20"/>
        </w:rPr>
        <w:t>备注：实际项目日期可能会根据导师时间略有调整。</w:t>
      </w:r>
    </w:p>
    <w:p w14:paraId="380B2064" w14:textId="40EB271E" w:rsidR="001D0958" w:rsidRDefault="001D0958">
      <w:pPr>
        <w:rPr>
          <w:rFonts w:ascii="Calibri" w:hAnsi="Calibri" w:cs="Calibri"/>
        </w:rPr>
      </w:pPr>
    </w:p>
    <w:tbl>
      <w:tblPr>
        <w:tblStyle w:val="11"/>
        <w:tblW w:w="5000" w:type="pct"/>
        <w:tblBorders>
          <w:top w:val="none" w:sz="0" w:space="0" w:color="auto"/>
          <w:left w:val="none" w:sz="0" w:space="0" w:color="auto"/>
          <w:bottom w:val="single" w:sz="12" w:space="0" w:color="0071BC"/>
          <w:right w:val="none" w:sz="0" w:space="0" w:color="auto"/>
          <w:insideH w:val="none" w:sz="0" w:space="0" w:color="auto"/>
          <w:insideV w:val="none" w:sz="0" w:space="0" w:color="auto"/>
        </w:tblBorders>
        <w:tblLayout w:type="fixed"/>
        <w:tblCellMar>
          <w:top w:w="28" w:type="dxa"/>
          <w:left w:w="57" w:type="dxa"/>
          <w:bottom w:w="28" w:type="dxa"/>
          <w:right w:w="57" w:type="dxa"/>
        </w:tblCellMar>
        <w:tblLook w:val="04A0" w:firstRow="1" w:lastRow="0" w:firstColumn="1" w:lastColumn="0" w:noHBand="0" w:noVBand="1"/>
      </w:tblPr>
      <w:tblGrid>
        <w:gridCol w:w="1001"/>
        <w:gridCol w:w="1976"/>
        <w:gridCol w:w="7227"/>
      </w:tblGrid>
      <w:tr w:rsidR="006C1286" w:rsidRPr="00DE2CEF" w14:paraId="21ABC87E" w14:textId="77777777" w:rsidTr="002D0A99">
        <w:tc>
          <w:tcPr>
            <w:tcW w:w="1001" w:type="dxa"/>
            <w:tcBorders>
              <w:bottom w:val="nil"/>
              <w:right w:val="single" w:sz="2" w:space="0" w:color="DEEAF6" w:themeColor="accent5" w:themeTint="33"/>
            </w:tcBorders>
            <w:shd w:val="clear" w:color="auto" w:fill="0071BC"/>
            <w:tcMar>
              <w:top w:w="0" w:type="dxa"/>
              <w:bottom w:w="0" w:type="dxa"/>
            </w:tcMar>
            <w:vAlign w:val="center"/>
          </w:tcPr>
          <w:p w14:paraId="31C2E11A" w14:textId="77777777" w:rsidR="00A73148" w:rsidRPr="00DE2CEF" w:rsidRDefault="00A73148" w:rsidP="00424B65">
            <w:pPr>
              <w:jc w:val="center"/>
              <w:rPr>
                <w:rFonts w:ascii="Calibri" w:hAnsi="Calibri" w:cs="Calibri"/>
                <w:color w:val="0071BC"/>
                <w:szCs w:val="21"/>
              </w:rPr>
            </w:pPr>
            <w:r w:rsidRPr="00DE2CEF">
              <w:rPr>
                <w:rFonts w:ascii="Calibri" w:hAnsi="Calibri" w:cs="Calibri"/>
                <w:noProof/>
                <w:color w:val="0071BC"/>
                <w:szCs w:val="21"/>
              </w:rPr>
              <w:drawing>
                <wp:inline distT="0" distB="0" distL="0" distR="0" wp14:anchorId="2DFF076B" wp14:editId="2BCC6877">
                  <wp:extent cx="288000" cy="288000"/>
                  <wp:effectExtent l="0" t="0" r="7620" b="7620"/>
                  <wp:docPr id="154" name="图形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university_w-01.svg"/>
                          <pic:cNvPicPr/>
                        </pic:nvPicPr>
                        <pic:blipFill>
                          <a:blip r:embed="rId16" cstate="email">
                            <a:extLst>
                              <a:ext uri="{28A0092B-C50C-407E-A947-70E740481C1C}">
                                <a14:useLocalDpi xmlns:a14="http://schemas.microsoft.com/office/drawing/2010/main"/>
                              </a:ext>
                              <a:ext uri="{96DAC541-7B7A-43D3-8B79-37D633B846F1}">
                                <asvg:svgBlip xmlns:asvg="http://schemas.microsoft.com/office/drawing/2016/SVG/main" r:embed="rId17"/>
                              </a:ext>
                            </a:extLst>
                          </a:blip>
                          <a:stretch>
                            <a:fillRect/>
                          </a:stretch>
                        </pic:blipFill>
                        <pic:spPr>
                          <a:xfrm>
                            <a:off x="0" y="0"/>
                            <a:ext cx="288000" cy="288000"/>
                          </a:xfrm>
                          <a:prstGeom prst="rect">
                            <a:avLst/>
                          </a:prstGeom>
                        </pic:spPr>
                      </pic:pic>
                    </a:graphicData>
                  </a:graphic>
                </wp:inline>
              </w:drawing>
            </w:r>
          </w:p>
        </w:tc>
        <w:tc>
          <w:tcPr>
            <w:tcW w:w="1976" w:type="dxa"/>
            <w:tcBorders>
              <w:left w:val="single" w:sz="2" w:space="0" w:color="DEEAF6" w:themeColor="accent5" w:themeTint="33"/>
              <w:bottom w:val="nil"/>
            </w:tcBorders>
            <w:shd w:val="clear" w:color="auto" w:fill="0071BC"/>
            <w:tcMar>
              <w:top w:w="0" w:type="dxa"/>
              <w:bottom w:w="0" w:type="dxa"/>
            </w:tcMar>
            <w:vAlign w:val="center"/>
          </w:tcPr>
          <w:p w14:paraId="1C427338" w14:textId="77777777" w:rsidR="00A73148" w:rsidRPr="00DE2CEF" w:rsidRDefault="00A73148" w:rsidP="00074361">
            <w:pPr>
              <w:rPr>
                <w:rFonts w:ascii="Calibri" w:hAnsi="Calibri" w:cs="Calibri"/>
                <w:color w:val="0071BC"/>
                <w:szCs w:val="21"/>
              </w:rPr>
            </w:pPr>
            <w:r w:rsidRPr="00DE2CEF">
              <w:rPr>
                <w:rFonts w:ascii="Calibri" w:hAnsi="Calibri" w:cs="Calibri"/>
                <w:b/>
                <w:bCs/>
                <w:color w:val="FFFFFF"/>
                <w:sz w:val="32"/>
                <w:szCs w:val="32"/>
              </w:rPr>
              <w:t>大学简介</w:t>
            </w:r>
          </w:p>
        </w:tc>
        <w:tc>
          <w:tcPr>
            <w:tcW w:w="7227" w:type="dxa"/>
            <w:tcBorders>
              <w:bottom w:val="single" w:sz="12" w:space="0" w:color="0071BC"/>
            </w:tcBorders>
            <w:tcMar>
              <w:top w:w="0" w:type="dxa"/>
              <w:bottom w:w="0" w:type="dxa"/>
            </w:tcMar>
          </w:tcPr>
          <w:p w14:paraId="3C4AFDD7" w14:textId="77777777" w:rsidR="00A73148" w:rsidRPr="00DE2CEF" w:rsidRDefault="00A73148" w:rsidP="00424B65">
            <w:pPr>
              <w:rPr>
                <w:rFonts w:ascii="Calibri" w:hAnsi="Calibri" w:cs="Calibri"/>
                <w:szCs w:val="21"/>
              </w:rPr>
            </w:pPr>
          </w:p>
          <w:p w14:paraId="23F8FA6C" w14:textId="77777777" w:rsidR="00A73148" w:rsidRPr="00DE2CEF" w:rsidRDefault="00A73148" w:rsidP="00424B65">
            <w:pPr>
              <w:rPr>
                <w:rFonts w:ascii="Calibri" w:hAnsi="Calibri" w:cs="Calibri"/>
                <w:szCs w:val="21"/>
              </w:rPr>
            </w:pPr>
          </w:p>
        </w:tc>
      </w:tr>
      <w:tr w:rsidR="00011C2A" w:rsidRPr="00DE2CEF" w14:paraId="34CCBED3" w14:textId="77777777" w:rsidTr="002D0A99">
        <w:tc>
          <w:tcPr>
            <w:tcW w:w="10204" w:type="dxa"/>
            <w:gridSpan w:val="3"/>
            <w:tcBorders>
              <w:top w:val="single" w:sz="12" w:space="0" w:color="0071BC"/>
            </w:tcBorders>
            <w:shd w:val="clear" w:color="auto" w:fill="auto"/>
            <w:tcMar>
              <w:top w:w="0" w:type="dxa"/>
              <w:bottom w:w="0" w:type="dxa"/>
            </w:tcMar>
            <w:vAlign w:val="center"/>
          </w:tcPr>
          <w:p w14:paraId="7853756D" w14:textId="77777777" w:rsidR="00011C2A" w:rsidRPr="00DE2CEF" w:rsidRDefault="00011C2A" w:rsidP="00011C2A">
            <w:pPr>
              <w:spacing w:line="160" w:lineRule="exact"/>
              <w:rPr>
                <w:rFonts w:ascii="Calibri" w:hAnsi="Calibri" w:cs="Calibri"/>
                <w:sz w:val="13"/>
                <w:szCs w:val="13"/>
              </w:rPr>
            </w:pPr>
          </w:p>
        </w:tc>
      </w:tr>
      <w:tr w:rsidR="007F68AE" w:rsidRPr="00DE2CEF" w14:paraId="4BD8C2EC" w14:textId="77777777" w:rsidTr="00D2052C">
        <w:tc>
          <w:tcPr>
            <w:tcW w:w="10204" w:type="dxa"/>
            <w:gridSpan w:val="3"/>
            <w:tcBorders>
              <w:bottom w:val="nil"/>
            </w:tcBorders>
            <w:shd w:val="clear" w:color="auto" w:fill="auto"/>
            <w:tcMar>
              <w:top w:w="0" w:type="dxa"/>
              <w:bottom w:w="0" w:type="dxa"/>
            </w:tcMar>
            <w:vAlign w:val="center"/>
          </w:tcPr>
          <w:p w14:paraId="3333232A" w14:textId="278C73FC" w:rsidR="007F68AE" w:rsidRPr="00DE2CEF" w:rsidRDefault="00EF7680" w:rsidP="00424B65">
            <w:pPr>
              <w:rPr>
                <w:rFonts w:ascii="Calibri" w:hAnsi="Calibri" w:cs="Calibri"/>
                <w:szCs w:val="21"/>
              </w:rPr>
            </w:pPr>
            <w:r w:rsidRPr="00DE2CEF">
              <w:rPr>
                <w:rFonts w:ascii="Calibri" w:hAnsi="Calibri" w:cs="Calibri"/>
                <w:noProof/>
              </w:rPr>
              <w:drawing>
                <wp:inline distT="0" distB="0" distL="0" distR="0" wp14:anchorId="524A4511" wp14:editId="064871B3">
                  <wp:extent cx="6407150" cy="1539240"/>
                  <wp:effectExtent l="0" t="0" r="0" b="381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email">
                            <a:extLst>
                              <a:ext uri="{28A0092B-C50C-407E-A947-70E740481C1C}">
                                <a14:useLocalDpi xmlns:a14="http://schemas.microsoft.com/office/drawing/2010/main"/>
                              </a:ext>
                            </a:extLst>
                          </a:blip>
                          <a:stretch>
                            <a:fillRect/>
                          </a:stretch>
                        </pic:blipFill>
                        <pic:spPr>
                          <a:xfrm>
                            <a:off x="0" y="0"/>
                            <a:ext cx="6407150" cy="1539240"/>
                          </a:xfrm>
                          <a:prstGeom prst="rect">
                            <a:avLst/>
                          </a:prstGeom>
                        </pic:spPr>
                      </pic:pic>
                    </a:graphicData>
                  </a:graphic>
                </wp:inline>
              </w:drawing>
            </w:r>
          </w:p>
        </w:tc>
      </w:tr>
      <w:tr w:rsidR="00A73148" w:rsidRPr="00DE2CEF" w14:paraId="5530E8CC" w14:textId="77777777" w:rsidTr="00D2052C">
        <w:tc>
          <w:tcPr>
            <w:tcW w:w="10204" w:type="dxa"/>
            <w:gridSpan w:val="3"/>
            <w:tcBorders>
              <w:bottom w:val="nil"/>
            </w:tcBorders>
            <w:shd w:val="clear" w:color="auto" w:fill="DEEBF7"/>
          </w:tcPr>
          <w:p w14:paraId="5928BDA7" w14:textId="2C89DD2D" w:rsidR="00685E6B" w:rsidRPr="00DE2CEF" w:rsidRDefault="00685E6B" w:rsidP="00685E6B">
            <w:pPr>
              <w:spacing w:afterLines="50" w:after="156" w:line="276" w:lineRule="auto"/>
              <w:jc w:val="both"/>
              <w:rPr>
                <w:rFonts w:ascii="Calibri" w:hAnsi="Calibri" w:cs="Calibri"/>
                <w:noProof/>
                <w:sz w:val="22"/>
              </w:rPr>
            </w:pPr>
            <w:r w:rsidRPr="00DE2CEF">
              <w:rPr>
                <w:rFonts w:ascii="Calibri" w:hAnsi="Calibri" w:cs="Calibri"/>
                <w:noProof/>
                <w:sz w:val="22"/>
              </w:rPr>
              <w:t>南洋理工大学（</w:t>
            </w:r>
            <w:r w:rsidRPr="00DE2CEF">
              <w:rPr>
                <w:rFonts w:ascii="Calibri" w:hAnsi="Calibri" w:cs="Calibri"/>
                <w:noProof/>
                <w:sz w:val="22"/>
              </w:rPr>
              <w:t>Nanyang Technological University</w:t>
            </w:r>
            <w:r w:rsidRPr="00DE2CEF">
              <w:rPr>
                <w:rFonts w:ascii="Calibri" w:hAnsi="Calibri" w:cs="Calibri"/>
                <w:noProof/>
                <w:sz w:val="22"/>
              </w:rPr>
              <w:t>），简称南大（</w:t>
            </w:r>
            <w:r w:rsidRPr="00DE2CEF">
              <w:rPr>
                <w:rFonts w:ascii="Calibri" w:hAnsi="Calibri" w:cs="Calibri"/>
                <w:noProof/>
                <w:sz w:val="22"/>
              </w:rPr>
              <w:t>NTU</w:t>
            </w:r>
            <w:r w:rsidRPr="00DE2CEF">
              <w:rPr>
                <w:rFonts w:ascii="Calibri" w:hAnsi="Calibri" w:cs="Calibri"/>
                <w:noProof/>
                <w:sz w:val="22"/>
              </w:rPr>
              <w:t>），是新加坡的一所世界著名研究型大学。南大是环太平洋大学联盟、新工科教育国际联盟成员，全球高校人工智能学术联盟创始成员、</w:t>
            </w:r>
            <w:r w:rsidRPr="00DE2CEF">
              <w:rPr>
                <w:rFonts w:ascii="Calibri" w:hAnsi="Calibri" w:cs="Calibri"/>
                <w:noProof/>
                <w:sz w:val="22"/>
              </w:rPr>
              <w:t>AACSB</w:t>
            </w:r>
            <w:r w:rsidRPr="00DE2CEF">
              <w:rPr>
                <w:rFonts w:ascii="Calibri" w:hAnsi="Calibri" w:cs="Calibri"/>
                <w:noProof/>
                <w:sz w:val="22"/>
              </w:rPr>
              <w:t>认证成员、国际事务专业学院协会（</w:t>
            </w:r>
            <w:r w:rsidRPr="00DE2CEF">
              <w:rPr>
                <w:rFonts w:ascii="Calibri" w:hAnsi="Calibri" w:cs="Calibri"/>
                <w:noProof/>
                <w:sz w:val="22"/>
              </w:rPr>
              <w:t>APSIA</w:t>
            </w:r>
            <w:r w:rsidRPr="00DE2CEF">
              <w:rPr>
                <w:rFonts w:ascii="Calibri" w:hAnsi="Calibri" w:cs="Calibri"/>
                <w:noProof/>
                <w:sz w:val="22"/>
              </w:rPr>
              <w:t>）成员，也是国际科技大学联盟的发起成员。作为新加坡的一所科研密集型大学，其在纳米材料、生物材料、功能性陶瓷和高分子材料等许多领域的研究享有世界盛名，为工科和商科并重的综合性大学。</w:t>
            </w:r>
          </w:p>
          <w:p w14:paraId="2F7148D9" w14:textId="5E54AC01" w:rsidR="00685E6B" w:rsidRPr="00DE2CEF" w:rsidRDefault="00685E6B" w:rsidP="00A11FD8">
            <w:pPr>
              <w:pStyle w:val="a8"/>
              <w:numPr>
                <w:ilvl w:val="0"/>
                <w:numId w:val="8"/>
              </w:numPr>
              <w:spacing w:line="276" w:lineRule="auto"/>
              <w:ind w:firstLineChars="0"/>
              <w:jc w:val="both"/>
              <w:rPr>
                <w:rFonts w:ascii="Calibri" w:hAnsi="Calibri" w:cs="Calibri"/>
                <w:b/>
                <w:sz w:val="22"/>
              </w:rPr>
            </w:pPr>
            <w:r w:rsidRPr="00DE2CEF">
              <w:rPr>
                <w:rFonts w:ascii="Calibri" w:hAnsi="Calibri" w:cs="Calibri"/>
                <w:b/>
                <w:bCs/>
                <w:noProof/>
                <w:sz w:val="22"/>
              </w:rPr>
              <w:t>202</w:t>
            </w:r>
            <w:r w:rsidR="00E866A5" w:rsidRPr="00DE2CEF">
              <w:rPr>
                <w:rFonts w:ascii="Calibri" w:hAnsi="Calibri" w:cs="Calibri"/>
                <w:b/>
                <w:bCs/>
                <w:noProof/>
                <w:sz w:val="22"/>
              </w:rPr>
              <w:t>2</w:t>
            </w:r>
            <w:r w:rsidR="00BA1859" w:rsidRPr="00DE2CEF">
              <w:rPr>
                <w:rFonts w:ascii="Calibri" w:hAnsi="Calibri" w:cs="Calibri"/>
                <w:b/>
                <w:bCs/>
                <w:noProof/>
                <w:sz w:val="22"/>
              </w:rPr>
              <w:t xml:space="preserve"> </w:t>
            </w:r>
            <w:r w:rsidRPr="00DE2CEF">
              <w:rPr>
                <w:rFonts w:ascii="Calibri" w:hAnsi="Calibri" w:cs="Calibri"/>
                <w:b/>
                <w:bCs/>
                <w:noProof/>
                <w:sz w:val="22"/>
              </w:rPr>
              <w:t>QS</w:t>
            </w:r>
            <w:r w:rsidRPr="00DE2CEF">
              <w:rPr>
                <w:rFonts w:ascii="Calibri" w:hAnsi="Calibri" w:cs="Calibri"/>
                <w:b/>
                <w:sz w:val="22"/>
              </w:rPr>
              <w:t>世界大学排名第</w:t>
            </w:r>
            <w:r w:rsidRPr="00DE2CEF">
              <w:rPr>
                <w:rFonts w:ascii="Calibri" w:hAnsi="Calibri" w:cs="Calibri"/>
                <w:b/>
                <w:sz w:val="22"/>
              </w:rPr>
              <w:t>1</w:t>
            </w:r>
            <w:r w:rsidR="00E866A5" w:rsidRPr="00DE2CEF">
              <w:rPr>
                <w:rFonts w:ascii="Calibri" w:hAnsi="Calibri" w:cs="Calibri"/>
                <w:b/>
                <w:sz w:val="22"/>
              </w:rPr>
              <w:t>2</w:t>
            </w:r>
            <w:r w:rsidRPr="00DE2CEF">
              <w:rPr>
                <w:rFonts w:ascii="Calibri" w:hAnsi="Calibri" w:cs="Calibri"/>
                <w:b/>
                <w:sz w:val="22"/>
              </w:rPr>
              <w:t>位；</w:t>
            </w:r>
            <w:r w:rsidRPr="00DE2CEF">
              <w:rPr>
                <w:rFonts w:ascii="Calibri" w:hAnsi="Calibri" w:cs="Calibri"/>
                <w:b/>
                <w:sz w:val="22"/>
              </w:rPr>
              <w:t xml:space="preserve"> </w:t>
            </w:r>
          </w:p>
          <w:p w14:paraId="0AD62AB4" w14:textId="715793BA" w:rsidR="005400B9" w:rsidRPr="00DE2CEF" w:rsidRDefault="00542C7D" w:rsidP="00A11FD8">
            <w:pPr>
              <w:pStyle w:val="a8"/>
              <w:numPr>
                <w:ilvl w:val="0"/>
                <w:numId w:val="8"/>
              </w:numPr>
              <w:spacing w:line="276" w:lineRule="auto"/>
              <w:ind w:firstLineChars="0"/>
              <w:jc w:val="both"/>
              <w:rPr>
                <w:rFonts w:ascii="Calibri" w:hAnsi="Calibri" w:cs="Calibri"/>
                <w:noProof/>
                <w:sz w:val="23"/>
                <w:szCs w:val="23"/>
              </w:rPr>
            </w:pPr>
            <w:r w:rsidRPr="00DE2CEF">
              <w:rPr>
                <w:rFonts w:ascii="Calibri" w:hAnsi="Calibri" w:cs="Calibri"/>
                <w:b/>
                <w:bCs/>
                <w:noProof/>
                <w:sz w:val="22"/>
              </w:rPr>
              <w:t>202</w:t>
            </w:r>
            <w:r w:rsidR="00E866A5" w:rsidRPr="00DE2CEF">
              <w:rPr>
                <w:rFonts w:ascii="Calibri" w:hAnsi="Calibri" w:cs="Calibri"/>
                <w:b/>
                <w:bCs/>
                <w:noProof/>
                <w:sz w:val="22"/>
              </w:rPr>
              <w:t>2</w:t>
            </w:r>
            <w:r w:rsidR="00BA1859" w:rsidRPr="00DE2CEF">
              <w:rPr>
                <w:rFonts w:ascii="Calibri" w:hAnsi="Calibri" w:cs="Calibri"/>
                <w:b/>
                <w:bCs/>
                <w:noProof/>
                <w:sz w:val="22"/>
              </w:rPr>
              <w:t xml:space="preserve"> </w:t>
            </w:r>
            <w:r w:rsidRPr="00DE2CEF">
              <w:rPr>
                <w:rFonts w:ascii="Calibri" w:hAnsi="Calibri" w:cs="Calibri"/>
                <w:b/>
                <w:bCs/>
                <w:noProof/>
                <w:sz w:val="22"/>
              </w:rPr>
              <w:t>QS</w:t>
            </w:r>
            <w:r w:rsidRPr="00DE2CEF">
              <w:rPr>
                <w:rFonts w:ascii="Calibri" w:hAnsi="Calibri" w:cs="Calibri"/>
                <w:b/>
                <w:sz w:val="22"/>
              </w:rPr>
              <w:t>亚洲大学排名第</w:t>
            </w:r>
            <w:r w:rsidRPr="00DE2CEF">
              <w:rPr>
                <w:rFonts w:ascii="Calibri" w:hAnsi="Calibri" w:cs="Calibri"/>
                <w:b/>
                <w:sz w:val="22"/>
              </w:rPr>
              <w:t>2</w:t>
            </w:r>
            <w:r w:rsidRPr="00DE2CEF">
              <w:rPr>
                <w:rFonts w:ascii="Calibri" w:hAnsi="Calibri" w:cs="Calibri"/>
                <w:b/>
                <w:sz w:val="22"/>
              </w:rPr>
              <w:t>位</w:t>
            </w:r>
            <w:r w:rsidRPr="00DE2CEF">
              <w:rPr>
                <w:rFonts w:ascii="Calibri" w:hAnsi="Calibri" w:cs="Calibri"/>
                <w:noProof/>
                <w:sz w:val="22"/>
              </w:rPr>
              <w:t>。</w:t>
            </w:r>
          </w:p>
        </w:tc>
      </w:tr>
    </w:tbl>
    <w:p w14:paraId="46985901" w14:textId="7BD141AF" w:rsidR="008B47C7" w:rsidRDefault="008B47C7">
      <w:pPr>
        <w:rPr>
          <w:rFonts w:ascii="Calibri" w:hAnsi="Calibri" w:cs="Calibri"/>
        </w:rPr>
      </w:pPr>
    </w:p>
    <w:tbl>
      <w:tblPr>
        <w:tblStyle w:val="1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57" w:type="dxa"/>
          <w:bottom w:w="28" w:type="dxa"/>
          <w:right w:w="57" w:type="dxa"/>
        </w:tblCellMar>
        <w:tblLook w:val="04A0" w:firstRow="1" w:lastRow="0" w:firstColumn="1" w:lastColumn="0" w:noHBand="0" w:noVBand="1"/>
      </w:tblPr>
      <w:tblGrid>
        <w:gridCol w:w="993"/>
        <w:gridCol w:w="1047"/>
        <w:gridCol w:w="937"/>
        <w:gridCol w:w="1104"/>
        <w:gridCol w:w="2041"/>
        <w:gridCol w:w="2041"/>
        <w:gridCol w:w="2041"/>
      </w:tblGrid>
      <w:tr w:rsidR="009F0FEB" w:rsidRPr="00DE2CEF" w14:paraId="33D3D9BB" w14:textId="77777777" w:rsidTr="001C28BE">
        <w:tc>
          <w:tcPr>
            <w:tcW w:w="993" w:type="dxa"/>
            <w:tcBorders>
              <w:bottom w:val="single" w:sz="12" w:space="0" w:color="0071BC"/>
              <w:right w:val="single" w:sz="2" w:space="0" w:color="DEEAF6" w:themeColor="accent5" w:themeTint="33"/>
            </w:tcBorders>
            <w:shd w:val="clear" w:color="auto" w:fill="0071BC"/>
            <w:tcMar>
              <w:top w:w="0" w:type="dxa"/>
              <w:bottom w:w="0" w:type="dxa"/>
            </w:tcMar>
            <w:vAlign w:val="center"/>
          </w:tcPr>
          <w:p w14:paraId="588D7697" w14:textId="1F3B43FF" w:rsidR="009F0FEB" w:rsidRPr="007F18B0" w:rsidRDefault="003F0CB2" w:rsidP="007F18B0">
            <w:pPr>
              <w:rPr>
                <w:rFonts w:ascii="Calibri" w:hAnsi="Calibri" w:cs="Calibri"/>
                <w:b/>
                <w:bCs/>
                <w:color w:val="FFFFFF"/>
                <w:sz w:val="32"/>
                <w:szCs w:val="32"/>
              </w:rPr>
            </w:pPr>
            <w:r w:rsidRPr="00585257">
              <w:rPr>
                <w:rFonts w:ascii="Calibri" w:hAnsi="Calibri" w:cs="Calibri"/>
                <w:noProof/>
                <w:szCs w:val="21"/>
              </w:rPr>
              <w:drawing>
                <wp:inline distT="0" distB="0" distL="0" distR="0" wp14:anchorId="3FAC59FD" wp14:editId="52051C45">
                  <wp:extent cx="285750" cy="285750"/>
                  <wp:effectExtent l="0" t="0" r="0" b="0"/>
                  <wp:docPr id="33" name="图形 33"/>
                  <wp:cNvGraphicFramePr/>
                  <a:graphic xmlns:a="http://schemas.openxmlformats.org/drawingml/2006/main">
                    <a:graphicData uri="http://schemas.openxmlformats.org/drawingml/2006/picture">
                      <pic:pic xmlns:pic="http://schemas.openxmlformats.org/drawingml/2006/picture">
                        <pic:nvPicPr>
                          <pic:cNvPr id="31" name="图形 64"/>
                          <pic:cNvPicPr/>
                        </pic:nvPicPr>
                        <pic:blipFill>
                          <a:blip r:embed="rId19" cstate="email">
                            <a:extLst>
                              <a:ext uri="{28A0092B-C50C-407E-A947-70E740481C1C}">
                                <a14:useLocalDpi xmlns:a14="http://schemas.microsoft.com/office/drawing/2010/main"/>
                              </a:ext>
                              <a:ext uri="{96DAC541-7B7A-43D3-8B79-37D633B846F1}">
                                <asvg:svgBlip xmlns:asvg="http://schemas.microsoft.com/office/drawing/2016/SVG/main" r:embed="rId20"/>
                              </a:ext>
                            </a:extLst>
                          </a:blip>
                          <a:stretch>
                            <a:fillRect/>
                          </a:stretch>
                        </pic:blipFill>
                        <pic:spPr>
                          <a:xfrm>
                            <a:off x="0" y="0"/>
                            <a:ext cx="287655" cy="287655"/>
                          </a:xfrm>
                          <a:prstGeom prst="rect">
                            <a:avLst/>
                          </a:prstGeom>
                        </pic:spPr>
                      </pic:pic>
                    </a:graphicData>
                  </a:graphic>
                </wp:inline>
              </w:drawing>
            </w:r>
          </w:p>
        </w:tc>
        <w:tc>
          <w:tcPr>
            <w:tcW w:w="1984" w:type="dxa"/>
            <w:gridSpan w:val="2"/>
            <w:tcBorders>
              <w:left w:val="single" w:sz="2" w:space="0" w:color="DEEAF6" w:themeColor="accent5" w:themeTint="33"/>
              <w:bottom w:val="single" w:sz="12" w:space="0" w:color="0071BC"/>
            </w:tcBorders>
            <w:shd w:val="clear" w:color="auto" w:fill="0071BC"/>
            <w:tcMar>
              <w:top w:w="0" w:type="dxa"/>
              <w:bottom w:w="0" w:type="dxa"/>
            </w:tcMar>
            <w:vAlign w:val="center"/>
          </w:tcPr>
          <w:p w14:paraId="460B5F96" w14:textId="25782F87" w:rsidR="009F0FEB" w:rsidRPr="007F18B0" w:rsidRDefault="007F18B0" w:rsidP="007F18B0">
            <w:pPr>
              <w:rPr>
                <w:rFonts w:ascii="Calibri" w:hAnsi="Calibri" w:cs="Calibri"/>
                <w:b/>
                <w:bCs/>
                <w:color w:val="FFFFFF"/>
                <w:sz w:val="32"/>
                <w:szCs w:val="32"/>
              </w:rPr>
            </w:pPr>
            <w:r w:rsidRPr="007F18B0">
              <w:rPr>
                <w:rFonts w:ascii="Calibri" w:hAnsi="Calibri" w:cs="Calibri" w:hint="eastAsia"/>
                <w:b/>
                <w:bCs/>
                <w:color w:val="FFFFFF"/>
                <w:sz w:val="32"/>
                <w:szCs w:val="32"/>
              </w:rPr>
              <w:t>项目</w:t>
            </w:r>
            <w:r w:rsidR="0037103C">
              <w:rPr>
                <w:rFonts w:ascii="Calibri" w:hAnsi="Calibri" w:cs="Calibri" w:hint="eastAsia"/>
                <w:b/>
                <w:bCs/>
                <w:color w:val="FFFFFF"/>
                <w:sz w:val="32"/>
                <w:szCs w:val="32"/>
              </w:rPr>
              <w:t>收获</w:t>
            </w:r>
          </w:p>
        </w:tc>
        <w:tc>
          <w:tcPr>
            <w:tcW w:w="7227" w:type="dxa"/>
            <w:gridSpan w:val="4"/>
            <w:tcBorders>
              <w:left w:val="nil"/>
              <w:bottom w:val="single" w:sz="12" w:space="0" w:color="0071BC"/>
            </w:tcBorders>
            <w:tcMar>
              <w:top w:w="0" w:type="dxa"/>
              <w:bottom w:w="0" w:type="dxa"/>
            </w:tcMar>
          </w:tcPr>
          <w:p w14:paraId="3D5EEA70" w14:textId="77777777" w:rsidR="009F0FEB" w:rsidRPr="00DE2CEF" w:rsidRDefault="009F0FEB" w:rsidP="0020269B">
            <w:pPr>
              <w:rPr>
                <w:rFonts w:ascii="Calibri" w:hAnsi="Calibri" w:cs="Calibri"/>
                <w:szCs w:val="21"/>
              </w:rPr>
            </w:pPr>
          </w:p>
          <w:p w14:paraId="7D54A892" w14:textId="77777777" w:rsidR="009F0FEB" w:rsidRPr="00DE2CEF" w:rsidRDefault="009F0FEB" w:rsidP="0020269B">
            <w:pPr>
              <w:rPr>
                <w:rFonts w:ascii="Calibri" w:hAnsi="Calibri" w:cs="Calibri"/>
                <w:szCs w:val="21"/>
              </w:rPr>
            </w:pPr>
          </w:p>
        </w:tc>
      </w:tr>
      <w:tr w:rsidR="009F0FEB" w:rsidRPr="00DE2CEF" w14:paraId="0ABBD531" w14:textId="77777777" w:rsidTr="0020269B">
        <w:tc>
          <w:tcPr>
            <w:tcW w:w="10204" w:type="dxa"/>
            <w:gridSpan w:val="7"/>
            <w:shd w:val="clear" w:color="auto" w:fill="auto"/>
            <w:tcMar>
              <w:top w:w="0" w:type="dxa"/>
              <w:bottom w:w="0" w:type="dxa"/>
            </w:tcMar>
            <w:vAlign w:val="center"/>
          </w:tcPr>
          <w:p w14:paraId="6154BBF7" w14:textId="77777777" w:rsidR="009F0FEB" w:rsidRPr="00DE2CEF" w:rsidRDefault="009F0FEB" w:rsidP="0020269B">
            <w:pPr>
              <w:spacing w:line="160" w:lineRule="exact"/>
              <w:rPr>
                <w:rFonts w:ascii="Calibri" w:hAnsi="Calibri" w:cs="Calibri"/>
                <w:sz w:val="13"/>
                <w:szCs w:val="13"/>
              </w:rPr>
            </w:pPr>
          </w:p>
        </w:tc>
      </w:tr>
      <w:tr w:rsidR="009F0FEB" w:rsidRPr="00DE2CEF" w14:paraId="26D35E4F" w14:textId="77777777" w:rsidTr="00752396">
        <w:tc>
          <w:tcPr>
            <w:tcW w:w="10204" w:type="dxa"/>
            <w:gridSpan w:val="7"/>
            <w:shd w:val="clear" w:color="auto" w:fill="DEEAF6" w:themeFill="accent5" w:themeFillTint="33"/>
          </w:tcPr>
          <w:p w14:paraId="40D8B068" w14:textId="0EF97118" w:rsidR="00FB0286" w:rsidRPr="009B0CB9" w:rsidRDefault="00066AC5" w:rsidP="009B0CB9">
            <w:pPr>
              <w:spacing w:line="288" w:lineRule="auto"/>
              <w:rPr>
                <w:rFonts w:ascii="Calibri" w:hAnsi="Calibri" w:cs="Calibri"/>
                <w:noProof/>
                <w:kern w:val="0"/>
                <w:sz w:val="23"/>
                <w:szCs w:val="23"/>
              </w:rPr>
            </w:pPr>
            <w:r w:rsidRPr="009B0CB9">
              <w:rPr>
                <w:rFonts w:ascii="Calibri" w:hAnsi="Calibri" w:cs="Calibri" w:hint="eastAsia"/>
                <w:noProof/>
                <w:kern w:val="0"/>
                <w:sz w:val="23"/>
                <w:szCs w:val="23"/>
              </w:rPr>
              <w:t>完成报名且通过预录取的同学将收到南洋理工大学主办部门签发的</w:t>
            </w:r>
            <w:r w:rsidRPr="009B0CB9">
              <w:rPr>
                <w:rFonts w:ascii="Calibri" w:hAnsi="Calibri" w:cs="Calibri" w:hint="eastAsia"/>
                <w:noProof/>
                <w:kern w:val="0"/>
                <w:sz w:val="23"/>
                <w:szCs w:val="23"/>
              </w:rPr>
              <w:t xml:space="preserve"> </w:t>
            </w:r>
            <w:r w:rsidRPr="009B0CB9">
              <w:rPr>
                <w:rFonts w:ascii="Calibri" w:hAnsi="Calibri" w:cs="Calibri" w:hint="eastAsia"/>
                <w:b/>
                <w:bCs/>
                <w:color w:val="0071BC"/>
                <w:sz w:val="23"/>
                <w:szCs w:val="23"/>
              </w:rPr>
              <w:t>项目录取信</w:t>
            </w:r>
          </w:p>
          <w:p w14:paraId="27A50874" w14:textId="7C541DA2" w:rsidR="009B0CB9" w:rsidRPr="009B0CB9" w:rsidRDefault="009B0CB9" w:rsidP="009B0CB9">
            <w:pPr>
              <w:spacing w:line="264" w:lineRule="auto"/>
              <w:rPr>
                <w:rFonts w:ascii="Calibri" w:hAnsi="Calibri" w:cs="Calibri"/>
                <w:sz w:val="23"/>
                <w:szCs w:val="23"/>
              </w:rPr>
            </w:pPr>
            <w:r w:rsidRPr="00585257">
              <w:rPr>
                <w:rFonts w:ascii="Calibri" w:hAnsi="Calibri" w:cs="Calibri"/>
                <w:sz w:val="23"/>
                <w:szCs w:val="23"/>
              </w:rPr>
              <w:t>顺利完成项目的学员，将收获：</w:t>
            </w:r>
          </w:p>
          <w:p w14:paraId="193FCB04" w14:textId="72444A06" w:rsidR="00D014B8" w:rsidRPr="00752396" w:rsidRDefault="00D014B8" w:rsidP="00752396">
            <w:pPr>
              <w:pStyle w:val="a8"/>
              <w:numPr>
                <w:ilvl w:val="0"/>
                <w:numId w:val="48"/>
              </w:numPr>
              <w:spacing w:line="288" w:lineRule="auto"/>
              <w:ind w:firstLineChars="0"/>
              <w:rPr>
                <w:rFonts w:ascii="Calibri" w:hAnsi="Calibri" w:cs="Calibri"/>
                <w:noProof/>
                <w:kern w:val="0"/>
                <w:sz w:val="23"/>
                <w:szCs w:val="23"/>
              </w:rPr>
            </w:pPr>
            <w:r w:rsidRPr="00752396">
              <w:rPr>
                <w:rFonts w:ascii="Calibri" w:hAnsi="Calibri" w:cs="Calibri" w:hint="eastAsia"/>
                <w:noProof/>
                <w:kern w:val="0"/>
                <w:sz w:val="23"/>
                <w:szCs w:val="23"/>
              </w:rPr>
              <w:t>南洋理工大学</w:t>
            </w:r>
            <w:r w:rsidRPr="00752396">
              <w:rPr>
                <w:rFonts w:ascii="Calibri" w:hAnsi="Calibri" w:cs="Calibri"/>
                <w:noProof/>
                <w:kern w:val="0"/>
                <w:sz w:val="23"/>
                <w:szCs w:val="23"/>
              </w:rPr>
              <w:t>主办部门</w:t>
            </w:r>
            <w:r w:rsidRPr="00752396">
              <w:rPr>
                <w:rFonts w:ascii="Calibri" w:hAnsi="Calibri" w:cs="Calibri" w:hint="eastAsia"/>
                <w:noProof/>
                <w:kern w:val="0"/>
                <w:sz w:val="23"/>
                <w:szCs w:val="23"/>
              </w:rPr>
              <w:t>为</w:t>
            </w:r>
            <w:r w:rsidRPr="00752396">
              <w:rPr>
                <w:rFonts w:ascii="Calibri" w:hAnsi="Calibri" w:cs="Calibri"/>
                <w:noProof/>
                <w:kern w:val="0"/>
                <w:sz w:val="23"/>
                <w:szCs w:val="23"/>
              </w:rPr>
              <w:t>每位学员签发的</w:t>
            </w:r>
            <w:r w:rsidRPr="00752396">
              <w:rPr>
                <w:rFonts w:ascii="Calibri" w:hAnsi="Calibri" w:cs="Calibri"/>
                <w:noProof/>
                <w:kern w:val="0"/>
                <w:sz w:val="23"/>
                <w:szCs w:val="23"/>
              </w:rPr>
              <w:t xml:space="preserve"> </w:t>
            </w:r>
            <w:r w:rsidRPr="00752396">
              <w:rPr>
                <w:rFonts w:ascii="Calibri" w:hAnsi="Calibri" w:cs="Calibri"/>
                <w:b/>
                <w:bCs/>
                <w:color w:val="0071BC"/>
                <w:sz w:val="23"/>
                <w:szCs w:val="23"/>
              </w:rPr>
              <w:t>结业证书</w:t>
            </w:r>
          </w:p>
          <w:p w14:paraId="5F915DB3" w14:textId="23B7D1B5" w:rsidR="007C0575" w:rsidRPr="00752396" w:rsidRDefault="007C0575" w:rsidP="00752396">
            <w:pPr>
              <w:pStyle w:val="a8"/>
              <w:numPr>
                <w:ilvl w:val="0"/>
                <w:numId w:val="48"/>
              </w:numPr>
              <w:spacing w:line="288" w:lineRule="auto"/>
              <w:ind w:firstLineChars="0"/>
              <w:rPr>
                <w:rFonts w:ascii="Calibri" w:hAnsi="Calibri" w:cs="Calibri"/>
                <w:b/>
                <w:bCs/>
                <w:sz w:val="23"/>
                <w:szCs w:val="23"/>
              </w:rPr>
            </w:pPr>
            <w:r w:rsidRPr="00752396">
              <w:rPr>
                <w:rFonts w:ascii="Calibri" w:hAnsi="Calibri" w:cs="Calibri" w:hint="eastAsia"/>
                <w:noProof/>
                <w:kern w:val="0"/>
                <w:sz w:val="23"/>
                <w:szCs w:val="23"/>
              </w:rPr>
              <w:t>南洋理工大学</w:t>
            </w:r>
            <w:r w:rsidRPr="00752396">
              <w:rPr>
                <w:rFonts w:ascii="Calibri" w:hAnsi="Calibri" w:cs="Calibri"/>
                <w:noProof/>
                <w:kern w:val="0"/>
                <w:sz w:val="23"/>
                <w:szCs w:val="23"/>
              </w:rPr>
              <w:t>主办部门</w:t>
            </w:r>
            <w:r w:rsidRPr="00752396">
              <w:rPr>
                <w:rFonts w:ascii="Calibri" w:hAnsi="Calibri" w:cs="Calibri" w:hint="eastAsia"/>
                <w:noProof/>
                <w:kern w:val="0"/>
                <w:sz w:val="23"/>
                <w:szCs w:val="23"/>
              </w:rPr>
              <w:t>为</w:t>
            </w:r>
            <w:r w:rsidRPr="00752396">
              <w:rPr>
                <w:rFonts w:ascii="Calibri" w:hAnsi="Calibri" w:cs="Calibri"/>
                <w:noProof/>
                <w:kern w:val="0"/>
                <w:sz w:val="23"/>
                <w:szCs w:val="23"/>
              </w:rPr>
              <w:t>每位学员签发的</w:t>
            </w:r>
            <w:r w:rsidRPr="00752396">
              <w:rPr>
                <w:rFonts w:ascii="Calibri" w:hAnsi="Calibri" w:cs="Calibri" w:hint="eastAsia"/>
                <w:noProof/>
                <w:kern w:val="0"/>
                <w:sz w:val="23"/>
                <w:szCs w:val="23"/>
              </w:rPr>
              <w:t xml:space="preserve"> </w:t>
            </w:r>
            <w:r w:rsidRPr="00752396">
              <w:rPr>
                <w:rFonts w:ascii="Calibri" w:hAnsi="Calibri" w:cs="Calibri" w:hint="eastAsia"/>
                <w:b/>
                <w:bCs/>
                <w:color w:val="0071BC"/>
                <w:sz w:val="23"/>
                <w:szCs w:val="23"/>
              </w:rPr>
              <w:t>推荐</w:t>
            </w:r>
            <w:r w:rsidR="00146F9B" w:rsidRPr="00752396">
              <w:rPr>
                <w:rFonts w:ascii="Calibri" w:hAnsi="Calibri" w:cs="Calibri" w:hint="eastAsia"/>
                <w:b/>
                <w:bCs/>
                <w:color w:val="0071BC"/>
                <w:sz w:val="23"/>
                <w:szCs w:val="23"/>
              </w:rPr>
              <w:t>信</w:t>
            </w:r>
          </w:p>
          <w:p w14:paraId="05A9CE6C" w14:textId="5E60A5FA" w:rsidR="005F62F1" w:rsidRPr="00752396" w:rsidRDefault="005F62F1" w:rsidP="00752396">
            <w:pPr>
              <w:pStyle w:val="a8"/>
              <w:numPr>
                <w:ilvl w:val="0"/>
                <w:numId w:val="48"/>
              </w:numPr>
              <w:spacing w:line="288" w:lineRule="auto"/>
              <w:ind w:firstLineChars="0"/>
              <w:rPr>
                <w:rFonts w:ascii="Calibri" w:hAnsi="Calibri" w:cs="Calibri"/>
                <w:b/>
                <w:bCs/>
                <w:sz w:val="23"/>
                <w:szCs w:val="23"/>
              </w:rPr>
            </w:pPr>
            <w:r w:rsidRPr="00752396">
              <w:rPr>
                <w:rFonts w:ascii="Calibri" w:hAnsi="Calibri" w:cs="Calibri" w:hint="eastAsia"/>
                <w:noProof/>
                <w:kern w:val="0"/>
                <w:sz w:val="23"/>
                <w:szCs w:val="23"/>
              </w:rPr>
              <w:t>南洋理工大学</w:t>
            </w:r>
            <w:r w:rsidRPr="00752396">
              <w:rPr>
                <w:rFonts w:ascii="Calibri" w:hAnsi="Calibri" w:cs="Calibri"/>
                <w:noProof/>
                <w:kern w:val="0"/>
                <w:sz w:val="23"/>
                <w:szCs w:val="23"/>
              </w:rPr>
              <w:t>主办部门</w:t>
            </w:r>
            <w:r w:rsidRPr="00752396">
              <w:rPr>
                <w:rFonts w:ascii="Calibri" w:hAnsi="Calibri" w:cs="Calibri" w:hint="eastAsia"/>
                <w:noProof/>
                <w:kern w:val="0"/>
                <w:sz w:val="23"/>
                <w:szCs w:val="23"/>
              </w:rPr>
              <w:t>为</w:t>
            </w:r>
            <w:r w:rsidRPr="00752396">
              <w:rPr>
                <w:rFonts w:ascii="Calibri" w:hAnsi="Calibri" w:cs="Calibri"/>
                <w:noProof/>
                <w:kern w:val="0"/>
                <w:sz w:val="23"/>
                <w:szCs w:val="23"/>
              </w:rPr>
              <w:t>每位学员签发的</w:t>
            </w:r>
            <w:r w:rsidRPr="00752396">
              <w:rPr>
                <w:rFonts w:ascii="Calibri" w:hAnsi="Calibri" w:cs="Calibri" w:hint="eastAsia"/>
                <w:noProof/>
                <w:kern w:val="0"/>
                <w:sz w:val="23"/>
                <w:szCs w:val="23"/>
              </w:rPr>
              <w:t xml:space="preserve"> </w:t>
            </w:r>
            <w:r w:rsidRPr="00752396">
              <w:rPr>
                <w:rFonts w:ascii="Calibri" w:hAnsi="Calibri" w:cs="Calibri"/>
                <w:b/>
                <w:bCs/>
                <w:color w:val="0071BC"/>
                <w:sz w:val="23"/>
                <w:szCs w:val="23"/>
              </w:rPr>
              <w:t>成绩评定报告</w:t>
            </w:r>
          </w:p>
          <w:p w14:paraId="116E18DB" w14:textId="77777777" w:rsidR="009F0FEB" w:rsidRPr="001F0028" w:rsidRDefault="00146F9B" w:rsidP="00752396">
            <w:pPr>
              <w:pStyle w:val="a8"/>
              <w:numPr>
                <w:ilvl w:val="0"/>
                <w:numId w:val="48"/>
              </w:numPr>
              <w:spacing w:line="276" w:lineRule="auto"/>
              <w:ind w:firstLineChars="0"/>
              <w:jc w:val="both"/>
              <w:rPr>
                <w:rFonts w:ascii="Calibri" w:hAnsi="Calibri" w:cs="Calibri"/>
                <w:noProof/>
                <w:sz w:val="23"/>
                <w:szCs w:val="23"/>
              </w:rPr>
            </w:pPr>
            <w:r w:rsidRPr="00752396">
              <w:rPr>
                <w:rFonts w:ascii="Calibri" w:hAnsi="Calibri" w:cs="Calibri" w:hint="eastAsia"/>
                <w:noProof/>
                <w:kern w:val="0"/>
                <w:sz w:val="23"/>
                <w:szCs w:val="23"/>
              </w:rPr>
              <w:t>南洋理工大学</w:t>
            </w:r>
            <w:r w:rsidRPr="00752396">
              <w:rPr>
                <w:rFonts w:ascii="Calibri" w:hAnsi="Calibri" w:cs="Calibri"/>
                <w:noProof/>
                <w:kern w:val="0"/>
                <w:sz w:val="23"/>
                <w:szCs w:val="23"/>
              </w:rPr>
              <w:t>主办部门</w:t>
            </w:r>
            <w:r w:rsidRPr="00752396">
              <w:rPr>
                <w:rFonts w:ascii="Calibri" w:hAnsi="Calibri" w:cs="Calibri" w:hint="eastAsia"/>
                <w:noProof/>
                <w:kern w:val="0"/>
                <w:sz w:val="23"/>
                <w:szCs w:val="23"/>
              </w:rPr>
              <w:t>为</w:t>
            </w:r>
            <w:r w:rsidR="00D014B8" w:rsidRPr="00752396">
              <w:rPr>
                <w:rFonts w:ascii="Calibri" w:hAnsi="Calibri" w:cs="Calibri"/>
                <w:noProof/>
                <w:kern w:val="0"/>
                <w:sz w:val="23"/>
                <w:szCs w:val="23"/>
              </w:rPr>
              <w:t>优秀小组签发的</w:t>
            </w:r>
            <w:r w:rsidR="00752396" w:rsidRPr="00752396">
              <w:rPr>
                <w:rFonts w:ascii="Calibri" w:hAnsi="Calibri" w:cs="Calibri" w:hint="eastAsia"/>
                <w:noProof/>
                <w:kern w:val="0"/>
                <w:sz w:val="23"/>
                <w:szCs w:val="23"/>
              </w:rPr>
              <w:t xml:space="preserve"> </w:t>
            </w:r>
            <w:r w:rsidR="00752396" w:rsidRPr="00752396">
              <w:rPr>
                <w:rFonts w:ascii="Calibri" w:hAnsi="Calibri" w:cs="Calibri" w:hint="eastAsia"/>
                <w:b/>
                <w:bCs/>
                <w:color w:val="0071BC"/>
                <w:sz w:val="23"/>
                <w:szCs w:val="23"/>
              </w:rPr>
              <w:t>优秀学员证明</w:t>
            </w:r>
          </w:p>
          <w:p w14:paraId="5AA27E47" w14:textId="56D86B14" w:rsidR="00A20BF2" w:rsidRPr="00247BAB" w:rsidRDefault="000F1FC7" w:rsidP="00A20BF2">
            <w:pPr>
              <w:pStyle w:val="a8"/>
              <w:numPr>
                <w:ilvl w:val="0"/>
                <w:numId w:val="48"/>
              </w:numPr>
              <w:spacing w:line="276" w:lineRule="auto"/>
              <w:ind w:firstLineChars="0"/>
              <w:jc w:val="both"/>
              <w:rPr>
                <w:rFonts w:ascii="Calibri" w:hAnsi="Calibri" w:cs="Calibri"/>
                <w:noProof/>
                <w:sz w:val="23"/>
                <w:szCs w:val="23"/>
              </w:rPr>
            </w:pPr>
            <w:r>
              <w:rPr>
                <w:rFonts w:ascii="Calibri" w:eastAsiaTheme="minorHAnsi" w:hAnsi="Calibri" w:cs="Calibri" w:hint="eastAsia"/>
                <w:noProof/>
                <w:kern w:val="0"/>
                <w:sz w:val="23"/>
                <w:szCs w:val="23"/>
              </w:rPr>
              <w:lastRenderedPageBreak/>
              <w:t>包含实训的项目：</w:t>
            </w:r>
            <w:r w:rsidR="002D717D">
              <w:rPr>
                <w:rFonts w:ascii="Calibri" w:eastAsiaTheme="minorHAnsi" w:hAnsi="Calibri" w:cs="Calibri" w:hint="eastAsia"/>
                <w:noProof/>
                <w:kern w:val="0"/>
                <w:sz w:val="23"/>
                <w:szCs w:val="23"/>
              </w:rPr>
              <w:t>实训企业</w:t>
            </w:r>
            <w:r w:rsidR="00D441CF">
              <w:rPr>
                <w:rFonts w:ascii="Calibri" w:eastAsiaTheme="minorHAnsi" w:hAnsi="Calibri" w:cs="Calibri" w:hint="eastAsia"/>
                <w:noProof/>
                <w:kern w:val="0"/>
                <w:sz w:val="23"/>
                <w:szCs w:val="23"/>
              </w:rPr>
              <w:t>签发的</w:t>
            </w:r>
            <w:r w:rsidR="00D441CF">
              <w:rPr>
                <w:rFonts w:ascii="Calibri" w:eastAsiaTheme="minorHAnsi" w:hAnsi="Calibri" w:cs="Calibri" w:hint="eastAsia"/>
                <w:noProof/>
                <w:kern w:val="0"/>
                <w:sz w:val="23"/>
                <w:szCs w:val="23"/>
              </w:rPr>
              <w:t xml:space="preserve"> </w:t>
            </w:r>
            <w:r w:rsidR="0014490D">
              <w:rPr>
                <w:rFonts w:eastAsiaTheme="minorHAnsi" w:cs="Arial" w:hint="eastAsia"/>
                <w:b/>
                <w:bCs/>
                <w:color w:val="0071BC"/>
                <w:sz w:val="23"/>
                <w:szCs w:val="23"/>
              </w:rPr>
              <w:t>实训证明、实训推荐信</w:t>
            </w:r>
          </w:p>
        </w:tc>
      </w:tr>
      <w:tr w:rsidR="00577B78" w:rsidRPr="00DE2CEF" w14:paraId="6F1C9E21" w14:textId="77777777" w:rsidTr="00C021FC">
        <w:tc>
          <w:tcPr>
            <w:tcW w:w="2040" w:type="dxa"/>
            <w:gridSpan w:val="2"/>
            <w:shd w:val="clear" w:color="auto" w:fill="FFFFFF" w:themeFill="background1"/>
            <w:vAlign w:val="center"/>
          </w:tcPr>
          <w:p w14:paraId="1EF6D68A" w14:textId="31E659AD" w:rsidR="00577B78" w:rsidRPr="009B0CB9" w:rsidRDefault="00D80B01" w:rsidP="009B0CB9">
            <w:pPr>
              <w:spacing w:line="288" w:lineRule="auto"/>
              <w:rPr>
                <w:rFonts w:ascii="Calibri" w:hAnsi="Calibri" w:cs="Calibri"/>
                <w:noProof/>
                <w:kern w:val="0"/>
                <w:sz w:val="23"/>
                <w:szCs w:val="23"/>
              </w:rPr>
            </w:pPr>
            <w:r>
              <w:rPr>
                <w:noProof/>
              </w:rPr>
              <w:lastRenderedPageBreak/>
              <w:drawing>
                <wp:inline distT="0" distB="0" distL="0" distR="0" wp14:anchorId="6D0AFDCA" wp14:editId="40B2231D">
                  <wp:extent cx="1144578" cy="1620000"/>
                  <wp:effectExtent l="38100" t="38100" r="93980" b="9461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144578" cy="1620000"/>
                          </a:xfrm>
                          <a:prstGeom prst="rect">
                            <a:avLst/>
                          </a:prstGeom>
                          <a:effectLst>
                            <a:outerShdw blurRad="50800" dist="38100" dir="2700000" algn="tl" rotWithShape="0">
                              <a:prstClr val="black">
                                <a:alpha val="40000"/>
                              </a:prstClr>
                            </a:outerShdw>
                          </a:effectLst>
                        </pic:spPr>
                      </pic:pic>
                    </a:graphicData>
                  </a:graphic>
                </wp:inline>
              </w:drawing>
            </w:r>
          </w:p>
        </w:tc>
        <w:tc>
          <w:tcPr>
            <w:tcW w:w="2041" w:type="dxa"/>
            <w:gridSpan w:val="2"/>
            <w:shd w:val="clear" w:color="auto" w:fill="FFFFFF" w:themeFill="background1"/>
            <w:vAlign w:val="center"/>
          </w:tcPr>
          <w:p w14:paraId="7E912E97" w14:textId="7E8E500F" w:rsidR="00577B78" w:rsidRPr="009B0CB9" w:rsidRDefault="00665256" w:rsidP="009B0CB9">
            <w:pPr>
              <w:spacing w:line="288" w:lineRule="auto"/>
              <w:rPr>
                <w:rFonts w:ascii="Calibri" w:hAnsi="Calibri" w:cs="Calibri"/>
                <w:noProof/>
                <w:kern w:val="0"/>
                <w:sz w:val="23"/>
                <w:szCs w:val="23"/>
              </w:rPr>
            </w:pPr>
            <w:r w:rsidRPr="00665256">
              <w:rPr>
                <w:rFonts w:ascii="Calibri" w:hAnsi="Calibri" w:cs="Calibri"/>
                <w:noProof/>
                <w:kern w:val="0"/>
                <w:sz w:val="23"/>
                <w:szCs w:val="23"/>
              </w:rPr>
              <w:drawing>
                <wp:inline distT="0" distB="0" distL="0" distR="0" wp14:anchorId="66F54F3F" wp14:editId="4894C521">
                  <wp:extent cx="1124675" cy="792000"/>
                  <wp:effectExtent l="38100" t="38100" r="94615" b="10350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24675" cy="792000"/>
                          </a:xfrm>
                          <a:prstGeom prst="rect">
                            <a:avLst/>
                          </a:prstGeom>
                          <a:noFill/>
                          <a:ln>
                            <a:noFill/>
                          </a:ln>
                          <a:effectLst>
                            <a:outerShdw blurRad="50800" dist="38100" dir="2700000" algn="tl" rotWithShape="0">
                              <a:prstClr val="black">
                                <a:alpha val="40000"/>
                              </a:prstClr>
                            </a:outerShdw>
                          </a:effectLst>
                        </pic:spPr>
                      </pic:pic>
                    </a:graphicData>
                  </a:graphic>
                </wp:inline>
              </w:drawing>
            </w:r>
          </w:p>
        </w:tc>
        <w:tc>
          <w:tcPr>
            <w:tcW w:w="2041" w:type="dxa"/>
            <w:shd w:val="clear" w:color="auto" w:fill="FFFFFF" w:themeFill="background1"/>
            <w:vAlign w:val="center"/>
          </w:tcPr>
          <w:p w14:paraId="22B55B7B" w14:textId="61AC2FAD" w:rsidR="00577B78" w:rsidRPr="009B0CB9" w:rsidRDefault="00180276" w:rsidP="009B0CB9">
            <w:pPr>
              <w:spacing w:line="288" w:lineRule="auto"/>
              <w:rPr>
                <w:rFonts w:ascii="Calibri" w:hAnsi="Calibri" w:cs="Calibri"/>
                <w:noProof/>
                <w:kern w:val="0"/>
                <w:sz w:val="23"/>
                <w:szCs w:val="23"/>
              </w:rPr>
            </w:pPr>
            <w:r>
              <w:rPr>
                <w:noProof/>
              </w:rPr>
              <w:drawing>
                <wp:inline distT="0" distB="0" distL="0" distR="0" wp14:anchorId="25ADF629" wp14:editId="5F22038E">
                  <wp:extent cx="1143076" cy="1620000"/>
                  <wp:effectExtent l="38100" t="38100" r="95250" b="9461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143076" cy="1620000"/>
                          </a:xfrm>
                          <a:prstGeom prst="rect">
                            <a:avLst/>
                          </a:prstGeom>
                          <a:effectLst>
                            <a:outerShdw blurRad="50800" dist="38100" dir="2700000" algn="tl" rotWithShape="0">
                              <a:prstClr val="black">
                                <a:alpha val="40000"/>
                              </a:prstClr>
                            </a:outerShdw>
                          </a:effectLst>
                        </pic:spPr>
                      </pic:pic>
                    </a:graphicData>
                  </a:graphic>
                </wp:inline>
              </w:drawing>
            </w:r>
          </w:p>
        </w:tc>
        <w:tc>
          <w:tcPr>
            <w:tcW w:w="2041" w:type="dxa"/>
            <w:shd w:val="clear" w:color="auto" w:fill="FFFFFF" w:themeFill="background1"/>
            <w:vAlign w:val="center"/>
          </w:tcPr>
          <w:p w14:paraId="228344A5" w14:textId="51BC2D09" w:rsidR="00577B78" w:rsidRPr="009B0CB9" w:rsidRDefault="00D80B01" w:rsidP="009B0CB9">
            <w:pPr>
              <w:spacing w:line="288" w:lineRule="auto"/>
              <w:rPr>
                <w:rFonts w:ascii="Calibri" w:hAnsi="Calibri" w:cs="Calibri"/>
                <w:noProof/>
                <w:kern w:val="0"/>
                <w:sz w:val="23"/>
                <w:szCs w:val="23"/>
              </w:rPr>
            </w:pPr>
            <w:r>
              <w:rPr>
                <w:noProof/>
              </w:rPr>
              <w:drawing>
                <wp:inline distT="0" distB="0" distL="0" distR="0" wp14:anchorId="1672426E" wp14:editId="01AAF783">
                  <wp:extent cx="1171385" cy="1620000"/>
                  <wp:effectExtent l="38100" t="38100" r="86360" b="9461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71385" cy="1620000"/>
                          </a:xfrm>
                          <a:prstGeom prst="rect">
                            <a:avLst/>
                          </a:prstGeom>
                          <a:noFill/>
                          <a:ln>
                            <a:noFill/>
                          </a:ln>
                          <a:effectLst>
                            <a:outerShdw blurRad="50800" dist="38100" dir="2700000" algn="tl" rotWithShape="0">
                              <a:prstClr val="black">
                                <a:alpha val="40000"/>
                              </a:prstClr>
                            </a:outerShdw>
                          </a:effectLst>
                        </pic:spPr>
                      </pic:pic>
                    </a:graphicData>
                  </a:graphic>
                </wp:inline>
              </w:drawing>
            </w:r>
          </w:p>
        </w:tc>
        <w:tc>
          <w:tcPr>
            <w:tcW w:w="2041" w:type="dxa"/>
            <w:shd w:val="clear" w:color="auto" w:fill="FFFFFF" w:themeFill="background1"/>
            <w:vAlign w:val="center"/>
          </w:tcPr>
          <w:p w14:paraId="134C3F14" w14:textId="63DA2B33" w:rsidR="00577B78" w:rsidRPr="009B0CB9" w:rsidRDefault="00C021FC" w:rsidP="009B0CB9">
            <w:pPr>
              <w:spacing w:line="288" w:lineRule="auto"/>
              <w:rPr>
                <w:rFonts w:ascii="Calibri" w:hAnsi="Calibri" w:cs="Calibri"/>
                <w:noProof/>
                <w:kern w:val="0"/>
                <w:sz w:val="23"/>
                <w:szCs w:val="23"/>
              </w:rPr>
            </w:pPr>
            <w:r w:rsidRPr="00C021FC">
              <w:rPr>
                <w:rFonts w:ascii="Calibri" w:hAnsi="Calibri" w:cs="Calibri"/>
                <w:noProof/>
                <w:kern w:val="0"/>
                <w:sz w:val="23"/>
                <w:szCs w:val="23"/>
              </w:rPr>
              <w:drawing>
                <wp:inline distT="0" distB="0" distL="0" distR="0" wp14:anchorId="7384F2E6" wp14:editId="29B31D68">
                  <wp:extent cx="1143495" cy="1620000"/>
                  <wp:effectExtent l="38100" t="38100" r="95250" b="9461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43495" cy="1620000"/>
                          </a:xfrm>
                          <a:prstGeom prst="rect">
                            <a:avLst/>
                          </a:prstGeom>
                          <a:noFill/>
                          <a:ln>
                            <a:noFill/>
                          </a:ln>
                          <a:effectLst>
                            <a:outerShdw blurRad="50800" dist="38100" dir="2700000" algn="tl" rotWithShape="0">
                              <a:prstClr val="black">
                                <a:alpha val="40000"/>
                              </a:prstClr>
                            </a:outerShdw>
                          </a:effectLst>
                        </pic:spPr>
                      </pic:pic>
                    </a:graphicData>
                  </a:graphic>
                </wp:inline>
              </w:drawing>
            </w:r>
          </w:p>
        </w:tc>
      </w:tr>
      <w:tr w:rsidR="00577B78" w:rsidRPr="00DE2CEF" w14:paraId="25C7C337" w14:textId="77777777" w:rsidTr="0020269B">
        <w:tc>
          <w:tcPr>
            <w:tcW w:w="2040" w:type="dxa"/>
            <w:gridSpan w:val="2"/>
            <w:shd w:val="clear" w:color="auto" w:fill="FFFFFF" w:themeFill="background1"/>
          </w:tcPr>
          <w:p w14:paraId="20A1AAA6" w14:textId="31A4E747" w:rsidR="00577B78" w:rsidRPr="009B0CB9" w:rsidRDefault="00577B78" w:rsidP="00577B78">
            <w:pPr>
              <w:spacing w:line="288" w:lineRule="auto"/>
              <w:jc w:val="center"/>
              <w:rPr>
                <w:rFonts w:ascii="Calibri" w:hAnsi="Calibri" w:cs="Calibri"/>
                <w:noProof/>
                <w:kern w:val="0"/>
                <w:sz w:val="23"/>
                <w:szCs w:val="23"/>
              </w:rPr>
            </w:pPr>
            <w:r w:rsidRPr="00577B78">
              <w:rPr>
                <w:rFonts w:ascii="Calibri" w:hAnsi="Calibri" w:cs="Calibri" w:hint="eastAsia"/>
                <w:noProof/>
                <w:kern w:val="0"/>
                <w:sz w:val="23"/>
                <w:szCs w:val="23"/>
              </w:rPr>
              <w:t>项目录取信</w:t>
            </w:r>
          </w:p>
        </w:tc>
        <w:tc>
          <w:tcPr>
            <w:tcW w:w="2041" w:type="dxa"/>
            <w:gridSpan w:val="2"/>
            <w:shd w:val="clear" w:color="auto" w:fill="FFFFFF" w:themeFill="background1"/>
          </w:tcPr>
          <w:p w14:paraId="751C594D" w14:textId="0112D9C1" w:rsidR="00577B78" w:rsidRPr="009B0CB9" w:rsidRDefault="00577B78" w:rsidP="00577B78">
            <w:pPr>
              <w:spacing w:line="288" w:lineRule="auto"/>
              <w:jc w:val="center"/>
              <w:rPr>
                <w:rFonts w:ascii="Calibri" w:hAnsi="Calibri" w:cs="Calibri"/>
                <w:noProof/>
                <w:kern w:val="0"/>
                <w:sz w:val="23"/>
                <w:szCs w:val="23"/>
              </w:rPr>
            </w:pPr>
            <w:r w:rsidRPr="00577B78">
              <w:rPr>
                <w:rFonts w:ascii="Calibri" w:hAnsi="Calibri" w:cs="Calibri"/>
                <w:noProof/>
                <w:kern w:val="0"/>
                <w:sz w:val="23"/>
                <w:szCs w:val="23"/>
              </w:rPr>
              <w:t>结业证书</w:t>
            </w:r>
          </w:p>
        </w:tc>
        <w:tc>
          <w:tcPr>
            <w:tcW w:w="2041" w:type="dxa"/>
            <w:shd w:val="clear" w:color="auto" w:fill="FFFFFF" w:themeFill="background1"/>
          </w:tcPr>
          <w:p w14:paraId="5B9AC540" w14:textId="16A4352E" w:rsidR="00577B78" w:rsidRPr="009B0CB9" w:rsidRDefault="00577B78" w:rsidP="00577B78">
            <w:pPr>
              <w:spacing w:line="288" w:lineRule="auto"/>
              <w:jc w:val="center"/>
              <w:rPr>
                <w:rFonts w:ascii="Calibri" w:hAnsi="Calibri" w:cs="Calibri"/>
                <w:noProof/>
                <w:kern w:val="0"/>
                <w:sz w:val="23"/>
                <w:szCs w:val="23"/>
              </w:rPr>
            </w:pPr>
            <w:r w:rsidRPr="00577B78">
              <w:rPr>
                <w:rFonts w:ascii="Calibri" w:hAnsi="Calibri" w:cs="Calibri" w:hint="eastAsia"/>
                <w:noProof/>
                <w:kern w:val="0"/>
                <w:sz w:val="23"/>
                <w:szCs w:val="23"/>
              </w:rPr>
              <w:t>推荐信</w:t>
            </w:r>
          </w:p>
        </w:tc>
        <w:tc>
          <w:tcPr>
            <w:tcW w:w="2041" w:type="dxa"/>
            <w:shd w:val="clear" w:color="auto" w:fill="FFFFFF" w:themeFill="background1"/>
          </w:tcPr>
          <w:p w14:paraId="5B8DFFD7" w14:textId="0880E0A2" w:rsidR="00577B78" w:rsidRPr="009B0CB9" w:rsidRDefault="00577B78" w:rsidP="00577B78">
            <w:pPr>
              <w:spacing w:line="288" w:lineRule="auto"/>
              <w:jc w:val="center"/>
              <w:rPr>
                <w:rFonts w:ascii="Calibri" w:hAnsi="Calibri" w:cs="Calibri"/>
                <w:noProof/>
                <w:kern w:val="0"/>
                <w:sz w:val="23"/>
                <w:szCs w:val="23"/>
              </w:rPr>
            </w:pPr>
            <w:r w:rsidRPr="00577B78">
              <w:rPr>
                <w:rFonts w:ascii="Calibri" w:hAnsi="Calibri" w:cs="Calibri"/>
                <w:noProof/>
                <w:kern w:val="0"/>
                <w:sz w:val="23"/>
                <w:szCs w:val="23"/>
              </w:rPr>
              <w:t>成绩评定报告</w:t>
            </w:r>
          </w:p>
        </w:tc>
        <w:tc>
          <w:tcPr>
            <w:tcW w:w="2041" w:type="dxa"/>
            <w:shd w:val="clear" w:color="auto" w:fill="FFFFFF" w:themeFill="background1"/>
          </w:tcPr>
          <w:p w14:paraId="719CC1E8" w14:textId="64EE6916" w:rsidR="00577B78" w:rsidRPr="009B0CB9" w:rsidRDefault="00577B78" w:rsidP="00577B78">
            <w:pPr>
              <w:spacing w:line="288" w:lineRule="auto"/>
              <w:jc w:val="center"/>
              <w:rPr>
                <w:rFonts w:ascii="Calibri" w:hAnsi="Calibri" w:cs="Calibri"/>
                <w:noProof/>
                <w:kern w:val="0"/>
                <w:sz w:val="23"/>
                <w:szCs w:val="23"/>
              </w:rPr>
            </w:pPr>
            <w:r w:rsidRPr="00577B78">
              <w:rPr>
                <w:rFonts w:ascii="Calibri" w:hAnsi="Calibri" w:cs="Calibri" w:hint="eastAsia"/>
                <w:noProof/>
                <w:kern w:val="0"/>
                <w:sz w:val="23"/>
                <w:szCs w:val="23"/>
              </w:rPr>
              <w:t>优秀学员证明</w:t>
            </w:r>
          </w:p>
        </w:tc>
      </w:tr>
    </w:tbl>
    <w:p w14:paraId="722E9F31" w14:textId="77777777" w:rsidR="007F18B0" w:rsidRDefault="007F18B0">
      <w:pPr>
        <w:rPr>
          <w:rFonts w:ascii="Calibri" w:hAnsi="Calibri" w:cs="Calibri"/>
        </w:rPr>
      </w:pPr>
    </w:p>
    <w:tbl>
      <w:tblPr>
        <w:tblStyle w:val="1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57" w:type="dxa"/>
          <w:bottom w:w="28" w:type="dxa"/>
          <w:right w:w="57" w:type="dxa"/>
        </w:tblCellMar>
        <w:tblLook w:val="04A0" w:firstRow="1" w:lastRow="0" w:firstColumn="1" w:lastColumn="0" w:noHBand="0" w:noVBand="1"/>
      </w:tblPr>
      <w:tblGrid>
        <w:gridCol w:w="851"/>
        <w:gridCol w:w="1700"/>
        <w:gridCol w:w="642"/>
        <w:gridCol w:w="1909"/>
        <w:gridCol w:w="2551"/>
        <w:gridCol w:w="2551"/>
      </w:tblGrid>
      <w:tr w:rsidR="007F18B0" w:rsidRPr="00DE2CEF" w14:paraId="150B8D66" w14:textId="77777777" w:rsidTr="00106DF6">
        <w:tc>
          <w:tcPr>
            <w:tcW w:w="851" w:type="dxa"/>
            <w:tcBorders>
              <w:bottom w:val="single" w:sz="12" w:space="0" w:color="0071BC"/>
              <w:right w:val="single" w:sz="2" w:space="0" w:color="DEEAF6" w:themeColor="accent5" w:themeTint="33"/>
            </w:tcBorders>
            <w:shd w:val="clear" w:color="auto" w:fill="0071BC"/>
            <w:tcMar>
              <w:top w:w="0" w:type="dxa"/>
              <w:bottom w:w="0" w:type="dxa"/>
            </w:tcMar>
            <w:vAlign w:val="center"/>
          </w:tcPr>
          <w:p w14:paraId="1017A11D" w14:textId="480160DC" w:rsidR="007F18B0" w:rsidRPr="007F18B0" w:rsidRDefault="000D4B88" w:rsidP="0020269B">
            <w:pPr>
              <w:rPr>
                <w:rFonts w:ascii="Calibri" w:hAnsi="Calibri" w:cs="Calibri"/>
                <w:b/>
                <w:bCs/>
                <w:color w:val="FFFFFF"/>
                <w:sz w:val="32"/>
                <w:szCs w:val="32"/>
              </w:rPr>
            </w:pPr>
            <w:r w:rsidRPr="00585257">
              <w:rPr>
                <w:rFonts w:ascii="Calibri" w:hAnsi="Calibri" w:cs="Calibri"/>
                <w:noProof/>
                <w:szCs w:val="21"/>
              </w:rPr>
              <w:drawing>
                <wp:inline distT="0" distB="0" distL="0" distR="0" wp14:anchorId="77EDC2EB" wp14:editId="775B99E5">
                  <wp:extent cx="285750" cy="285750"/>
                  <wp:effectExtent l="0" t="0" r="0" b="0"/>
                  <wp:docPr id="41" name="图形 41"/>
                  <wp:cNvGraphicFramePr/>
                  <a:graphic xmlns:a="http://schemas.openxmlformats.org/drawingml/2006/main">
                    <a:graphicData uri="http://schemas.openxmlformats.org/drawingml/2006/picture">
                      <pic:pic xmlns:pic="http://schemas.openxmlformats.org/drawingml/2006/picture">
                        <pic:nvPicPr>
                          <pic:cNvPr id="31" name="图形 64"/>
                          <pic:cNvPicPr/>
                        </pic:nvPicPr>
                        <pic:blipFill>
                          <a:blip r:embed="rId19" cstate="email">
                            <a:extLst>
                              <a:ext uri="{28A0092B-C50C-407E-A947-70E740481C1C}">
                                <a14:useLocalDpi xmlns:a14="http://schemas.microsoft.com/office/drawing/2010/main"/>
                              </a:ext>
                              <a:ext uri="{96DAC541-7B7A-43D3-8B79-37D633B846F1}">
                                <asvg:svgBlip xmlns:asvg="http://schemas.microsoft.com/office/drawing/2016/SVG/main" r:embed="rId20"/>
                              </a:ext>
                            </a:extLst>
                          </a:blip>
                          <a:stretch>
                            <a:fillRect/>
                          </a:stretch>
                        </pic:blipFill>
                        <pic:spPr>
                          <a:xfrm>
                            <a:off x="0" y="0"/>
                            <a:ext cx="287655" cy="287655"/>
                          </a:xfrm>
                          <a:prstGeom prst="rect">
                            <a:avLst/>
                          </a:prstGeom>
                        </pic:spPr>
                      </pic:pic>
                    </a:graphicData>
                  </a:graphic>
                </wp:inline>
              </w:drawing>
            </w:r>
          </w:p>
        </w:tc>
        <w:tc>
          <w:tcPr>
            <w:tcW w:w="2342" w:type="dxa"/>
            <w:gridSpan w:val="2"/>
            <w:tcBorders>
              <w:left w:val="single" w:sz="2" w:space="0" w:color="DEEAF6" w:themeColor="accent5" w:themeTint="33"/>
              <w:bottom w:val="single" w:sz="12" w:space="0" w:color="0071BC"/>
            </w:tcBorders>
            <w:shd w:val="clear" w:color="auto" w:fill="0071BC"/>
            <w:tcMar>
              <w:top w:w="0" w:type="dxa"/>
              <w:bottom w:w="0" w:type="dxa"/>
            </w:tcMar>
            <w:vAlign w:val="center"/>
          </w:tcPr>
          <w:p w14:paraId="758C969C" w14:textId="77CD4B6F" w:rsidR="007F18B0" w:rsidRPr="007F18B0" w:rsidRDefault="00FA6B58" w:rsidP="0020269B">
            <w:pPr>
              <w:rPr>
                <w:rFonts w:ascii="Calibri" w:hAnsi="Calibri" w:cs="Calibri"/>
                <w:b/>
                <w:bCs/>
                <w:color w:val="FFFFFF"/>
                <w:sz w:val="32"/>
                <w:szCs w:val="32"/>
              </w:rPr>
            </w:pPr>
            <w:r>
              <w:rPr>
                <w:rFonts w:ascii="Calibri" w:hAnsi="Calibri" w:cs="Calibri" w:hint="eastAsia"/>
                <w:b/>
                <w:bCs/>
                <w:color w:val="FFFFFF"/>
                <w:sz w:val="32"/>
                <w:szCs w:val="32"/>
              </w:rPr>
              <w:t>课堂</w:t>
            </w:r>
            <w:r w:rsidR="001C28BE">
              <w:rPr>
                <w:rFonts w:ascii="Calibri" w:hAnsi="Calibri" w:cs="Calibri" w:hint="eastAsia"/>
                <w:b/>
                <w:bCs/>
                <w:color w:val="FFFFFF"/>
                <w:sz w:val="32"/>
                <w:szCs w:val="32"/>
              </w:rPr>
              <w:t>概览</w:t>
            </w:r>
          </w:p>
        </w:tc>
        <w:tc>
          <w:tcPr>
            <w:tcW w:w="7011" w:type="dxa"/>
            <w:gridSpan w:val="3"/>
            <w:tcBorders>
              <w:left w:val="nil"/>
              <w:bottom w:val="single" w:sz="12" w:space="0" w:color="0071BC"/>
            </w:tcBorders>
            <w:tcMar>
              <w:top w:w="0" w:type="dxa"/>
              <w:bottom w:w="0" w:type="dxa"/>
            </w:tcMar>
          </w:tcPr>
          <w:p w14:paraId="2D7AC24A" w14:textId="77777777" w:rsidR="007F18B0" w:rsidRPr="00DE2CEF" w:rsidRDefault="007F18B0" w:rsidP="0020269B">
            <w:pPr>
              <w:rPr>
                <w:rFonts w:ascii="Calibri" w:hAnsi="Calibri" w:cs="Calibri"/>
                <w:szCs w:val="21"/>
              </w:rPr>
            </w:pPr>
          </w:p>
          <w:p w14:paraId="597C6A6C" w14:textId="77777777" w:rsidR="007F18B0" w:rsidRPr="00DE2CEF" w:rsidRDefault="007F18B0" w:rsidP="0020269B">
            <w:pPr>
              <w:rPr>
                <w:rFonts w:ascii="Calibri" w:hAnsi="Calibri" w:cs="Calibri"/>
                <w:szCs w:val="21"/>
              </w:rPr>
            </w:pPr>
          </w:p>
        </w:tc>
      </w:tr>
      <w:tr w:rsidR="007F18B0" w:rsidRPr="00DE2CEF" w14:paraId="5E459867" w14:textId="77777777" w:rsidTr="0020269B">
        <w:tc>
          <w:tcPr>
            <w:tcW w:w="10204" w:type="dxa"/>
            <w:gridSpan w:val="6"/>
            <w:shd w:val="clear" w:color="auto" w:fill="auto"/>
            <w:tcMar>
              <w:top w:w="0" w:type="dxa"/>
              <w:bottom w:w="0" w:type="dxa"/>
            </w:tcMar>
            <w:vAlign w:val="center"/>
          </w:tcPr>
          <w:p w14:paraId="773C4590" w14:textId="77777777" w:rsidR="007F18B0" w:rsidRPr="00DE2CEF" w:rsidRDefault="007F18B0" w:rsidP="0020269B">
            <w:pPr>
              <w:spacing w:line="160" w:lineRule="exact"/>
              <w:rPr>
                <w:rFonts w:ascii="Calibri" w:hAnsi="Calibri" w:cs="Calibri"/>
                <w:sz w:val="13"/>
                <w:szCs w:val="13"/>
              </w:rPr>
            </w:pPr>
          </w:p>
        </w:tc>
      </w:tr>
      <w:tr w:rsidR="00A70D05" w:rsidRPr="005B1B37" w14:paraId="750F92A5" w14:textId="77777777" w:rsidTr="0020269B">
        <w:tc>
          <w:tcPr>
            <w:tcW w:w="2551" w:type="dxa"/>
            <w:gridSpan w:val="2"/>
            <w:shd w:val="clear" w:color="auto" w:fill="auto"/>
          </w:tcPr>
          <w:p w14:paraId="280D68FE" w14:textId="68D35F19" w:rsidR="00A70D05" w:rsidRPr="005B1B37" w:rsidRDefault="00B81782" w:rsidP="0020269B">
            <w:pPr>
              <w:spacing w:line="276" w:lineRule="auto"/>
              <w:jc w:val="both"/>
              <w:rPr>
                <w:rFonts w:ascii="Calibri" w:hAnsi="Calibri" w:cs="Calibri"/>
                <w:noProof/>
                <w:sz w:val="23"/>
                <w:szCs w:val="23"/>
              </w:rPr>
            </w:pPr>
            <w:r>
              <w:rPr>
                <w:noProof/>
              </w:rPr>
              <w:drawing>
                <wp:inline distT="0" distB="0" distL="0" distR="0" wp14:anchorId="0FF4322E" wp14:editId="7304D69C">
                  <wp:extent cx="1547495" cy="870585"/>
                  <wp:effectExtent l="0" t="0" r="0" b="571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47495" cy="870585"/>
                          </a:xfrm>
                          <a:prstGeom prst="rect">
                            <a:avLst/>
                          </a:prstGeom>
                          <a:noFill/>
                          <a:ln>
                            <a:noFill/>
                          </a:ln>
                        </pic:spPr>
                      </pic:pic>
                    </a:graphicData>
                  </a:graphic>
                </wp:inline>
              </w:drawing>
            </w:r>
          </w:p>
        </w:tc>
        <w:tc>
          <w:tcPr>
            <w:tcW w:w="2551" w:type="dxa"/>
            <w:gridSpan w:val="2"/>
            <w:shd w:val="clear" w:color="auto" w:fill="auto"/>
          </w:tcPr>
          <w:p w14:paraId="25818F7F" w14:textId="743C6EF9" w:rsidR="00A70D05" w:rsidRPr="005B1B37" w:rsidRDefault="00AD061D" w:rsidP="0020269B">
            <w:pPr>
              <w:spacing w:line="276" w:lineRule="auto"/>
              <w:jc w:val="both"/>
              <w:rPr>
                <w:rFonts w:ascii="Calibri" w:hAnsi="Calibri" w:cs="Calibri"/>
                <w:noProof/>
                <w:sz w:val="23"/>
                <w:szCs w:val="23"/>
              </w:rPr>
            </w:pPr>
            <w:r>
              <w:rPr>
                <w:noProof/>
              </w:rPr>
              <w:drawing>
                <wp:inline distT="0" distB="0" distL="0" distR="0" wp14:anchorId="4D7A2A7C" wp14:editId="62BCC3C4">
                  <wp:extent cx="1547495" cy="870585"/>
                  <wp:effectExtent l="0" t="0" r="0" b="571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r="12691"/>
                          <a:stretch/>
                        </pic:blipFill>
                        <pic:spPr bwMode="auto">
                          <a:xfrm>
                            <a:off x="0" y="0"/>
                            <a:ext cx="1548588" cy="8712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51" w:type="dxa"/>
            <w:shd w:val="clear" w:color="auto" w:fill="auto"/>
          </w:tcPr>
          <w:p w14:paraId="766ACFF4" w14:textId="2EF0C657" w:rsidR="00A70D05" w:rsidRPr="005B1B37" w:rsidRDefault="00B81782" w:rsidP="0020269B">
            <w:pPr>
              <w:spacing w:line="276" w:lineRule="auto"/>
              <w:jc w:val="both"/>
              <w:rPr>
                <w:rFonts w:ascii="Calibri" w:hAnsi="Calibri" w:cs="Calibri"/>
                <w:noProof/>
                <w:sz w:val="23"/>
                <w:szCs w:val="23"/>
              </w:rPr>
            </w:pPr>
            <w:r>
              <w:rPr>
                <w:noProof/>
              </w:rPr>
              <w:drawing>
                <wp:inline distT="0" distB="0" distL="0" distR="0" wp14:anchorId="65F5B498" wp14:editId="595971E1">
                  <wp:extent cx="1547495" cy="869950"/>
                  <wp:effectExtent l="0" t="0" r="0" b="635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547495" cy="869950"/>
                          </a:xfrm>
                          <a:prstGeom prst="rect">
                            <a:avLst/>
                          </a:prstGeom>
                          <a:noFill/>
                          <a:ln>
                            <a:noFill/>
                          </a:ln>
                        </pic:spPr>
                      </pic:pic>
                    </a:graphicData>
                  </a:graphic>
                </wp:inline>
              </w:drawing>
            </w:r>
          </w:p>
        </w:tc>
        <w:tc>
          <w:tcPr>
            <w:tcW w:w="2551" w:type="dxa"/>
            <w:shd w:val="clear" w:color="auto" w:fill="auto"/>
          </w:tcPr>
          <w:p w14:paraId="2EF48142" w14:textId="01E2F9A4" w:rsidR="00A70D05" w:rsidRPr="005B1B37" w:rsidRDefault="00C20E4C" w:rsidP="0020269B">
            <w:pPr>
              <w:spacing w:line="276" w:lineRule="auto"/>
              <w:jc w:val="both"/>
              <w:rPr>
                <w:rFonts w:ascii="Calibri" w:hAnsi="Calibri" w:cs="Calibri"/>
                <w:noProof/>
                <w:sz w:val="23"/>
                <w:szCs w:val="23"/>
              </w:rPr>
            </w:pPr>
            <w:r>
              <w:rPr>
                <w:noProof/>
              </w:rPr>
              <w:drawing>
                <wp:inline distT="0" distB="0" distL="0" distR="0" wp14:anchorId="7B8FC4F8" wp14:editId="6CA2AB2E">
                  <wp:extent cx="1547495" cy="870585"/>
                  <wp:effectExtent l="0" t="0" r="0" b="5715"/>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47495" cy="870585"/>
                          </a:xfrm>
                          <a:prstGeom prst="rect">
                            <a:avLst/>
                          </a:prstGeom>
                          <a:noFill/>
                          <a:ln>
                            <a:noFill/>
                          </a:ln>
                        </pic:spPr>
                      </pic:pic>
                    </a:graphicData>
                  </a:graphic>
                </wp:inline>
              </w:drawing>
            </w:r>
          </w:p>
        </w:tc>
      </w:tr>
      <w:tr w:rsidR="00D75DD1" w:rsidRPr="005B1B37" w14:paraId="6BB99CC5" w14:textId="77777777" w:rsidTr="0020269B">
        <w:tc>
          <w:tcPr>
            <w:tcW w:w="2551" w:type="dxa"/>
            <w:gridSpan w:val="2"/>
            <w:shd w:val="clear" w:color="auto" w:fill="auto"/>
          </w:tcPr>
          <w:p w14:paraId="3BE8EDE8" w14:textId="56A47821" w:rsidR="00D75DD1" w:rsidRDefault="00114B10" w:rsidP="0020269B">
            <w:pPr>
              <w:spacing w:line="276" w:lineRule="auto"/>
              <w:jc w:val="both"/>
              <w:rPr>
                <w:noProof/>
              </w:rPr>
            </w:pPr>
            <w:r>
              <w:rPr>
                <w:noProof/>
              </w:rPr>
              <w:drawing>
                <wp:inline distT="0" distB="0" distL="0" distR="0" wp14:anchorId="60A8249F" wp14:editId="601D1466">
                  <wp:extent cx="1547495" cy="870585"/>
                  <wp:effectExtent l="0" t="0" r="0" b="571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547495" cy="870585"/>
                          </a:xfrm>
                          <a:prstGeom prst="rect">
                            <a:avLst/>
                          </a:prstGeom>
                          <a:noFill/>
                          <a:ln>
                            <a:noFill/>
                          </a:ln>
                        </pic:spPr>
                      </pic:pic>
                    </a:graphicData>
                  </a:graphic>
                </wp:inline>
              </w:drawing>
            </w:r>
          </w:p>
        </w:tc>
        <w:tc>
          <w:tcPr>
            <w:tcW w:w="2551" w:type="dxa"/>
            <w:gridSpan w:val="2"/>
            <w:shd w:val="clear" w:color="auto" w:fill="auto"/>
          </w:tcPr>
          <w:p w14:paraId="71FBA788" w14:textId="1AB96E16" w:rsidR="00D75DD1" w:rsidRDefault="002861A1" w:rsidP="0020269B">
            <w:pPr>
              <w:spacing w:line="276" w:lineRule="auto"/>
              <w:jc w:val="both"/>
              <w:rPr>
                <w:noProof/>
              </w:rPr>
            </w:pPr>
            <w:r>
              <w:rPr>
                <w:noProof/>
              </w:rPr>
              <w:drawing>
                <wp:inline distT="0" distB="0" distL="0" distR="0" wp14:anchorId="0442B8D7" wp14:editId="3FFE52C0">
                  <wp:extent cx="1547495" cy="870585"/>
                  <wp:effectExtent l="0" t="0" r="0" b="5715"/>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547495" cy="870585"/>
                          </a:xfrm>
                          <a:prstGeom prst="rect">
                            <a:avLst/>
                          </a:prstGeom>
                          <a:noFill/>
                          <a:ln>
                            <a:noFill/>
                          </a:ln>
                        </pic:spPr>
                      </pic:pic>
                    </a:graphicData>
                  </a:graphic>
                </wp:inline>
              </w:drawing>
            </w:r>
          </w:p>
        </w:tc>
        <w:tc>
          <w:tcPr>
            <w:tcW w:w="2551" w:type="dxa"/>
            <w:shd w:val="clear" w:color="auto" w:fill="auto"/>
          </w:tcPr>
          <w:p w14:paraId="5E570CD5" w14:textId="6CD6002B" w:rsidR="00D75DD1" w:rsidRDefault="00D65317" w:rsidP="0020269B">
            <w:pPr>
              <w:spacing w:line="276" w:lineRule="auto"/>
              <w:jc w:val="both"/>
              <w:rPr>
                <w:noProof/>
              </w:rPr>
            </w:pPr>
            <w:r>
              <w:rPr>
                <w:noProof/>
              </w:rPr>
              <w:drawing>
                <wp:inline distT="0" distB="0" distL="0" distR="0" wp14:anchorId="614D7F4C" wp14:editId="0DAFE326">
                  <wp:extent cx="1621936" cy="871200"/>
                  <wp:effectExtent l="0" t="0" r="0" b="571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621936" cy="871200"/>
                          </a:xfrm>
                          <a:prstGeom prst="rect">
                            <a:avLst/>
                          </a:prstGeom>
                          <a:noFill/>
                          <a:ln>
                            <a:noFill/>
                          </a:ln>
                        </pic:spPr>
                      </pic:pic>
                    </a:graphicData>
                  </a:graphic>
                </wp:inline>
              </w:drawing>
            </w:r>
          </w:p>
        </w:tc>
        <w:tc>
          <w:tcPr>
            <w:tcW w:w="2551" w:type="dxa"/>
            <w:shd w:val="clear" w:color="auto" w:fill="auto"/>
          </w:tcPr>
          <w:p w14:paraId="4C942E1B" w14:textId="49441E9C" w:rsidR="00D75DD1" w:rsidRDefault="00C20E4C" w:rsidP="0020269B">
            <w:pPr>
              <w:spacing w:line="276" w:lineRule="auto"/>
              <w:jc w:val="both"/>
              <w:rPr>
                <w:noProof/>
              </w:rPr>
            </w:pPr>
            <w:r>
              <w:rPr>
                <w:noProof/>
              </w:rPr>
              <w:drawing>
                <wp:inline distT="0" distB="0" distL="0" distR="0" wp14:anchorId="55573125" wp14:editId="0D05368E">
                  <wp:extent cx="1547495" cy="870585"/>
                  <wp:effectExtent l="0" t="0" r="0" b="571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47495" cy="870585"/>
                          </a:xfrm>
                          <a:prstGeom prst="rect">
                            <a:avLst/>
                          </a:prstGeom>
                          <a:noFill/>
                          <a:ln>
                            <a:noFill/>
                          </a:ln>
                        </pic:spPr>
                      </pic:pic>
                    </a:graphicData>
                  </a:graphic>
                </wp:inline>
              </w:drawing>
            </w:r>
          </w:p>
        </w:tc>
      </w:tr>
    </w:tbl>
    <w:p w14:paraId="256E35EE" w14:textId="77777777" w:rsidR="007F18B0" w:rsidRPr="009F0FEB" w:rsidRDefault="007F18B0">
      <w:pPr>
        <w:rPr>
          <w:rFonts w:ascii="Calibri" w:hAnsi="Calibri" w:cs="Calibri"/>
        </w:rPr>
      </w:pPr>
    </w:p>
    <w:p w14:paraId="5439BA0A" w14:textId="77777777" w:rsidR="002861A1" w:rsidRDefault="002861A1">
      <w:pPr>
        <w:rPr>
          <w:rFonts w:ascii="Times New Roman" w:hAnsi="Times New Roman" w:cs="Times New Roman"/>
        </w:rPr>
      </w:pPr>
      <w:r>
        <w:rPr>
          <w:rFonts w:ascii="Times New Roman" w:hAnsi="Times New Roman" w:cs="Times New Roman"/>
        </w:rPr>
        <w:br w:type="page"/>
      </w: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F64448" w:rsidRPr="00DE2CEF" w14:paraId="09BCF8A0" w14:textId="77777777" w:rsidTr="00242187">
        <w:tc>
          <w:tcPr>
            <w:tcW w:w="600" w:type="dxa"/>
            <w:shd w:val="clear" w:color="auto" w:fill="0071BC"/>
            <w:vAlign w:val="center"/>
          </w:tcPr>
          <w:p w14:paraId="75A3B0FC" w14:textId="1B0C425D" w:rsidR="00F64448" w:rsidRPr="00DE2CEF" w:rsidRDefault="00F64448" w:rsidP="004C0877">
            <w:pPr>
              <w:pStyle w:val="1"/>
              <w:spacing w:before="0" w:after="0" w:line="240" w:lineRule="auto"/>
              <w:rPr>
                <w:rFonts w:ascii="Calibri" w:hAnsi="Calibri" w:cs="Calibri"/>
                <w:szCs w:val="21"/>
              </w:rPr>
            </w:pPr>
            <w:r w:rsidRPr="00DE2CEF">
              <w:rPr>
                <w:rFonts w:ascii="Calibri" w:hAnsi="Calibri" w:cs="Calibri"/>
                <w:noProof/>
                <w:szCs w:val="21"/>
              </w:rPr>
              <w:lastRenderedPageBreak/>
              <w:drawing>
                <wp:inline distT="0" distB="0" distL="0" distR="0" wp14:anchorId="723C6709" wp14:editId="1249B9D6">
                  <wp:extent cx="288000" cy="288000"/>
                  <wp:effectExtent l="0" t="0" r="0" b="0"/>
                  <wp:docPr id="55" name="图形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23C9A49E" w14:textId="1367B039" w:rsidR="00F64448" w:rsidRPr="00DE2CEF" w:rsidRDefault="00F64448" w:rsidP="004C0877">
            <w:pPr>
              <w:pStyle w:val="1"/>
              <w:spacing w:before="0" w:after="0" w:line="240" w:lineRule="auto"/>
              <w:rPr>
                <w:rFonts w:ascii="Calibri" w:hAnsi="Calibri" w:cs="Calibri"/>
                <w:color w:val="FFFFFF"/>
                <w:szCs w:val="21"/>
              </w:rPr>
            </w:pPr>
            <w:bookmarkStart w:id="2" w:name="_附件8：法学与公共政策"/>
            <w:bookmarkStart w:id="3" w:name="_附件1：商业分析"/>
            <w:bookmarkStart w:id="4" w:name="附件1：商业分析"/>
            <w:bookmarkEnd w:id="2"/>
            <w:bookmarkEnd w:id="3"/>
            <w:r w:rsidRPr="00DE2CEF">
              <w:rPr>
                <w:rFonts w:ascii="Calibri" w:hAnsi="Calibri" w:cs="Calibri"/>
                <w:color w:val="FFFFFF"/>
                <w:sz w:val="32"/>
                <w:szCs w:val="32"/>
              </w:rPr>
              <w:t>附件</w:t>
            </w:r>
            <w:r w:rsidR="006865CA" w:rsidRPr="00DE2CEF">
              <w:rPr>
                <w:rFonts w:ascii="Calibri" w:hAnsi="Calibri" w:cs="Calibri"/>
                <w:color w:val="FFFFFF"/>
                <w:sz w:val="32"/>
                <w:szCs w:val="32"/>
              </w:rPr>
              <w:t>1</w:t>
            </w:r>
            <w:r w:rsidRPr="00DE2CEF">
              <w:rPr>
                <w:rFonts w:ascii="Calibri" w:hAnsi="Calibri" w:cs="Calibri"/>
                <w:color w:val="FFFFFF"/>
                <w:sz w:val="32"/>
                <w:szCs w:val="32"/>
              </w:rPr>
              <w:t>：</w:t>
            </w:r>
            <w:r w:rsidR="00E36E9C" w:rsidRPr="00DE2CEF">
              <w:rPr>
                <w:rFonts w:ascii="Calibri" w:hAnsi="Calibri" w:cs="Calibri"/>
                <w:color w:val="FFFFFF"/>
                <w:sz w:val="32"/>
                <w:szCs w:val="32"/>
              </w:rPr>
              <w:t>商业分析</w:t>
            </w:r>
            <w:bookmarkEnd w:id="4"/>
          </w:p>
        </w:tc>
      </w:tr>
    </w:tbl>
    <w:p w14:paraId="319AC095" w14:textId="77777777" w:rsidR="00F64448" w:rsidRPr="00DE2CEF" w:rsidRDefault="00F64448" w:rsidP="00F64448">
      <w:pPr>
        <w:rPr>
          <w:rFonts w:ascii="Calibri" w:hAnsi="Calibri" w:cs="Calibri"/>
        </w:rPr>
      </w:pP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398"/>
        <w:gridCol w:w="9806"/>
      </w:tblGrid>
      <w:tr w:rsidR="00F64448" w:rsidRPr="00DE2CEF" w14:paraId="71886A05" w14:textId="77777777" w:rsidTr="00766C29">
        <w:tc>
          <w:tcPr>
            <w:tcW w:w="195" w:type="pct"/>
            <w:shd w:val="clear" w:color="auto" w:fill="auto"/>
            <w:tcMar>
              <w:top w:w="0" w:type="dxa"/>
              <w:bottom w:w="0" w:type="dxa"/>
            </w:tcMar>
            <w:vAlign w:val="center"/>
          </w:tcPr>
          <w:p w14:paraId="18DADF49" w14:textId="77777777" w:rsidR="00F64448" w:rsidRPr="00DE2CEF" w:rsidRDefault="00F64448" w:rsidP="00F83C32">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316AFA12" wp14:editId="70084846">
                  <wp:extent cx="252000" cy="252000"/>
                  <wp:effectExtent l="0" t="0" r="0" b="0"/>
                  <wp:docPr id="17" name="图形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805" w:type="pct"/>
            <w:shd w:val="clear" w:color="auto" w:fill="auto"/>
            <w:tcMar>
              <w:top w:w="0" w:type="dxa"/>
              <w:bottom w:w="0" w:type="dxa"/>
            </w:tcMar>
            <w:vAlign w:val="center"/>
          </w:tcPr>
          <w:p w14:paraId="1FB4AE1E" w14:textId="77777777" w:rsidR="00F64448" w:rsidRPr="00DE2CEF" w:rsidRDefault="00F64448" w:rsidP="00F83C32">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F64448" w:rsidRPr="00DE2CEF" w14:paraId="6F1129EF" w14:textId="77777777" w:rsidTr="00766C29">
        <w:tc>
          <w:tcPr>
            <w:tcW w:w="195" w:type="pct"/>
            <w:shd w:val="clear" w:color="auto" w:fill="auto"/>
            <w:tcMar>
              <w:top w:w="0" w:type="dxa"/>
              <w:bottom w:w="0" w:type="dxa"/>
            </w:tcMar>
            <w:vAlign w:val="center"/>
          </w:tcPr>
          <w:p w14:paraId="195839B4" w14:textId="77777777" w:rsidR="00F64448" w:rsidRPr="00DE2CEF" w:rsidRDefault="00F64448" w:rsidP="00F83C32">
            <w:pPr>
              <w:spacing w:line="276" w:lineRule="auto"/>
              <w:rPr>
                <w:rFonts w:ascii="Calibri" w:hAnsi="Calibri" w:cs="Calibri"/>
                <w:b/>
                <w:bCs/>
                <w:noProof/>
                <w:color w:val="FFFFFF" w:themeColor="background1"/>
                <w:sz w:val="32"/>
                <w:szCs w:val="32"/>
              </w:rPr>
            </w:pPr>
          </w:p>
        </w:tc>
        <w:tc>
          <w:tcPr>
            <w:tcW w:w="4805" w:type="pct"/>
            <w:shd w:val="clear" w:color="auto" w:fill="auto"/>
            <w:tcMar>
              <w:top w:w="0" w:type="dxa"/>
              <w:bottom w:w="0" w:type="dxa"/>
            </w:tcMar>
            <w:vAlign w:val="center"/>
          </w:tcPr>
          <w:p w14:paraId="68AA79D7" w14:textId="69A1C49C" w:rsidR="0086715E" w:rsidRPr="00DE2CEF" w:rsidRDefault="000D0CCF" w:rsidP="00F71C4C">
            <w:pPr>
              <w:spacing w:beforeLines="50" w:before="156" w:afterLines="50" w:after="156" w:line="276" w:lineRule="auto"/>
              <w:jc w:val="both"/>
              <w:rPr>
                <w:rFonts w:ascii="Calibri" w:hAnsi="Calibri" w:cs="Calibri"/>
                <w:sz w:val="22"/>
              </w:rPr>
            </w:pPr>
            <w:r w:rsidRPr="00DE2CEF">
              <w:rPr>
                <w:rFonts w:ascii="Calibri" w:hAnsi="Calibri" w:cs="Calibri"/>
                <w:sz w:val="22"/>
              </w:rPr>
              <w:t>分析是包含数据挖掘、数据可视化、交流和分析大量数据的科学，从而发现有价值的数据模式和可以利用的规律来指导决策。本课程的主要目标是向学生介绍各种实用的数据分析技术，以从大量数据中提取有用的信息。完成课程后，学员不仅能了解到商业分析领域巨大的机会，还能够掌握利用这些机会的技能。该课程将主要使用到开源软件</w:t>
            </w:r>
            <w:r w:rsidRPr="00DE2CEF">
              <w:rPr>
                <w:rFonts w:ascii="Calibri" w:hAnsi="Calibri" w:cs="Calibri"/>
                <w:sz w:val="22"/>
              </w:rPr>
              <w:t>R</w:t>
            </w:r>
            <w:r w:rsidRPr="00DE2CEF">
              <w:rPr>
                <w:rFonts w:ascii="Calibri" w:hAnsi="Calibri" w:cs="Calibri"/>
                <w:sz w:val="22"/>
              </w:rPr>
              <w:t>，它是各行业领域应用到的主要分析软件，也是分析与数据科学职业领域的一项重要技能需求。</w:t>
            </w:r>
          </w:p>
        </w:tc>
      </w:tr>
      <w:tr w:rsidR="00F64448" w:rsidRPr="00DE2CEF" w14:paraId="2EFE62DB" w14:textId="77777777" w:rsidTr="00766C29">
        <w:tc>
          <w:tcPr>
            <w:tcW w:w="195" w:type="pct"/>
            <w:shd w:val="clear" w:color="auto" w:fill="auto"/>
            <w:tcMar>
              <w:top w:w="0" w:type="dxa"/>
              <w:bottom w:w="0" w:type="dxa"/>
            </w:tcMar>
            <w:vAlign w:val="center"/>
          </w:tcPr>
          <w:p w14:paraId="1979C620" w14:textId="77777777" w:rsidR="00F64448" w:rsidRPr="00DE2CEF" w:rsidRDefault="00F64448" w:rsidP="00F83C32">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19184F8D" wp14:editId="54B09EED">
                  <wp:extent cx="252000" cy="252000"/>
                  <wp:effectExtent l="0" t="0" r="0" b="0"/>
                  <wp:docPr id="19" name="图形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805" w:type="pct"/>
            <w:shd w:val="clear" w:color="auto" w:fill="auto"/>
            <w:tcMar>
              <w:top w:w="0" w:type="dxa"/>
              <w:bottom w:w="0" w:type="dxa"/>
            </w:tcMar>
            <w:vAlign w:val="center"/>
          </w:tcPr>
          <w:p w14:paraId="6FB28753" w14:textId="77777777" w:rsidR="00F64448" w:rsidRPr="00DE2CEF" w:rsidRDefault="00F64448" w:rsidP="00F83C32">
            <w:pPr>
              <w:spacing w:line="276" w:lineRule="auto"/>
              <w:rPr>
                <w:rFonts w:ascii="Calibri" w:hAnsi="Calibri" w:cs="Calibri"/>
                <w:sz w:val="22"/>
              </w:rPr>
            </w:pPr>
            <w:r w:rsidRPr="00DE2CEF">
              <w:rPr>
                <w:rFonts w:ascii="Calibri" w:hAnsi="Calibri" w:cs="Calibri"/>
                <w:b/>
                <w:bCs/>
                <w:color w:val="0071BC"/>
                <w:sz w:val="28"/>
                <w:szCs w:val="28"/>
              </w:rPr>
              <w:t>学习成果</w:t>
            </w:r>
          </w:p>
        </w:tc>
      </w:tr>
      <w:tr w:rsidR="00F64448" w:rsidRPr="00DE2CEF" w14:paraId="0DF11EA8" w14:textId="77777777" w:rsidTr="00766C29">
        <w:tc>
          <w:tcPr>
            <w:tcW w:w="195" w:type="pct"/>
            <w:shd w:val="clear" w:color="auto" w:fill="auto"/>
            <w:tcMar>
              <w:top w:w="0" w:type="dxa"/>
              <w:bottom w:w="0" w:type="dxa"/>
            </w:tcMar>
            <w:vAlign w:val="center"/>
          </w:tcPr>
          <w:p w14:paraId="70232E04" w14:textId="77777777" w:rsidR="00F64448" w:rsidRPr="00DE2CEF" w:rsidRDefault="00F64448" w:rsidP="00F83C32">
            <w:pPr>
              <w:spacing w:line="276" w:lineRule="auto"/>
              <w:rPr>
                <w:rFonts w:ascii="Calibri" w:hAnsi="Calibri" w:cs="Calibri"/>
                <w:b/>
                <w:bCs/>
                <w:noProof/>
                <w:color w:val="FFFFFF" w:themeColor="background1"/>
                <w:sz w:val="32"/>
                <w:szCs w:val="32"/>
              </w:rPr>
            </w:pPr>
          </w:p>
        </w:tc>
        <w:tc>
          <w:tcPr>
            <w:tcW w:w="4805" w:type="pct"/>
            <w:shd w:val="clear" w:color="auto" w:fill="auto"/>
            <w:tcMar>
              <w:top w:w="0" w:type="dxa"/>
              <w:bottom w:w="0" w:type="dxa"/>
            </w:tcMar>
            <w:vAlign w:val="center"/>
          </w:tcPr>
          <w:p w14:paraId="10A95414" w14:textId="77777777" w:rsidR="00F64448" w:rsidRPr="00DE2CEF" w:rsidRDefault="00F64448" w:rsidP="00261DAD">
            <w:pPr>
              <w:spacing w:beforeLines="50" w:before="156" w:line="276" w:lineRule="auto"/>
              <w:rPr>
                <w:rFonts w:ascii="Calibri" w:hAnsi="Calibri" w:cs="Calibri"/>
                <w:sz w:val="22"/>
              </w:rPr>
            </w:pPr>
            <w:r w:rsidRPr="00DE2CEF">
              <w:rPr>
                <w:rFonts w:ascii="Calibri" w:hAnsi="Calibri" w:cs="Calibri"/>
                <w:sz w:val="22"/>
              </w:rPr>
              <w:t>在完成课程后，学生将能够：</w:t>
            </w:r>
          </w:p>
          <w:p w14:paraId="147676C9" w14:textId="77777777" w:rsidR="000D0CCF" w:rsidRPr="00DE2CEF" w:rsidRDefault="000D0CCF" w:rsidP="00261DAD">
            <w:pPr>
              <w:pStyle w:val="a8"/>
              <w:numPr>
                <w:ilvl w:val="0"/>
                <w:numId w:val="1"/>
              </w:numPr>
              <w:spacing w:line="276" w:lineRule="auto"/>
              <w:ind w:firstLineChars="0"/>
              <w:rPr>
                <w:rFonts w:ascii="Calibri" w:hAnsi="Calibri" w:cs="Calibri"/>
                <w:sz w:val="22"/>
              </w:rPr>
            </w:pPr>
            <w:r w:rsidRPr="00DE2CEF">
              <w:rPr>
                <w:rFonts w:ascii="Calibri" w:hAnsi="Calibri" w:cs="Calibri"/>
                <w:sz w:val="22"/>
              </w:rPr>
              <w:t>确定哪些商业问题可以通过预测方法进行有效解决</w:t>
            </w:r>
          </w:p>
          <w:p w14:paraId="1FB7CB66" w14:textId="77777777" w:rsidR="000D0CCF" w:rsidRPr="00DE2CEF" w:rsidRDefault="000D0CCF" w:rsidP="00261DAD">
            <w:pPr>
              <w:pStyle w:val="a8"/>
              <w:numPr>
                <w:ilvl w:val="0"/>
                <w:numId w:val="1"/>
              </w:numPr>
              <w:spacing w:line="276" w:lineRule="auto"/>
              <w:ind w:firstLineChars="0"/>
              <w:rPr>
                <w:rFonts w:ascii="Calibri" w:hAnsi="Calibri" w:cs="Calibri"/>
                <w:sz w:val="22"/>
              </w:rPr>
            </w:pPr>
            <w:r w:rsidRPr="00DE2CEF">
              <w:rPr>
                <w:rFonts w:ascii="Calibri" w:hAnsi="Calibri" w:cs="Calibri"/>
                <w:sz w:val="22"/>
              </w:rPr>
              <w:t>用特定的预测方法解决商业问题</w:t>
            </w:r>
          </w:p>
          <w:p w14:paraId="6902BB61" w14:textId="77777777" w:rsidR="000D0CCF" w:rsidRPr="00DE2CEF" w:rsidRDefault="000D0CCF" w:rsidP="00261DAD">
            <w:pPr>
              <w:pStyle w:val="a8"/>
              <w:numPr>
                <w:ilvl w:val="0"/>
                <w:numId w:val="1"/>
              </w:numPr>
              <w:spacing w:line="276" w:lineRule="auto"/>
              <w:ind w:firstLineChars="0"/>
              <w:rPr>
                <w:rFonts w:ascii="Calibri" w:hAnsi="Calibri" w:cs="Calibri"/>
                <w:sz w:val="22"/>
              </w:rPr>
            </w:pPr>
            <w:r w:rsidRPr="00DE2CEF">
              <w:rPr>
                <w:rFonts w:ascii="Calibri" w:hAnsi="Calibri" w:cs="Calibri"/>
                <w:sz w:val="22"/>
              </w:rPr>
              <w:t>解释在商业问题中应用预测方法的结果</w:t>
            </w:r>
          </w:p>
          <w:p w14:paraId="28DB6257" w14:textId="77777777" w:rsidR="000D0CCF" w:rsidRPr="00DE2CEF" w:rsidRDefault="000D0CCF" w:rsidP="00261DAD">
            <w:pPr>
              <w:pStyle w:val="a8"/>
              <w:numPr>
                <w:ilvl w:val="0"/>
                <w:numId w:val="1"/>
              </w:numPr>
              <w:spacing w:line="276" w:lineRule="auto"/>
              <w:ind w:firstLineChars="0"/>
              <w:rPr>
                <w:rFonts w:ascii="Calibri" w:hAnsi="Calibri" w:cs="Calibri"/>
                <w:sz w:val="22"/>
              </w:rPr>
            </w:pPr>
            <w:r w:rsidRPr="00DE2CEF">
              <w:rPr>
                <w:rFonts w:ascii="Calibri" w:hAnsi="Calibri" w:cs="Calibri"/>
                <w:sz w:val="22"/>
              </w:rPr>
              <w:t>评估预测方法的成果</w:t>
            </w:r>
          </w:p>
          <w:p w14:paraId="299D2DC1" w14:textId="03585EE1" w:rsidR="00F64448" w:rsidRPr="00DE2CEF" w:rsidRDefault="000D0CCF" w:rsidP="00261DAD">
            <w:pPr>
              <w:pStyle w:val="a8"/>
              <w:numPr>
                <w:ilvl w:val="0"/>
                <w:numId w:val="1"/>
              </w:numPr>
              <w:spacing w:afterLines="50" w:after="156" w:line="276" w:lineRule="auto"/>
              <w:ind w:firstLineChars="0"/>
              <w:rPr>
                <w:rFonts w:ascii="Calibri" w:hAnsi="Calibri" w:cs="Calibri"/>
                <w:sz w:val="22"/>
              </w:rPr>
            </w:pPr>
            <w:r w:rsidRPr="00DE2CEF">
              <w:rPr>
                <w:rFonts w:ascii="Calibri" w:hAnsi="Calibri" w:cs="Calibri"/>
                <w:sz w:val="22"/>
              </w:rPr>
              <w:t>根据预测方法的作用结果提出商业解决方案</w:t>
            </w:r>
          </w:p>
        </w:tc>
      </w:tr>
      <w:tr w:rsidR="00F64448" w:rsidRPr="00DE2CEF" w14:paraId="47AE75C0" w14:textId="77777777" w:rsidTr="00766C29">
        <w:tc>
          <w:tcPr>
            <w:tcW w:w="195" w:type="pct"/>
            <w:shd w:val="clear" w:color="auto" w:fill="auto"/>
            <w:tcMar>
              <w:top w:w="0" w:type="dxa"/>
              <w:bottom w:w="0" w:type="dxa"/>
            </w:tcMar>
            <w:vAlign w:val="center"/>
          </w:tcPr>
          <w:p w14:paraId="61349F1C" w14:textId="77777777" w:rsidR="00F64448" w:rsidRPr="00DE2CEF" w:rsidRDefault="00F64448" w:rsidP="00F83C32">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2295D8F5" wp14:editId="69B0E95F">
                  <wp:extent cx="252000" cy="252000"/>
                  <wp:effectExtent l="0" t="0" r="0" b="0"/>
                  <wp:docPr id="48" name="图形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805" w:type="pct"/>
            <w:shd w:val="clear" w:color="auto" w:fill="auto"/>
            <w:tcMar>
              <w:top w:w="0" w:type="dxa"/>
              <w:bottom w:w="0" w:type="dxa"/>
            </w:tcMar>
            <w:vAlign w:val="center"/>
          </w:tcPr>
          <w:p w14:paraId="3AC8E2B8" w14:textId="7C497A95" w:rsidR="00F64448" w:rsidRPr="00DE2CEF" w:rsidRDefault="00F64448" w:rsidP="00F83C32">
            <w:pPr>
              <w:spacing w:line="276" w:lineRule="auto"/>
              <w:rPr>
                <w:rFonts w:ascii="Calibri" w:hAnsi="Calibri" w:cs="Calibri"/>
                <w:sz w:val="22"/>
              </w:rPr>
            </w:pPr>
            <w:r w:rsidRPr="00DE2CEF">
              <w:rPr>
                <w:rFonts w:ascii="Calibri" w:hAnsi="Calibri" w:cs="Calibri"/>
                <w:b/>
                <w:bCs/>
                <w:color w:val="0071BC"/>
                <w:sz w:val="28"/>
                <w:szCs w:val="28"/>
              </w:rPr>
              <w:t>课程</w:t>
            </w:r>
            <w:r w:rsidR="00F05F84" w:rsidRPr="00DE2CEF">
              <w:rPr>
                <w:rFonts w:ascii="Calibri" w:hAnsi="Calibri" w:cs="Calibri"/>
                <w:b/>
                <w:bCs/>
                <w:color w:val="0071BC"/>
                <w:sz w:val="28"/>
                <w:szCs w:val="28"/>
              </w:rPr>
              <w:t>安排</w:t>
            </w:r>
          </w:p>
        </w:tc>
      </w:tr>
      <w:tr w:rsidR="00F64448" w:rsidRPr="00DE2CEF" w14:paraId="51FCE54F" w14:textId="77777777" w:rsidTr="00766C29">
        <w:tc>
          <w:tcPr>
            <w:tcW w:w="195" w:type="pct"/>
            <w:shd w:val="clear" w:color="auto" w:fill="auto"/>
            <w:tcMar>
              <w:top w:w="0" w:type="dxa"/>
              <w:bottom w:w="0" w:type="dxa"/>
            </w:tcMar>
            <w:vAlign w:val="center"/>
          </w:tcPr>
          <w:p w14:paraId="0AE8167A" w14:textId="77777777" w:rsidR="00F64448" w:rsidRPr="00DE2CEF" w:rsidRDefault="00F64448" w:rsidP="00F83C32">
            <w:pPr>
              <w:spacing w:line="276" w:lineRule="auto"/>
              <w:rPr>
                <w:rFonts w:ascii="Calibri" w:hAnsi="Calibri" w:cs="Calibri"/>
                <w:b/>
                <w:bCs/>
                <w:noProof/>
                <w:color w:val="FFFFFF" w:themeColor="background1"/>
                <w:sz w:val="32"/>
                <w:szCs w:val="32"/>
              </w:rPr>
            </w:pPr>
            <w:bookmarkStart w:id="5" w:name="_Hlk56875055"/>
          </w:p>
        </w:tc>
        <w:tc>
          <w:tcPr>
            <w:tcW w:w="4805" w:type="pct"/>
            <w:shd w:val="clear" w:color="auto" w:fill="auto"/>
            <w:tcMar>
              <w:top w:w="0" w:type="dxa"/>
              <w:bottom w:w="0" w:type="dxa"/>
            </w:tcMar>
            <w:vAlign w:val="center"/>
          </w:tcPr>
          <w:p w14:paraId="6EEAA0C2" w14:textId="04BE3CAA" w:rsidR="002F5DBD" w:rsidRPr="00DE2CEF" w:rsidRDefault="002F5DBD" w:rsidP="0098488E">
            <w:pPr>
              <w:spacing w:beforeLines="50" w:before="156" w:line="276" w:lineRule="auto"/>
              <w:rPr>
                <w:rFonts w:ascii="Calibri" w:hAnsi="Calibri" w:cs="Calibri"/>
                <w:b/>
                <w:bCs/>
                <w:sz w:val="22"/>
              </w:rPr>
            </w:pPr>
            <w:r w:rsidRPr="00DE2CEF">
              <w:rPr>
                <w:rFonts w:ascii="Calibri" w:hAnsi="Calibri" w:cs="Calibri"/>
                <w:b/>
                <w:bCs/>
                <w:sz w:val="22"/>
              </w:rPr>
              <w:t>课程时间：</w:t>
            </w:r>
          </w:p>
          <w:p w14:paraId="04B303FE" w14:textId="12C11F2B" w:rsidR="00F64448" w:rsidRPr="00DE2CEF" w:rsidRDefault="00F64448" w:rsidP="002F5DBD">
            <w:pPr>
              <w:spacing w:line="276" w:lineRule="auto"/>
              <w:rPr>
                <w:rFonts w:ascii="Calibri" w:hAnsi="Calibri" w:cs="Calibri"/>
                <w:sz w:val="22"/>
              </w:rPr>
            </w:pPr>
            <w:r w:rsidRPr="00DE2CEF">
              <w:rPr>
                <w:rFonts w:ascii="Calibri" w:hAnsi="Calibri" w:cs="Calibri"/>
                <w:sz w:val="22"/>
              </w:rPr>
              <w:t>第一周</w:t>
            </w:r>
            <w:r w:rsidR="002F5DBD" w:rsidRPr="00DE2CEF">
              <w:rPr>
                <w:rFonts w:ascii="Calibri" w:hAnsi="Calibri" w:cs="Calibri"/>
                <w:sz w:val="22"/>
              </w:rPr>
              <w:t>~</w:t>
            </w:r>
            <w:r w:rsidRPr="00DE2CEF">
              <w:rPr>
                <w:rFonts w:ascii="Calibri" w:hAnsi="Calibri" w:cs="Calibri"/>
                <w:sz w:val="22"/>
              </w:rPr>
              <w:t>第五周：</w:t>
            </w:r>
            <w:r w:rsidR="0083395D" w:rsidRPr="00DE2CEF">
              <w:rPr>
                <w:rFonts w:ascii="Calibri" w:hAnsi="Calibri" w:cs="Calibri"/>
                <w:sz w:val="22"/>
              </w:rPr>
              <w:t xml:space="preserve"> </w:t>
            </w:r>
            <w:r w:rsidRPr="00DE2CEF">
              <w:rPr>
                <w:rFonts w:ascii="Calibri" w:hAnsi="Calibri" w:cs="Calibri"/>
                <w:sz w:val="22"/>
              </w:rPr>
              <w:t>每周一次</w:t>
            </w:r>
            <w:r w:rsidRPr="00DE2CEF">
              <w:rPr>
                <w:rFonts w:ascii="Calibri" w:hAnsi="Calibri" w:cs="Calibri"/>
                <w:sz w:val="22"/>
              </w:rPr>
              <w:t xml:space="preserve"> 3 </w:t>
            </w:r>
            <w:r w:rsidRPr="00DE2CEF">
              <w:rPr>
                <w:rFonts w:ascii="Calibri" w:hAnsi="Calibri" w:cs="Calibri"/>
                <w:sz w:val="22"/>
              </w:rPr>
              <w:t>小时专业课</w:t>
            </w:r>
            <w:r w:rsidR="0083395D" w:rsidRPr="00DE2CEF">
              <w:rPr>
                <w:rFonts w:ascii="Calibri" w:hAnsi="Calibri" w:cs="Calibri"/>
                <w:sz w:val="22"/>
              </w:rPr>
              <w:t>程</w:t>
            </w:r>
            <w:r w:rsidR="00132242" w:rsidRPr="00DE2CEF">
              <w:rPr>
                <w:rFonts w:ascii="Calibri" w:hAnsi="Calibri" w:cs="Calibri"/>
                <w:sz w:val="22"/>
              </w:rPr>
              <w:t>（直播）</w:t>
            </w:r>
          </w:p>
          <w:p w14:paraId="4CBC2078" w14:textId="7C5BC7AD" w:rsidR="0083395D" w:rsidRPr="00DE2CEF" w:rsidRDefault="0083395D" w:rsidP="0098488E">
            <w:pPr>
              <w:spacing w:afterLines="50" w:after="156" w:line="276" w:lineRule="auto"/>
              <w:rPr>
                <w:rFonts w:ascii="Calibri" w:hAnsi="Calibri" w:cs="Calibri"/>
                <w:sz w:val="22"/>
              </w:rPr>
            </w:pPr>
            <w:r w:rsidRPr="00DE2CEF">
              <w:rPr>
                <w:rFonts w:ascii="Calibri" w:hAnsi="Calibri" w:cs="Calibri"/>
                <w:sz w:val="22"/>
              </w:rPr>
              <w:t>第六周：</w:t>
            </w:r>
            <w:r w:rsidR="00F0331B" w:rsidRPr="00DE2CEF">
              <w:rPr>
                <w:rFonts w:ascii="Calibri" w:hAnsi="Calibri" w:cs="Calibri"/>
                <w:sz w:val="22"/>
              </w:rPr>
              <w:t>3</w:t>
            </w:r>
            <w:r w:rsidR="00F0331B" w:rsidRPr="00DE2CEF">
              <w:rPr>
                <w:rFonts w:ascii="Calibri" w:hAnsi="Calibri" w:cs="Calibri"/>
                <w:sz w:val="22"/>
              </w:rPr>
              <w:t>小时结业汇报（直播）</w:t>
            </w:r>
          </w:p>
          <w:p w14:paraId="4648220B" w14:textId="77777777" w:rsidR="00F64448" w:rsidRPr="00DE2CEF" w:rsidRDefault="00F64448" w:rsidP="0098488E">
            <w:pPr>
              <w:spacing w:line="276" w:lineRule="auto"/>
              <w:rPr>
                <w:rFonts w:ascii="Calibri" w:hAnsi="Calibri" w:cs="Calibri"/>
                <w:b/>
                <w:bCs/>
                <w:sz w:val="22"/>
              </w:rPr>
            </w:pPr>
            <w:r w:rsidRPr="00DE2CEF">
              <w:rPr>
                <w:rFonts w:ascii="Calibri" w:hAnsi="Calibri" w:cs="Calibri"/>
                <w:b/>
                <w:bCs/>
                <w:sz w:val="22"/>
              </w:rPr>
              <w:t>评估的形式：</w:t>
            </w:r>
          </w:p>
          <w:p w14:paraId="584EE692" w14:textId="5A1E03E8" w:rsidR="00F64448" w:rsidRPr="00DE2CEF" w:rsidRDefault="00F0331B" w:rsidP="00E55079">
            <w:pPr>
              <w:pStyle w:val="a8"/>
              <w:numPr>
                <w:ilvl w:val="0"/>
                <w:numId w:val="2"/>
              </w:numPr>
              <w:spacing w:line="276" w:lineRule="auto"/>
              <w:ind w:firstLineChars="0"/>
              <w:contextualSpacing/>
              <w:rPr>
                <w:rFonts w:ascii="Calibri" w:hAnsi="Calibri" w:cs="Calibri"/>
                <w:sz w:val="22"/>
              </w:rPr>
            </w:pPr>
            <w:r w:rsidRPr="00DE2CEF">
              <w:rPr>
                <w:rFonts w:ascii="Calibri" w:hAnsi="Calibri" w:cs="Calibri"/>
                <w:sz w:val="22"/>
              </w:rPr>
              <w:t>课堂</w:t>
            </w:r>
            <w:r w:rsidR="0047519D" w:rsidRPr="00DE2CEF">
              <w:rPr>
                <w:rFonts w:ascii="Calibri" w:hAnsi="Calibri" w:cs="Calibri"/>
                <w:sz w:val="22"/>
              </w:rPr>
              <w:t>出勤</w:t>
            </w:r>
            <w:r w:rsidRPr="00DE2CEF">
              <w:rPr>
                <w:rFonts w:ascii="Calibri" w:hAnsi="Calibri" w:cs="Calibri"/>
                <w:sz w:val="22"/>
              </w:rPr>
              <w:t>率（个人）</w:t>
            </w:r>
          </w:p>
          <w:p w14:paraId="385F7723" w14:textId="416A4671" w:rsidR="00A52BB5" w:rsidRPr="00DE2CEF" w:rsidRDefault="00A52BB5" w:rsidP="00E55079">
            <w:pPr>
              <w:pStyle w:val="a8"/>
              <w:numPr>
                <w:ilvl w:val="0"/>
                <w:numId w:val="2"/>
              </w:numPr>
              <w:spacing w:line="276" w:lineRule="auto"/>
              <w:ind w:firstLineChars="0"/>
              <w:contextualSpacing/>
              <w:rPr>
                <w:rFonts w:ascii="Calibri" w:hAnsi="Calibri" w:cs="Calibri"/>
                <w:sz w:val="22"/>
              </w:rPr>
            </w:pPr>
            <w:r w:rsidRPr="00DE2CEF">
              <w:rPr>
                <w:rFonts w:ascii="Calibri" w:hAnsi="Calibri" w:cs="Calibri"/>
                <w:sz w:val="22"/>
              </w:rPr>
              <w:t>随堂（或课后）测验（个人）</w:t>
            </w:r>
          </w:p>
          <w:p w14:paraId="65F0626D" w14:textId="172D29C2" w:rsidR="00F0331B" w:rsidRPr="00DE2CEF" w:rsidRDefault="00F0331B" w:rsidP="00E55079">
            <w:pPr>
              <w:pStyle w:val="a8"/>
              <w:numPr>
                <w:ilvl w:val="0"/>
                <w:numId w:val="2"/>
              </w:numPr>
              <w:spacing w:afterLines="50" w:after="156" w:line="276" w:lineRule="auto"/>
              <w:ind w:firstLineChars="0"/>
              <w:contextualSpacing/>
              <w:rPr>
                <w:rFonts w:ascii="Calibri" w:hAnsi="Calibri" w:cs="Calibri"/>
                <w:sz w:val="22"/>
              </w:rPr>
            </w:pPr>
            <w:r w:rsidRPr="00DE2CEF">
              <w:rPr>
                <w:rFonts w:ascii="Calibri" w:hAnsi="Calibri" w:cs="Calibri"/>
                <w:sz w:val="22"/>
              </w:rPr>
              <w:t>结业汇报（小组）</w:t>
            </w:r>
          </w:p>
        </w:tc>
      </w:tr>
      <w:bookmarkEnd w:id="5"/>
      <w:tr w:rsidR="00F64448" w:rsidRPr="00DE2CEF" w14:paraId="28EC3047" w14:textId="77777777" w:rsidTr="00766C29">
        <w:tc>
          <w:tcPr>
            <w:tcW w:w="195" w:type="pct"/>
            <w:shd w:val="clear" w:color="auto" w:fill="auto"/>
            <w:tcMar>
              <w:top w:w="0" w:type="dxa"/>
              <w:bottom w:w="0" w:type="dxa"/>
            </w:tcMar>
            <w:vAlign w:val="center"/>
          </w:tcPr>
          <w:p w14:paraId="1D283B20" w14:textId="77777777" w:rsidR="00F64448" w:rsidRPr="00DE2CEF" w:rsidRDefault="00F64448" w:rsidP="00F83C32">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365F92A8" wp14:editId="0B8A1811">
                  <wp:extent cx="252000" cy="252000"/>
                  <wp:effectExtent l="0" t="0" r="0" b="0"/>
                  <wp:docPr id="51" name="图形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805" w:type="pct"/>
            <w:shd w:val="clear" w:color="auto" w:fill="auto"/>
            <w:tcMar>
              <w:top w:w="0" w:type="dxa"/>
              <w:bottom w:w="0" w:type="dxa"/>
            </w:tcMar>
            <w:vAlign w:val="center"/>
          </w:tcPr>
          <w:p w14:paraId="2B70FED0" w14:textId="77777777" w:rsidR="00F64448" w:rsidRPr="00DE2CEF" w:rsidRDefault="00F64448" w:rsidP="00F83C32">
            <w:pPr>
              <w:spacing w:line="276" w:lineRule="auto"/>
              <w:rPr>
                <w:rFonts w:ascii="Calibri" w:hAnsi="Calibri" w:cs="Calibri"/>
                <w:sz w:val="22"/>
              </w:rPr>
            </w:pPr>
            <w:r w:rsidRPr="00DE2CEF">
              <w:rPr>
                <w:rFonts w:ascii="Calibri" w:hAnsi="Calibri" w:cs="Calibri"/>
                <w:b/>
                <w:bCs/>
                <w:color w:val="0071BC"/>
                <w:sz w:val="28"/>
                <w:szCs w:val="28"/>
              </w:rPr>
              <w:t>课程师资</w:t>
            </w:r>
          </w:p>
        </w:tc>
      </w:tr>
      <w:tr w:rsidR="00F64448" w:rsidRPr="00DE2CEF" w14:paraId="2EEC9FB1" w14:textId="77777777" w:rsidTr="00766C29">
        <w:tc>
          <w:tcPr>
            <w:tcW w:w="195" w:type="pct"/>
            <w:shd w:val="clear" w:color="auto" w:fill="auto"/>
            <w:tcMar>
              <w:top w:w="0" w:type="dxa"/>
              <w:bottom w:w="0" w:type="dxa"/>
            </w:tcMar>
            <w:vAlign w:val="center"/>
          </w:tcPr>
          <w:p w14:paraId="0804EEE9" w14:textId="77777777" w:rsidR="00F64448" w:rsidRPr="00DE2CEF" w:rsidRDefault="00F64448" w:rsidP="00F83C32">
            <w:pPr>
              <w:spacing w:line="276" w:lineRule="auto"/>
              <w:rPr>
                <w:rFonts w:ascii="Calibri" w:hAnsi="Calibri" w:cs="Calibri"/>
                <w:b/>
                <w:bCs/>
                <w:noProof/>
                <w:color w:val="FFFFFF" w:themeColor="background1"/>
                <w:sz w:val="32"/>
                <w:szCs w:val="32"/>
              </w:rPr>
            </w:pPr>
          </w:p>
        </w:tc>
        <w:tc>
          <w:tcPr>
            <w:tcW w:w="4805" w:type="pct"/>
            <w:shd w:val="clear" w:color="auto" w:fill="auto"/>
            <w:tcMar>
              <w:top w:w="0" w:type="dxa"/>
              <w:bottom w:w="0" w:type="dxa"/>
            </w:tcMar>
            <w:vAlign w:val="center"/>
          </w:tcPr>
          <w:p w14:paraId="404E0F53" w14:textId="6DEE60FA" w:rsidR="00F64448" w:rsidRPr="00DE2CEF" w:rsidRDefault="00F64448" w:rsidP="002B5C1A">
            <w:pPr>
              <w:spacing w:beforeLines="50" w:before="156" w:afterLines="50" w:after="156" w:line="276" w:lineRule="auto"/>
              <w:rPr>
                <w:rFonts w:ascii="Calibri" w:hAnsi="Calibri" w:cs="Calibri"/>
                <w:color w:val="000000" w:themeColor="text1"/>
                <w:sz w:val="22"/>
              </w:rPr>
            </w:pPr>
            <w:r w:rsidRPr="00DE2CEF">
              <w:rPr>
                <w:rFonts w:ascii="Calibri" w:hAnsi="Calibri" w:cs="Calibri"/>
                <w:color w:val="000000" w:themeColor="text1"/>
                <w:sz w:val="22"/>
              </w:rPr>
              <w:t>本项目由</w:t>
            </w:r>
            <w:r w:rsidR="00132242" w:rsidRPr="00DE2CEF">
              <w:rPr>
                <w:rFonts w:ascii="Calibri" w:hAnsi="Calibri" w:cs="Calibri"/>
                <w:color w:val="000000" w:themeColor="text1"/>
                <w:sz w:val="22"/>
              </w:rPr>
              <w:t>南洋理工大学</w:t>
            </w:r>
            <w:r w:rsidRPr="00DE2CEF">
              <w:rPr>
                <w:rFonts w:ascii="Calibri" w:hAnsi="Calibri" w:cs="Calibri"/>
                <w:color w:val="000000" w:themeColor="text1"/>
                <w:sz w:val="22"/>
              </w:rPr>
              <w:t>指定的专业教师授课：</w:t>
            </w:r>
          </w:p>
          <w:p w14:paraId="1830041F" w14:textId="77777777" w:rsidR="000410AE" w:rsidRPr="00DE2CEF" w:rsidRDefault="000410AE" w:rsidP="00F83C32">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Dr Teoh Teik Toe</w:t>
            </w:r>
          </w:p>
          <w:p w14:paraId="375A5F06" w14:textId="74DE34A5" w:rsidR="00E55079" w:rsidRPr="00DE2CEF" w:rsidRDefault="00E55079" w:rsidP="00E55079">
            <w:pPr>
              <w:spacing w:afterLines="50" w:after="156" w:line="276" w:lineRule="auto"/>
              <w:rPr>
                <w:rFonts w:ascii="Calibri" w:hAnsi="Calibri" w:cs="Calibri"/>
                <w:b/>
                <w:bCs/>
                <w:sz w:val="22"/>
              </w:rPr>
            </w:pPr>
            <w:r w:rsidRPr="00DE2CEF">
              <w:rPr>
                <w:rFonts w:ascii="Calibri" w:hAnsi="Calibri" w:cs="Calibri"/>
                <w:b/>
                <w:bCs/>
                <w:sz w:val="22"/>
              </w:rPr>
              <w:t>新加坡南洋理工大学，商学院，商业人工智能实验室主任</w:t>
            </w:r>
            <w:r w:rsidR="006865CA" w:rsidRPr="00DE2CEF">
              <w:rPr>
                <w:rFonts w:ascii="Calibri" w:hAnsi="Calibri" w:cs="Calibri"/>
                <w:b/>
                <w:bCs/>
                <w:sz w:val="22"/>
              </w:rPr>
              <w:t>&amp;</w:t>
            </w:r>
            <w:r w:rsidRPr="00DE2CEF">
              <w:rPr>
                <w:rFonts w:ascii="Calibri" w:hAnsi="Calibri" w:cs="Calibri"/>
                <w:b/>
                <w:bCs/>
                <w:sz w:val="22"/>
              </w:rPr>
              <w:t>商业分析硕士课程主任</w:t>
            </w:r>
          </w:p>
          <w:p w14:paraId="5D555D64" w14:textId="0B9690F6" w:rsidR="00F64448" w:rsidRPr="00DE2CEF" w:rsidRDefault="00C037E6" w:rsidP="00E55079">
            <w:pPr>
              <w:spacing w:beforeLines="50" w:before="156"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Dr</w:t>
            </w:r>
            <w:r w:rsidR="008F21CF" w:rsidRPr="00DE2CEF">
              <w:rPr>
                <w:rFonts w:ascii="Calibri" w:hAnsi="Calibri" w:cs="Calibri"/>
                <w:color w:val="000000" w:themeColor="text1"/>
                <w:sz w:val="22"/>
              </w:rPr>
              <w:t xml:space="preserve"> Teoh</w:t>
            </w:r>
            <w:r w:rsidR="00044336" w:rsidRPr="00DE2CEF">
              <w:rPr>
                <w:rFonts w:ascii="Calibri" w:hAnsi="Calibri" w:cs="Calibri"/>
                <w:color w:val="000000" w:themeColor="text1"/>
                <w:sz w:val="22"/>
              </w:rPr>
              <w:t>拥有</w:t>
            </w:r>
            <w:r w:rsidRPr="00DE2CEF">
              <w:rPr>
                <w:rFonts w:ascii="Calibri" w:hAnsi="Calibri" w:cs="Calibri"/>
                <w:color w:val="000000" w:themeColor="text1"/>
                <w:sz w:val="22"/>
              </w:rPr>
              <w:t>南洋理工大学计算机工程博士学位、纽卡斯尔大学工商管理博士和工商管理硕士学位、新加坡国立大学法学硕士学位和伦敦大学法学学士和硕士学位。他在科研方面已经有</w:t>
            </w:r>
            <w:r w:rsidRPr="00DE2CEF">
              <w:rPr>
                <w:rFonts w:ascii="Calibri" w:hAnsi="Calibri" w:cs="Calibri"/>
                <w:color w:val="000000" w:themeColor="text1"/>
                <w:sz w:val="22"/>
              </w:rPr>
              <w:t>25</w:t>
            </w:r>
            <w:r w:rsidRPr="00DE2CEF">
              <w:rPr>
                <w:rFonts w:ascii="Calibri" w:hAnsi="Calibri" w:cs="Calibri"/>
                <w:color w:val="000000" w:themeColor="text1"/>
                <w:sz w:val="22"/>
              </w:rPr>
              <w:t>年以上的经验，包括大数据、深度学习、网络安全、人工智能、机器学习和软件开发。他在数据科学和分析、统计、商业、金融、会计和法律方面也拥有</w:t>
            </w:r>
            <w:r w:rsidRPr="00DE2CEF">
              <w:rPr>
                <w:rFonts w:ascii="Calibri" w:hAnsi="Calibri" w:cs="Calibri"/>
                <w:color w:val="000000" w:themeColor="text1"/>
                <w:sz w:val="22"/>
              </w:rPr>
              <w:t>15</w:t>
            </w:r>
            <w:r w:rsidRPr="00DE2CEF">
              <w:rPr>
                <w:rFonts w:ascii="Calibri" w:hAnsi="Calibri" w:cs="Calibri"/>
                <w:color w:val="000000" w:themeColor="text1"/>
                <w:sz w:val="22"/>
              </w:rPr>
              <w:t>年以上的教学经验。他还是两家新加坡人工智能企业的首席科技官（</w:t>
            </w:r>
            <w:r w:rsidRPr="00DE2CEF">
              <w:rPr>
                <w:rFonts w:ascii="Calibri" w:hAnsi="Calibri" w:cs="Calibri"/>
                <w:color w:val="000000" w:themeColor="text1"/>
                <w:sz w:val="22"/>
              </w:rPr>
              <w:t>CTO</w:t>
            </w:r>
            <w:r w:rsidRPr="00DE2CEF">
              <w:rPr>
                <w:rFonts w:ascii="Calibri" w:hAnsi="Calibri" w:cs="Calibri"/>
                <w:color w:val="000000" w:themeColor="text1"/>
                <w:sz w:val="22"/>
              </w:rPr>
              <w:t>），自</w:t>
            </w:r>
            <w:r w:rsidRPr="00DE2CEF">
              <w:rPr>
                <w:rFonts w:ascii="Calibri" w:hAnsi="Calibri" w:cs="Calibri"/>
                <w:color w:val="000000" w:themeColor="text1"/>
                <w:sz w:val="22"/>
              </w:rPr>
              <w:t>2004</w:t>
            </w:r>
            <w:r w:rsidRPr="00DE2CEF">
              <w:rPr>
                <w:rFonts w:ascii="Calibri" w:hAnsi="Calibri" w:cs="Calibri"/>
                <w:color w:val="000000" w:themeColor="text1"/>
                <w:sz w:val="22"/>
              </w:rPr>
              <w:t>年以来，他一直担任上市公司董事，市值超过</w:t>
            </w:r>
            <w:r w:rsidRPr="00DE2CEF">
              <w:rPr>
                <w:rFonts w:ascii="Calibri" w:hAnsi="Calibri" w:cs="Calibri"/>
                <w:color w:val="000000" w:themeColor="text1"/>
                <w:sz w:val="22"/>
              </w:rPr>
              <w:t>10</w:t>
            </w:r>
            <w:r w:rsidRPr="00DE2CEF">
              <w:rPr>
                <w:rFonts w:ascii="Calibri" w:hAnsi="Calibri" w:cs="Calibri"/>
                <w:color w:val="000000" w:themeColor="text1"/>
                <w:sz w:val="22"/>
              </w:rPr>
              <w:t>亿马元。</w:t>
            </w:r>
            <w:r w:rsidR="00802224" w:rsidRPr="00DE2CEF">
              <w:rPr>
                <w:rFonts w:ascii="Calibri" w:hAnsi="Calibri" w:cs="Calibri"/>
                <w:color w:val="000000" w:themeColor="text1"/>
                <w:sz w:val="22"/>
              </w:rPr>
              <w:t>此外，他还是</w:t>
            </w:r>
            <w:r w:rsidR="00802224" w:rsidRPr="00DE2CEF">
              <w:rPr>
                <w:rFonts w:ascii="Calibri" w:hAnsi="Calibri" w:cs="Calibri"/>
                <w:color w:val="000000" w:themeColor="text1"/>
                <w:sz w:val="22"/>
              </w:rPr>
              <w:t>CFA</w:t>
            </w:r>
            <w:r w:rsidR="00802224" w:rsidRPr="00DE2CEF">
              <w:rPr>
                <w:rFonts w:ascii="Calibri" w:hAnsi="Calibri" w:cs="Calibri"/>
                <w:color w:val="000000" w:themeColor="text1"/>
                <w:sz w:val="22"/>
              </w:rPr>
              <w:t>、</w:t>
            </w:r>
            <w:r w:rsidR="00802224" w:rsidRPr="00DE2CEF">
              <w:rPr>
                <w:rFonts w:ascii="Calibri" w:hAnsi="Calibri" w:cs="Calibri"/>
                <w:color w:val="000000" w:themeColor="text1"/>
                <w:sz w:val="22"/>
              </w:rPr>
              <w:t>ACCA</w:t>
            </w:r>
            <w:r w:rsidR="00802224" w:rsidRPr="00DE2CEF">
              <w:rPr>
                <w:rFonts w:ascii="Calibri" w:hAnsi="Calibri" w:cs="Calibri"/>
                <w:color w:val="000000" w:themeColor="text1"/>
                <w:sz w:val="22"/>
              </w:rPr>
              <w:t>、</w:t>
            </w:r>
            <w:r w:rsidR="00802224" w:rsidRPr="00DE2CEF">
              <w:rPr>
                <w:rFonts w:ascii="Calibri" w:hAnsi="Calibri" w:cs="Calibri"/>
                <w:color w:val="000000" w:themeColor="text1"/>
                <w:sz w:val="22"/>
              </w:rPr>
              <w:t>CIMA</w:t>
            </w:r>
            <w:r w:rsidR="00802224" w:rsidRPr="00DE2CEF">
              <w:rPr>
                <w:rFonts w:ascii="Calibri" w:hAnsi="Calibri" w:cs="Calibri"/>
                <w:color w:val="000000" w:themeColor="text1"/>
                <w:sz w:val="22"/>
              </w:rPr>
              <w:t>的特许持有人，以及新加坡特许会计师和马来西亚特许会计师。</w:t>
            </w:r>
          </w:p>
        </w:tc>
      </w:tr>
      <w:tr w:rsidR="00F64448" w:rsidRPr="00DE2CEF" w14:paraId="68AD20DB" w14:textId="77777777" w:rsidTr="00766C29">
        <w:tc>
          <w:tcPr>
            <w:tcW w:w="195" w:type="pct"/>
            <w:shd w:val="clear" w:color="auto" w:fill="auto"/>
            <w:tcMar>
              <w:top w:w="0" w:type="dxa"/>
              <w:bottom w:w="0" w:type="dxa"/>
            </w:tcMar>
            <w:vAlign w:val="center"/>
          </w:tcPr>
          <w:p w14:paraId="46B72563" w14:textId="77777777" w:rsidR="00F64448" w:rsidRPr="00DE2CEF" w:rsidRDefault="00F64448" w:rsidP="00F83C32">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lastRenderedPageBreak/>
              <w:drawing>
                <wp:inline distT="0" distB="0" distL="0" distR="0" wp14:anchorId="4BCA0045" wp14:editId="1F792478">
                  <wp:extent cx="252000" cy="252000"/>
                  <wp:effectExtent l="0" t="0" r="0" b="0"/>
                  <wp:docPr id="53" name="图形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805" w:type="pct"/>
            <w:shd w:val="clear" w:color="auto" w:fill="auto"/>
            <w:tcMar>
              <w:top w:w="0" w:type="dxa"/>
              <w:bottom w:w="0" w:type="dxa"/>
            </w:tcMar>
            <w:vAlign w:val="center"/>
          </w:tcPr>
          <w:p w14:paraId="7B2229DE" w14:textId="77777777" w:rsidR="00F64448" w:rsidRPr="00DE2CEF" w:rsidRDefault="00F64448" w:rsidP="00F83C32">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F64448" w:rsidRPr="00DE2CEF" w14:paraId="1386EA7B" w14:textId="77777777" w:rsidTr="00766C29">
        <w:tc>
          <w:tcPr>
            <w:tcW w:w="195" w:type="pct"/>
            <w:shd w:val="clear" w:color="auto" w:fill="auto"/>
            <w:tcMar>
              <w:top w:w="0" w:type="dxa"/>
              <w:bottom w:w="0" w:type="dxa"/>
            </w:tcMar>
            <w:vAlign w:val="center"/>
          </w:tcPr>
          <w:p w14:paraId="54D27176" w14:textId="77777777" w:rsidR="00F64448" w:rsidRPr="00DE2CEF" w:rsidRDefault="00F64448" w:rsidP="00F83C32">
            <w:pPr>
              <w:spacing w:line="276" w:lineRule="auto"/>
              <w:rPr>
                <w:rFonts w:ascii="Calibri" w:hAnsi="Calibri" w:cs="Calibri"/>
                <w:b/>
                <w:bCs/>
                <w:noProof/>
                <w:color w:val="FFFFFF" w:themeColor="background1"/>
                <w:sz w:val="32"/>
                <w:szCs w:val="32"/>
              </w:rPr>
            </w:pPr>
          </w:p>
        </w:tc>
        <w:tc>
          <w:tcPr>
            <w:tcW w:w="4805" w:type="pct"/>
            <w:shd w:val="clear" w:color="auto" w:fill="auto"/>
            <w:tcMar>
              <w:top w:w="0" w:type="dxa"/>
              <w:bottom w:w="0" w:type="dxa"/>
            </w:tcMar>
            <w:vAlign w:val="center"/>
          </w:tcPr>
          <w:tbl>
            <w:tblPr>
              <w:tblW w:w="4997" w:type="pct"/>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2286"/>
              <w:gridCol w:w="7498"/>
            </w:tblGrid>
            <w:tr w:rsidR="00621034" w:rsidRPr="00DE2CEF" w14:paraId="5345466C" w14:textId="77777777" w:rsidTr="00CB4B56">
              <w:trPr>
                <w:tblHeader/>
              </w:trPr>
              <w:tc>
                <w:tcPr>
                  <w:tcW w:w="1168"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28579808" w14:textId="27EE56FC" w:rsidR="00621034" w:rsidRPr="00DE2CEF" w:rsidRDefault="00421CAC" w:rsidP="00B915A2">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3832"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41B18B99" w14:textId="77777777" w:rsidR="00621034" w:rsidRPr="00DE2CEF" w:rsidRDefault="00621034" w:rsidP="00F83C32">
                  <w:pPr>
                    <w:spacing w:line="276" w:lineRule="auto"/>
                    <w:jc w:val="center"/>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621034" w:rsidRPr="00DE2CEF" w14:paraId="405D2117" w14:textId="77777777" w:rsidTr="00CB4B56">
              <w:tc>
                <w:tcPr>
                  <w:tcW w:w="1168" w:type="pct"/>
                  <w:tcBorders>
                    <w:top w:val="single" w:sz="6" w:space="0" w:color="FFFFFF" w:themeColor="background1"/>
                  </w:tcBorders>
                  <w:shd w:val="clear" w:color="auto" w:fill="FFFFFF"/>
                  <w:vAlign w:val="center"/>
                  <w:hideMark/>
                </w:tcPr>
                <w:p w14:paraId="23AB6EE9" w14:textId="0CED0FEB" w:rsidR="00621034" w:rsidRPr="00DE2CEF" w:rsidRDefault="00880A1B"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3832" w:type="pct"/>
                  <w:tcBorders>
                    <w:top w:val="single" w:sz="6" w:space="0" w:color="FFFFFF" w:themeColor="background1"/>
                  </w:tcBorders>
                  <w:shd w:val="clear" w:color="auto" w:fill="FFFFFF"/>
                  <w:hideMark/>
                </w:tcPr>
                <w:p w14:paraId="69CFBCE2" w14:textId="73B4CECA" w:rsidR="00621034" w:rsidRPr="00DE2CEF" w:rsidRDefault="00621034"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项目导览</w:t>
                  </w:r>
                  <w:r w:rsidR="003B41B1" w:rsidRPr="00DE2CEF">
                    <w:rPr>
                      <w:rFonts w:ascii="Calibri" w:hAnsi="Calibri" w:cs="Calibri"/>
                      <w:b/>
                      <w:bCs/>
                      <w:color w:val="212529"/>
                      <w:kern w:val="0"/>
                      <w:sz w:val="22"/>
                    </w:rPr>
                    <w:t>&amp;</w:t>
                  </w:r>
                  <w:r w:rsidRPr="00DE2CEF">
                    <w:rPr>
                      <w:rFonts w:ascii="Calibri" w:hAnsi="Calibri" w:cs="Calibri"/>
                      <w:b/>
                      <w:bCs/>
                      <w:color w:val="212529"/>
                      <w:kern w:val="0"/>
                      <w:sz w:val="22"/>
                    </w:rPr>
                    <w:t>欢迎致辞</w:t>
                  </w:r>
                </w:p>
                <w:p w14:paraId="618E0955" w14:textId="77777777" w:rsidR="00621034" w:rsidRPr="00DE2CEF" w:rsidRDefault="00621034" w:rsidP="00CB4B56">
                  <w:pPr>
                    <w:spacing w:line="276" w:lineRule="auto"/>
                    <w:rPr>
                      <w:rFonts w:ascii="Calibri" w:hAnsi="Calibri" w:cs="Calibri"/>
                      <w:b/>
                      <w:bCs/>
                      <w:sz w:val="22"/>
                    </w:rPr>
                  </w:pPr>
                  <w:r w:rsidRPr="00DE2CEF">
                    <w:rPr>
                      <w:rFonts w:ascii="Calibri" w:hAnsi="Calibri" w:cs="Calibri"/>
                      <w:b/>
                      <w:color w:val="212529"/>
                      <w:kern w:val="0"/>
                      <w:sz w:val="22"/>
                    </w:rPr>
                    <w:t>专业课（</w:t>
                  </w:r>
                  <w:r w:rsidRPr="00DE2CEF">
                    <w:rPr>
                      <w:rFonts w:ascii="Calibri" w:hAnsi="Calibri" w:cs="Calibri"/>
                      <w:b/>
                      <w:color w:val="212529"/>
                      <w:kern w:val="0"/>
                      <w:sz w:val="22"/>
                    </w:rPr>
                    <w:t>1</w:t>
                  </w:r>
                  <w:r w:rsidRPr="00DE2CEF">
                    <w:rPr>
                      <w:rFonts w:ascii="Calibri" w:hAnsi="Calibri" w:cs="Calibri"/>
                      <w:b/>
                      <w:color w:val="212529"/>
                      <w:kern w:val="0"/>
                      <w:sz w:val="22"/>
                    </w:rPr>
                    <w:t>）：</w:t>
                  </w:r>
                  <w:r w:rsidRPr="00DE2CEF">
                    <w:rPr>
                      <w:rFonts w:ascii="Calibri" w:hAnsi="Calibri" w:cs="Calibri"/>
                      <w:b/>
                      <w:sz w:val="22"/>
                    </w:rPr>
                    <w:t>基本分析概念、数据探索、</w:t>
                  </w:r>
                  <w:r w:rsidRPr="00DE2CEF">
                    <w:rPr>
                      <w:rFonts w:ascii="Calibri" w:hAnsi="Calibri" w:cs="Calibri"/>
                      <w:b/>
                      <w:bCs/>
                      <w:sz w:val="22"/>
                    </w:rPr>
                    <w:t>统计学</w:t>
                  </w:r>
                  <w:r w:rsidRPr="00DE2CEF">
                    <w:rPr>
                      <w:rFonts w:ascii="Calibri" w:hAnsi="Calibri" w:cs="Calibri"/>
                      <w:b/>
                      <w:sz w:val="22"/>
                    </w:rPr>
                    <w:t>数据结构和可视化</w:t>
                  </w:r>
                </w:p>
                <w:p w14:paraId="1309D769" w14:textId="77777777" w:rsidR="003B41B1" w:rsidRPr="00DE2CEF" w:rsidRDefault="003B41B1" w:rsidP="00CB4B56">
                  <w:pPr>
                    <w:pStyle w:val="a8"/>
                    <w:numPr>
                      <w:ilvl w:val="0"/>
                      <w:numId w:val="11"/>
                    </w:numPr>
                    <w:spacing w:afterLines="50" w:after="156" w:line="276" w:lineRule="auto"/>
                    <w:ind w:firstLineChars="0"/>
                    <w:contextualSpacing/>
                    <w:rPr>
                      <w:rFonts w:ascii="Calibri" w:hAnsi="Calibri" w:cs="Calibri"/>
                      <w:sz w:val="22"/>
                    </w:rPr>
                  </w:pPr>
                  <w:r w:rsidRPr="00DE2CEF">
                    <w:rPr>
                      <w:rFonts w:ascii="Calibri" w:hAnsi="Calibri" w:cs="Calibri"/>
                      <w:sz w:val="22"/>
                    </w:rPr>
                    <w:t>南洋理工大学商业分析硕士项目简介</w:t>
                  </w:r>
                </w:p>
                <w:p w14:paraId="7B998DEA" w14:textId="77777777" w:rsidR="003B41B1" w:rsidRPr="00DE2CEF" w:rsidRDefault="003B41B1" w:rsidP="00CB4B56">
                  <w:pPr>
                    <w:pStyle w:val="a8"/>
                    <w:numPr>
                      <w:ilvl w:val="0"/>
                      <w:numId w:val="11"/>
                    </w:numPr>
                    <w:spacing w:afterLines="50" w:after="156" w:line="276" w:lineRule="auto"/>
                    <w:ind w:firstLineChars="0"/>
                    <w:contextualSpacing/>
                    <w:rPr>
                      <w:rFonts w:ascii="Calibri" w:hAnsi="Calibri" w:cs="Calibri"/>
                      <w:sz w:val="22"/>
                    </w:rPr>
                  </w:pPr>
                  <w:r w:rsidRPr="00DE2CEF">
                    <w:rPr>
                      <w:rFonts w:ascii="Calibri" w:hAnsi="Calibri" w:cs="Calibri"/>
                      <w:sz w:val="22"/>
                    </w:rPr>
                    <w:t>Python</w:t>
                  </w:r>
                </w:p>
                <w:p w14:paraId="4CE641BE" w14:textId="77777777" w:rsidR="003B41B1" w:rsidRPr="00DE2CEF" w:rsidRDefault="003B41B1" w:rsidP="00CB4B56">
                  <w:pPr>
                    <w:pStyle w:val="a8"/>
                    <w:numPr>
                      <w:ilvl w:val="0"/>
                      <w:numId w:val="11"/>
                    </w:numPr>
                    <w:spacing w:afterLines="50" w:after="156" w:line="276" w:lineRule="auto"/>
                    <w:ind w:firstLineChars="0"/>
                    <w:contextualSpacing/>
                    <w:rPr>
                      <w:rFonts w:ascii="Calibri" w:hAnsi="Calibri" w:cs="Calibri"/>
                      <w:sz w:val="22"/>
                    </w:rPr>
                  </w:pPr>
                  <w:r w:rsidRPr="00DE2CEF">
                    <w:rPr>
                      <w:rFonts w:ascii="Calibri" w:hAnsi="Calibri" w:cs="Calibri"/>
                      <w:sz w:val="22"/>
                    </w:rPr>
                    <w:t>人工智能</w:t>
                  </w:r>
                </w:p>
                <w:p w14:paraId="3874FA0E" w14:textId="77777777" w:rsidR="003B41B1" w:rsidRPr="00DE2CEF" w:rsidRDefault="003B41B1" w:rsidP="00CB4B56">
                  <w:pPr>
                    <w:pStyle w:val="a8"/>
                    <w:numPr>
                      <w:ilvl w:val="0"/>
                      <w:numId w:val="11"/>
                    </w:numPr>
                    <w:spacing w:afterLines="50" w:after="156" w:line="276" w:lineRule="auto"/>
                    <w:ind w:firstLineChars="0"/>
                    <w:contextualSpacing/>
                    <w:rPr>
                      <w:rFonts w:ascii="Calibri" w:hAnsi="Calibri" w:cs="Calibri"/>
                      <w:sz w:val="22"/>
                    </w:rPr>
                  </w:pPr>
                  <w:r w:rsidRPr="00DE2CEF">
                    <w:rPr>
                      <w:rFonts w:ascii="Calibri" w:hAnsi="Calibri" w:cs="Calibri"/>
                      <w:sz w:val="22"/>
                    </w:rPr>
                    <w:t>人工智能模型</w:t>
                  </w:r>
                </w:p>
                <w:p w14:paraId="1D9D8DFF" w14:textId="528B47F0" w:rsidR="00621034" w:rsidRPr="00DE2CEF" w:rsidRDefault="003B41B1" w:rsidP="00CB4B56">
                  <w:pPr>
                    <w:pStyle w:val="a8"/>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color w:val="212529"/>
                      <w:kern w:val="0"/>
                      <w:sz w:val="22"/>
                    </w:rPr>
                    <w:t>云、大数据、自动化、</w:t>
                  </w:r>
                  <w:r w:rsidRPr="00DE2CEF">
                    <w:rPr>
                      <w:rFonts w:ascii="Calibri" w:hAnsi="Calibri" w:cs="Calibri"/>
                      <w:color w:val="212529"/>
                      <w:kern w:val="0"/>
                      <w:sz w:val="22"/>
                    </w:rPr>
                    <w:t>Full Stack</w:t>
                  </w:r>
                  <w:r w:rsidRPr="00DE2CEF">
                    <w:rPr>
                      <w:rFonts w:ascii="Calibri" w:hAnsi="Calibri" w:cs="Calibri"/>
                      <w:color w:val="212529"/>
                      <w:kern w:val="0"/>
                      <w:sz w:val="22"/>
                    </w:rPr>
                    <w:t>、</w:t>
                  </w:r>
                  <w:r w:rsidRPr="00DE2CEF">
                    <w:rPr>
                      <w:rFonts w:ascii="Calibri" w:hAnsi="Calibri" w:cs="Calibri"/>
                      <w:color w:val="212529"/>
                      <w:kern w:val="0"/>
                      <w:sz w:val="22"/>
                    </w:rPr>
                    <w:t>UI/UX</w:t>
                  </w:r>
                </w:p>
              </w:tc>
            </w:tr>
            <w:tr w:rsidR="00621034" w:rsidRPr="00DE2CEF" w14:paraId="49AD38DA" w14:textId="77777777" w:rsidTr="00421CAC">
              <w:tc>
                <w:tcPr>
                  <w:tcW w:w="1168" w:type="pct"/>
                  <w:shd w:val="clear" w:color="auto" w:fill="FFFFFF"/>
                  <w:vAlign w:val="center"/>
                </w:tcPr>
                <w:p w14:paraId="54BAD372" w14:textId="74CB139C" w:rsidR="00621034"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832" w:type="pct"/>
                  <w:shd w:val="clear" w:color="auto" w:fill="FFFFFF"/>
                </w:tcPr>
                <w:p w14:paraId="1E4EA218" w14:textId="387F93C8" w:rsidR="00621034" w:rsidRPr="00DE2CEF" w:rsidRDefault="00621034"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621034" w:rsidRPr="00DE2CEF" w14:paraId="49CF032B" w14:textId="77777777" w:rsidTr="00421CAC">
              <w:tc>
                <w:tcPr>
                  <w:tcW w:w="1168" w:type="pct"/>
                  <w:shd w:val="clear" w:color="auto" w:fill="FFFFFF"/>
                  <w:vAlign w:val="center"/>
                  <w:hideMark/>
                </w:tcPr>
                <w:p w14:paraId="714BB460" w14:textId="413A3C71" w:rsidR="00621034" w:rsidRPr="00DE2CEF" w:rsidRDefault="00D05647"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3832" w:type="pct"/>
                  <w:shd w:val="clear" w:color="auto" w:fill="FFFFFF"/>
                  <w:hideMark/>
                </w:tcPr>
                <w:p w14:paraId="5229B420" w14:textId="77777777" w:rsidR="00621034" w:rsidRPr="00DE2CEF" w:rsidRDefault="00621034" w:rsidP="00CB4B56">
                  <w:pPr>
                    <w:spacing w:beforeLines="50" w:before="156" w:line="276" w:lineRule="auto"/>
                    <w:rPr>
                      <w:rFonts w:ascii="Calibri" w:hAnsi="Calibri" w:cs="Calibri"/>
                      <w:b/>
                      <w:bCs/>
                      <w:sz w:val="22"/>
                    </w:rPr>
                  </w:pPr>
                  <w:r w:rsidRPr="00DE2CEF">
                    <w:rPr>
                      <w:rFonts w:ascii="Calibri" w:hAnsi="Calibri" w:cs="Calibri"/>
                      <w:b/>
                      <w:color w:val="212529"/>
                      <w:kern w:val="0"/>
                      <w:sz w:val="22"/>
                    </w:rPr>
                    <w:t>专业课（</w:t>
                  </w:r>
                  <w:r w:rsidRPr="00DE2CEF">
                    <w:rPr>
                      <w:rFonts w:ascii="Calibri" w:hAnsi="Calibri" w:cs="Calibri"/>
                      <w:b/>
                      <w:color w:val="212529"/>
                      <w:kern w:val="0"/>
                      <w:sz w:val="22"/>
                    </w:rPr>
                    <w:t>2</w:t>
                  </w:r>
                  <w:r w:rsidRPr="00DE2CEF">
                    <w:rPr>
                      <w:rFonts w:ascii="Calibri" w:hAnsi="Calibri" w:cs="Calibri"/>
                      <w:b/>
                      <w:color w:val="212529"/>
                      <w:kern w:val="0"/>
                      <w:sz w:val="22"/>
                    </w:rPr>
                    <w:t>）：</w:t>
                  </w:r>
                  <w:r w:rsidRPr="00DE2CEF">
                    <w:rPr>
                      <w:rFonts w:ascii="Calibri" w:hAnsi="Calibri" w:cs="Calibri"/>
                      <w:b/>
                      <w:sz w:val="22"/>
                    </w:rPr>
                    <w:t>回归</w:t>
                  </w:r>
                </w:p>
                <w:p w14:paraId="70A11875" w14:textId="77777777" w:rsidR="003B41B1" w:rsidRPr="00DE2CEF" w:rsidRDefault="003B41B1" w:rsidP="00CB4B56">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线性</w:t>
                  </w:r>
                  <w:r w:rsidRPr="00DE2CEF">
                    <w:rPr>
                      <w:rFonts w:ascii="Calibri" w:hAnsi="Calibri" w:cs="Calibri"/>
                      <w:color w:val="212529"/>
                      <w:kern w:val="0"/>
                      <w:sz w:val="22"/>
                    </w:rPr>
                    <w:t>/</w:t>
                  </w:r>
                  <w:r w:rsidRPr="00DE2CEF">
                    <w:rPr>
                      <w:rFonts w:ascii="Calibri" w:hAnsi="Calibri" w:cs="Calibri"/>
                      <w:color w:val="212529"/>
                      <w:kern w:val="0"/>
                      <w:sz w:val="22"/>
                    </w:rPr>
                    <w:t>非线性回归</w:t>
                  </w:r>
                </w:p>
                <w:p w14:paraId="6F3421D5" w14:textId="77777777" w:rsidR="003B41B1" w:rsidRPr="00DE2CEF" w:rsidRDefault="003B41B1" w:rsidP="00CB4B56">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DBS</w:t>
                  </w:r>
                  <w:r w:rsidRPr="00DE2CEF">
                    <w:rPr>
                      <w:rFonts w:ascii="Calibri" w:hAnsi="Calibri" w:cs="Calibri"/>
                      <w:color w:val="212529"/>
                      <w:kern w:val="0"/>
                      <w:sz w:val="22"/>
                    </w:rPr>
                    <w:t>股价分析</w:t>
                  </w:r>
                </w:p>
                <w:p w14:paraId="3E02E6C9" w14:textId="77777777" w:rsidR="003B41B1" w:rsidRPr="00DE2CEF" w:rsidRDefault="003B41B1" w:rsidP="00CB4B56">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金融数据分析</w:t>
                  </w:r>
                </w:p>
                <w:p w14:paraId="248CD4DE" w14:textId="0DAFFB79" w:rsidR="00621034" w:rsidRPr="00DE2CEF" w:rsidRDefault="003B41B1" w:rsidP="00CB4B56">
                  <w:pPr>
                    <w:pStyle w:val="a8"/>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sz w:val="22"/>
                    </w:rPr>
                    <w:t>特雷诺比率</w:t>
                  </w:r>
                </w:p>
              </w:tc>
            </w:tr>
            <w:tr w:rsidR="00621034" w:rsidRPr="00DE2CEF" w14:paraId="26DF907A" w14:textId="77777777" w:rsidTr="00421CAC">
              <w:tc>
                <w:tcPr>
                  <w:tcW w:w="1168" w:type="pct"/>
                  <w:shd w:val="clear" w:color="auto" w:fill="FFFFFF"/>
                  <w:vAlign w:val="center"/>
                </w:tcPr>
                <w:p w14:paraId="4C1C7CC9" w14:textId="451B79C3" w:rsidR="00621034"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832" w:type="pct"/>
                  <w:shd w:val="clear" w:color="auto" w:fill="FFFFFF"/>
                </w:tcPr>
                <w:p w14:paraId="7BEBF9EA" w14:textId="3F413AD4" w:rsidR="00621034" w:rsidRPr="00DE2CEF" w:rsidRDefault="00621034"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621034" w:rsidRPr="00DE2CEF" w14:paraId="475CD10F" w14:textId="77777777" w:rsidTr="00421CAC">
              <w:tc>
                <w:tcPr>
                  <w:tcW w:w="1168" w:type="pct"/>
                  <w:shd w:val="clear" w:color="auto" w:fill="FFFFFF"/>
                  <w:vAlign w:val="center"/>
                  <w:hideMark/>
                </w:tcPr>
                <w:p w14:paraId="466F6FD6" w14:textId="6AE231CA" w:rsidR="00621034" w:rsidRPr="00DE2CEF" w:rsidRDefault="00D05647"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3832" w:type="pct"/>
                  <w:shd w:val="clear" w:color="auto" w:fill="FFFFFF"/>
                  <w:hideMark/>
                </w:tcPr>
                <w:p w14:paraId="1F99B086" w14:textId="77777777" w:rsidR="00621034" w:rsidRPr="00DE2CEF" w:rsidRDefault="00621034" w:rsidP="00CB4B56">
                  <w:pPr>
                    <w:spacing w:beforeLines="50" w:before="156" w:line="276" w:lineRule="auto"/>
                    <w:rPr>
                      <w:rFonts w:ascii="Calibri" w:hAnsi="Calibri" w:cs="Calibri"/>
                      <w:b/>
                      <w:color w:val="212529"/>
                      <w:kern w:val="0"/>
                      <w:sz w:val="22"/>
                    </w:rPr>
                  </w:pPr>
                  <w:r w:rsidRPr="00DE2CEF">
                    <w:rPr>
                      <w:rFonts w:ascii="Calibri" w:hAnsi="Calibri" w:cs="Calibri"/>
                      <w:b/>
                      <w:color w:val="212529"/>
                      <w:kern w:val="0"/>
                      <w:sz w:val="22"/>
                    </w:rPr>
                    <w:t>专业课（</w:t>
                  </w:r>
                  <w:r w:rsidRPr="00DE2CEF">
                    <w:rPr>
                      <w:rFonts w:ascii="Calibri" w:hAnsi="Calibri" w:cs="Calibri"/>
                      <w:b/>
                      <w:color w:val="212529"/>
                      <w:kern w:val="0"/>
                      <w:sz w:val="22"/>
                    </w:rPr>
                    <w:t>3</w:t>
                  </w:r>
                  <w:r w:rsidRPr="00DE2CEF">
                    <w:rPr>
                      <w:rFonts w:ascii="Calibri" w:hAnsi="Calibri" w:cs="Calibri"/>
                      <w:b/>
                      <w:color w:val="212529"/>
                      <w:kern w:val="0"/>
                      <w:sz w:val="22"/>
                    </w:rPr>
                    <w:t>）：决策树</w:t>
                  </w:r>
                </w:p>
                <w:p w14:paraId="375373BA" w14:textId="77777777" w:rsidR="003B41B1" w:rsidRPr="00DE2CEF" w:rsidRDefault="003B41B1" w:rsidP="00CB4B56">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如何选择最佳决策树模型</w:t>
                  </w:r>
                </w:p>
                <w:p w14:paraId="178B7DA4" w14:textId="77777777" w:rsidR="003B41B1" w:rsidRPr="00DE2CEF" w:rsidRDefault="003B41B1" w:rsidP="00CB4B56">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通过剪枝的方法简化过拟合的决策树</w:t>
                  </w:r>
                </w:p>
                <w:p w14:paraId="5D5FB29A" w14:textId="77777777" w:rsidR="003B41B1" w:rsidRPr="00DE2CEF" w:rsidRDefault="003B41B1" w:rsidP="00CB4B56">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案例分析：信用卡</w:t>
                  </w:r>
                </w:p>
                <w:p w14:paraId="3B53965C" w14:textId="77777777" w:rsidR="003B41B1" w:rsidRPr="00DE2CEF" w:rsidRDefault="003B41B1" w:rsidP="00CB4B56">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夏普比率</w:t>
                  </w:r>
                </w:p>
                <w:p w14:paraId="10BC2E27" w14:textId="77777777" w:rsidR="003B41B1" w:rsidRPr="00DE2CEF" w:rsidRDefault="003B41B1" w:rsidP="00CB4B56">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随机森林</w:t>
                  </w:r>
                </w:p>
                <w:p w14:paraId="1668A3B3" w14:textId="6C5E181A" w:rsidR="00621034" w:rsidRPr="00DE2CEF" w:rsidRDefault="003B41B1" w:rsidP="00CB4B56">
                  <w:pPr>
                    <w:pStyle w:val="a8"/>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sz w:val="22"/>
                    </w:rPr>
                    <w:t>XGBoost</w:t>
                  </w:r>
                </w:p>
              </w:tc>
            </w:tr>
            <w:tr w:rsidR="00621034" w:rsidRPr="00DE2CEF" w14:paraId="02054FA0" w14:textId="77777777" w:rsidTr="00421CAC">
              <w:tc>
                <w:tcPr>
                  <w:tcW w:w="1168" w:type="pct"/>
                  <w:shd w:val="clear" w:color="auto" w:fill="FFFFFF"/>
                  <w:vAlign w:val="center"/>
                </w:tcPr>
                <w:p w14:paraId="55DCF4F8" w14:textId="312C9680" w:rsidR="00621034"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832" w:type="pct"/>
                  <w:shd w:val="clear" w:color="auto" w:fill="FFFFFF"/>
                </w:tcPr>
                <w:p w14:paraId="18AEB93E" w14:textId="7132060E" w:rsidR="00621034" w:rsidRPr="00DE2CEF" w:rsidRDefault="00621034"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621034" w:rsidRPr="00DE2CEF" w14:paraId="279A3CF3" w14:textId="77777777" w:rsidTr="00421CAC">
              <w:tc>
                <w:tcPr>
                  <w:tcW w:w="1168" w:type="pct"/>
                  <w:shd w:val="clear" w:color="auto" w:fill="FFFFFF"/>
                  <w:vAlign w:val="center"/>
                  <w:hideMark/>
                </w:tcPr>
                <w:p w14:paraId="68525802" w14:textId="5D43C8A8" w:rsidR="00621034" w:rsidRPr="00DE2CEF" w:rsidRDefault="00D05647"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3832" w:type="pct"/>
                  <w:shd w:val="clear" w:color="auto" w:fill="FFFFFF"/>
                  <w:hideMark/>
                </w:tcPr>
                <w:p w14:paraId="15005E8D" w14:textId="77777777" w:rsidR="00621034" w:rsidRPr="00DE2CEF" w:rsidRDefault="00621034" w:rsidP="00CB4B56">
                  <w:pPr>
                    <w:spacing w:beforeLines="50" w:before="156" w:line="276" w:lineRule="auto"/>
                    <w:rPr>
                      <w:rFonts w:ascii="Calibri" w:hAnsi="Calibri" w:cs="Calibri"/>
                      <w:b/>
                      <w:color w:val="212529"/>
                      <w:kern w:val="0"/>
                      <w:sz w:val="22"/>
                    </w:rPr>
                  </w:pPr>
                  <w:r w:rsidRPr="00DE2CEF">
                    <w:rPr>
                      <w:rFonts w:ascii="Calibri" w:hAnsi="Calibri" w:cs="Calibri"/>
                      <w:b/>
                      <w:color w:val="212529"/>
                      <w:kern w:val="0"/>
                      <w:sz w:val="22"/>
                    </w:rPr>
                    <w:t>专业课（</w:t>
                  </w:r>
                  <w:r w:rsidRPr="00DE2CEF">
                    <w:rPr>
                      <w:rFonts w:ascii="Calibri" w:hAnsi="Calibri" w:cs="Calibri"/>
                      <w:b/>
                      <w:color w:val="212529"/>
                      <w:kern w:val="0"/>
                      <w:sz w:val="22"/>
                    </w:rPr>
                    <w:t>4</w:t>
                  </w:r>
                  <w:r w:rsidRPr="00DE2CEF">
                    <w:rPr>
                      <w:rFonts w:ascii="Calibri" w:hAnsi="Calibri" w:cs="Calibri"/>
                      <w:b/>
                      <w:color w:val="212529"/>
                      <w:kern w:val="0"/>
                      <w:sz w:val="22"/>
                    </w:rPr>
                    <w:t>）：聚类分析</w:t>
                  </w:r>
                </w:p>
                <w:p w14:paraId="051A9052" w14:textId="77777777" w:rsidR="003B41B1" w:rsidRPr="00DE2CEF" w:rsidRDefault="003B41B1" w:rsidP="00CB4B56">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聚类分析介绍</w:t>
                  </w:r>
                </w:p>
                <w:p w14:paraId="671F5A00" w14:textId="77777777" w:rsidR="003B41B1" w:rsidRPr="00DE2CEF" w:rsidRDefault="003B41B1" w:rsidP="00CB4B56">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K-</w:t>
                  </w:r>
                  <w:r w:rsidRPr="00DE2CEF">
                    <w:rPr>
                      <w:rFonts w:ascii="Calibri" w:hAnsi="Calibri" w:cs="Calibri"/>
                      <w:color w:val="212529"/>
                      <w:kern w:val="0"/>
                      <w:sz w:val="22"/>
                    </w:rPr>
                    <w:t>平均演算法、</w:t>
                  </w:r>
                  <w:r w:rsidRPr="00DE2CEF">
                    <w:rPr>
                      <w:rFonts w:ascii="Calibri" w:hAnsi="Calibri" w:cs="Calibri"/>
                      <w:color w:val="212529"/>
                      <w:kern w:val="0"/>
                      <w:sz w:val="22"/>
                    </w:rPr>
                    <w:t xml:space="preserve">R </w:t>
                  </w:r>
                  <w:r w:rsidRPr="00DE2CEF">
                    <w:rPr>
                      <w:rFonts w:ascii="Calibri" w:hAnsi="Calibri" w:cs="Calibri"/>
                      <w:color w:val="212529"/>
                      <w:kern w:val="0"/>
                      <w:sz w:val="22"/>
                    </w:rPr>
                    <w:t>、</w:t>
                  </w:r>
                  <w:r w:rsidRPr="00DE2CEF">
                    <w:rPr>
                      <w:rFonts w:ascii="Calibri" w:hAnsi="Calibri" w:cs="Calibri"/>
                      <w:color w:val="212529"/>
                      <w:kern w:val="0"/>
                      <w:sz w:val="22"/>
                    </w:rPr>
                    <w:t>R Iris</w:t>
                  </w:r>
                </w:p>
                <w:p w14:paraId="38CCA564" w14:textId="77777777" w:rsidR="003B41B1" w:rsidRPr="00DE2CEF" w:rsidRDefault="003B41B1" w:rsidP="00CB4B56">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弯头方法（</w:t>
                  </w:r>
                  <w:r w:rsidRPr="00DE2CEF">
                    <w:rPr>
                      <w:rFonts w:ascii="Calibri" w:hAnsi="Calibri" w:cs="Calibri"/>
                      <w:color w:val="212529"/>
                      <w:kern w:val="0"/>
                      <w:sz w:val="22"/>
                    </w:rPr>
                    <w:t>Elbow method</w:t>
                  </w:r>
                  <w:r w:rsidRPr="00DE2CEF">
                    <w:rPr>
                      <w:rFonts w:ascii="Calibri" w:hAnsi="Calibri" w:cs="Calibri"/>
                      <w:color w:val="212529"/>
                      <w:kern w:val="0"/>
                      <w:sz w:val="22"/>
                    </w:rPr>
                    <w:t>）</w:t>
                  </w:r>
                </w:p>
                <w:p w14:paraId="1DF1BCAE" w14:textId="77777777" w:rsidR="003B41B1" w:rsidRPr="00DE2CEF" w:rsidRDefault="003B41B1" w:rsidP="00CB4B56">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关联规则</w:t>
                  </w:r>
                </w:p>
                <w:p w14:paraId="55187DAD" w14:textId="33034A06" w:rsidR="00621034" w:rsidRPr="00DE2CEF" w:rsidRDefault="003B41B1" w:rsidP="00CB4B56">
                  <w:pPr>
                    <w:pStyle w:val="a8"/>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sz w:val="22"/>
                    </w:rPr>
                    <w:t>Power BI</w:t>
                  </w:r>
                </w:p>
              </w:tc>
            </w:tr>
            <w:tr w:rsidR="00621034" w:rsidRPr="00DE2CEF" w14:paraId="5C435DA1" w14:textId="77777777" w:rsidTr="00421CAC">
              <w:tc>
                <w:tcPr>
                  <w:tcW w:w="1168" w:type="pct"/>
                  <w:shd w:val="clear" w:color="auto" w:fill="FFFFFF"/>
                  <w:vAlign w:val="center"/>
                  <w:hideMark/>
                </w:tcPr>
                <w:p w14:paraId="6A739D61" w14:textId="4C5274A4" w:rsidR="00621034" w:rsidRPr="00DE2CEF" w:rsidRDefault="00D05647"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3832" w:type="pct"/>
                  <w:shd w:val="clear" w:color="auto" w:fill="FFFFFF"/>
                  <w:hideMark/>
                </w:tcPr>
                <w:p w14:paraId="096C45E5" w14:textId="37F3167A" w:rsidR="00621034" w:rsidRPr="00DE2CEF" w:rsidRDefault="00621034" w:rsidP="00CB4B56">
                  <w:pPr>
                    <w:spacing w:beforeLines="50" w:before="156" w:line="276" w:lineRule="auto"/>
                    <w:rPr>
                      <w:rFonts w:ascii="Calibri" w:hAnsi="Calibri" w:cs="Calibri"/>
                      <w:b/>
                      <w:color w:val="212529"/>
                      <w:kern w:val="0"/>
                      <w:sz w:val="22"/>
                    </w:rPr>
                  </w:pPr>
                  <w:r w:rsidRPr="00DE2CEF">
                    <w:rPr>
                      <w:rFonts w:ascii="Calibri" w:hAnsi="Calibri" w:cs="Calibri"/>
                      <w:b/>
                      <w:color w:val="212529"/>
                      <w:kern w:val="0"/>
                      <w:sz w:val="22"/>
                    </w:rPr>
                    <w:t>专业课（</w:t>
                  </w:r>
                  <w:r w:rsidRPr="00DE2CEF">
                    <w:rPr>
                      <w:rFonts w:ascii="Calibri" w:hAnsi="Calibri" w:cs="Calibri"/>
                      <w:b/>
                      <w:color w:val="212529"/>
                      <w:kern w:val="0"/>
                      <w:sz w:val="22"/>
                    </w:rPr>
                    <w:t>5</w:t>
                  </w:r>
                  <w:r w:rsidRPr="00DE2CEF">
                    <w:rPr>
                      <w:rFonts w:ascii="Calibri" w:hAnsi="Calibri" w:cs="Calibri"/>
                      <w:b/>
                      <w:color w:val="212529"/>
                      <w:kern w:val="0"/>
                      <w:sz w:val="22"/>
                    </w:rPr>
                    <w:t>）：文本挖掘</w:t>
                  </w:r>
                  <w:r w:rsidR="003B41B1" w:rsidRPr="00DE2CEF">
                    <w:rPr>
                      <w:rFonts w:ascii="Calibri" w:hAnsi="Calibri" w:cs="Calibri"/>
                      <w:b/>
                      <w:color w:val="212529"/>
                      <w:kern w:val="0"/>
                      <w:sz w:val="22"/>
                    </w:rPr>
                    <w:t>&amp;</w:t>
                  </w:r>
                  <w:r w:rsidR="003B41B1" w:rsidRPr="00DE2CEF">
                    <w:rPr>
                      <w:rFonts w:ascii="Calibri" w:hAnsi="Calibri" w:cs="Calibri"/>
                      <w:b/>
                      <w:color w:val="212529"/>
                      <w:kern w:val="0"/>
                      <w:sz w:val="22"/>
                    </w:rPr>
                    <w:t>语音识别</w:t>
                  </w:r>
                </w:p>
                <w:p w14:paraId="5C163B33" w14:textId="77777777" w:rsidR="003B41B1" w:rsidRPr="00DE2CEF" w:rsidRDefault="003B41B1" w:rsidP="00CB4B56">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情感分析（使用</w:t>
                  </w:r>
                  <w:r w:rsidRPr="00DE2CEF">
                    <w:rPr>
                      <w:rFonts w:ascii="Calibri" w:hAnsi="Calibri" w:cs="Calibri"/>
                      <w:color w:val="212529"/>
                      <w:kern w:val="0"/>
                      <w:sz w:val="22"/>
                    </w:rPr>
                    <w:t>R</w:t>
                  </w:r>
                  <w:r w:rsidRPr="00DE2CEF">
                    <w:rPr>
                      <w:rFonts w:ascii="Calibri" w:hAnsi="Calibri" w:cs="Calibri"/>
                      <w:color w:val="212529"/>
                      <w:kern w:val="0"/>
                      <w:sz w:val="22"/>
                    </w:rPr>
                    <w:t>）</w:t>
                  </w:r>
                </w:p>
                <w:p w14:paraId="5BEA0B43" w14:textId="77777777" w:rsidR="003B41B1" w:rsidRPr="00DE2CEF" w:rsidRDefault="003B41B1" w:rsidP="00CB4B56">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结构化数据和非结构化数据分析（使用</w:t>
                  </w:r>
                  <w:r w:rsidRPr="00DE2CEF">
                    <w:rPr>
                      <w:rFonts w:ascii="Calibri" w:hAnsi="Calibri" w:cs="Calibri"/>
                      <w:color w:val="212529"/>
                      <w:kern w:val="0"/>
                      <w:sz w:val="22"/>
                    </w:rPr>
                    <w:t>Python</w:t>
                  </w:r>
                  <w:r w:rsidRPr="00DE2CEF">
                    <w:rPr>
                      <w:rFonts w:ascii="Calibri" w:hAnsi="Calibri" w:cs="Calibri"/>
                      <w:color w:val="212529"/>
                      <w:kern w:val="0"/>
                      <w:sz w:val="22"/>
                    </w:rPr>
                    <w:t>）</w:t>
                  </w:r>
                </w:p>
                <w:p w14:paraId="3CBEED38" w14:textId="623D07CE" w:rsidR="003B41B1" w:rsidRPr="00DE2CEF" w:rsidRDefault="003B41B1" w:rsidP="00CB4B56">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lastRenderedPageBreak/>
                    <w:t>TF-IDF</w:t>
                  </w:r>
                  <w:r w:rsidR="00D05647" w:rsidRPr="00DE2CEF">
                    <w:rPr>
                      <w:rFonts w:ascii="Calibri" w:hAnsi="Calibri" w:cs="Calibri"/>
                      <w:color w:val="212529"/>
                      <w:kern w:val="0"/>
                      <w:sz w:val="22"/>
                    </w:rPr>
                    <w:t xml:space="preserve"> </w:t>
                  </w:r>
                  <w:r w:rsidRPr="00DE2CEF">
                    <w:rPr>
                      <w:rFonts w:ascii="Calibri" w:hAnsi="Calibri" w:cs="Calibri"/>
                      <w:color w:val="212529"/>
                      <w:kern w:val="0"/>
                      <w:sz w:val="22"/>
                    </w:rPr>
                    <w:t xml:space="preserve">(Term Frequency-Inverse Document Frequency, </w:t>
                  </w:r>
                  <w:r w:rsidRPr="00DE2CEF">
                    <w:rPr>
                      <w:rFonts w:ascii="Calibri" w:hAnsi="Calibri" w:cs="Calibri"/>
                      <w:color w:val="212529"/>
                      <w:kern w:val="0"/>
                      <w:sz w:val="22"/>
                    </w:rPr>
                    <w:t>词频</w:t>
                  </w:r>
                  <w:r w:rsidRPr="00DE2CEF">
                    <w:rPr>
                      <w:rFonts w:ascii="Calibri" w:hAnsi="Calibri" w:cs="Calibri"/>
                      <w:color w:val="212529"/>
                      <w:kern w:val="0"/>
                      <w:sz w:val="22"/>
                    </w:rPr>
                    <w:t>-</w:t>
                  </w:r>
                  <w:r w:rsidRPr="00DE2CEF">
                    <w:rPr>
                      <w:rFonts w:ascii="Calibri" w:hAnsi="Calibri" w:cs="Calibri"/>
                      <w:color w:val="212529"/>
                      <w:kern w:val="0"/>
                      <w:sz w:val="22"/>
                    </w:rPr>
                    <w:t>逆文件频率</w:t>
                  </w:r>
                  <w:r w:rsidRPr="00DE2CEF">
                    <w:rPr>
                      <w:rFonts w:ascii="Calibri" w:hAnsi="Calibri" w:cs="Calibri"/>
                      <w:color w:val="212529"/>
                      <w:kern w:val="0"/>
                      <w:sz w:val="22"/>
                    </w:rPr>
                    <w:t>)</w:t>
                  </w:r>
                </w:p>
                <w:p w14:paraId="2AAA2467" w14:textId="78F54068" w:rsidR="00621034" w:rsidRPr="00DE2CEF" w:rsidRDefault="003B41B1" w:rsidP="00CB4B56">
                  <w:pPr>
                    <w:pStyle w:val="a8"/>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sz w:val="22"/>
                    </w:rPr>
                    <w:t>Chatbot</w:t>
                  </w:r>
                  <w:r w:rsidRPr="00DE2CEF">
                    <w:rPr>
                      <w:rFonts w:ascii="Calibri" w:hAnsi="Calibri" w:cs="Calibri"/>
                      <w:sz w:val="22"/>
                    </w:rPr>
                    <w:t>（使用长短期记忆</w:t>
                  </w:r>
                  <w:r w:rsidRPr="00DE2CEF">
                    <w:rPr>
                      <w:rFonts w:ascii="Calibri" w:hAnsi="Calibri" w:cs="Calibri"/>
                      <w:sz w:val="22"/>
                    </w:rPr>
                    <w:t xml:space="preserve"> [Long Short-Term Memory</w:t>
                  </w:r>
                  <w:r w:rsidRPr="00DE2CEF">
                    <w:rPr>
                      <w:rFonts w:ascii="Calibri" w:hAnsi="Calibri" w:cs="Calibri"/>
                      <w:sz w:val="22"/>
                    </w:rPr>
                    <w:t>，</w:t>
                  </w:r>
                  <w:r w:rsidRPr="00DE2CEF">
                    <w:rPr>
                      <w:rFonts w:ascii="Calibri" w:hAnsi="Calibri" w:cs="Calibri"/>
                      <w:sz w:val="22"/>
                    </w:rPr>
                    <w:t>LSTM]</w:t>
                  </w:r>
                  <w:r w:rsidRPr="00DE2CEF">
                    <w:rPr>
                      <w:rFonts w:ascii="Calibri" w:hAnsi="Calibri" w:cs="Calibri"/>
                      <w:sz w:val="22"/>
                    </w:rPr>
                    <w:t>）</w:t>
                  </w:r>
                </w:p>
              </w:tc>
            </w:tr>
            <w:tr w:rsidR="00621034" w:rsidRPr="00DE2CEF" w14:paraId="13030C48" w14:textId="77777777" w:rsidTr="00421CAC">
              <w:trPr>
                <w:trHeight w:val="333"/>
              </w:trPr>
              <w:tc>
                <w:tcPr>
                  <w:tcW w:w="1168" w:type="pct"/>
                  <w:shd w:val="clear" w:color="auto" w:fill="FFFFFF"/>
                  <w:vAlign w:val="center"/>
                  <w:hideMark/>
                </w:tcPr>
                <w:p w14:paraId="4F1111A3" w14:textId="100333E8" w:rsidR="00621034" w:rsidRPr="00DE2CEF" w:rsidRDefault="00D05647" w:rsidP="00CB4B56">
                  <w:pPr>
                    <w:spacing w:before="50" w:after="50" w:line="276" w:lineRule="auto"/>
                    <w:rPr>
                      <w:rFonts w:ascii="Calibri" w:hAnsi="Calibri" w:cs="Calibri"/>
                      <w:b/>
                      <w:bCs/>
                      <w:color w:val="212529"/>
                      <w:kern w:val="0"/>
                      <w:sz w:val="22"/>
                    </w:rPr>
                  </w:pPr>
                  <w:r w:rsidRPr="00DE2CEF">
                    <w:rPr>
                      <w:rFonts w:ascii="Calibri" w:hAnsi="Calibri" w:cs="Calibri"/>
                      <w:b/>
                      <w:bCs/>
                      <w:color w:val="212529"/>
                      <w:kern w:val="0"/>
                      <w:sz w:val="22"/>
                    </w:rPr>
                    <w:lastRenderedPageBreak/>
                    <w:t>专业课程</w:t>
                  </w:r>
                </w:p>
              </w:tc>
              <w:tc>
                <w:tcPr>
                  <w:tcW w:w="3832" w:type="pct"/>
                  <w:shd w:val="clear" w:color="auto" w:fill="FFFFFF"/>
                  <w:hideMark/>
                </w:tcPr>
                <w:p w14:paraId="2EDA97EC" w14:textId="2CD139BF" w:rsidR="00621034" w:rsidRPr="00DE2CEF" w:rsidRDefault="00621034" w:rsidP="00CB4B56">
                  <w:pPr>
                    <w:spacing w:beforeLines="50" w:before="156" w:afterLines="50" w:after="156" w:line="276" w:lineRule="auto"/>
                    <w:rPr>
                      <w:rFonts w:ascii="Calibri" w:hAnsi="Calibri" w:cs="Calibri"/>
                      <w:b/>
                      <w:color w:val="212529"/>
                      <w:kern w:val="0"/>
                      <w:sz w:val="22"/>
                    </w:rPr>
                  </w:pPr>
                  <w:r w:rsidRPr="00DE2CEF">
                    <w:rPr>
                      <w:rFonts w:ascii="Calibri" w:hAnsi="Calibri" w:cs="Calibri"/>
                      <w:b/>
                      <w:color w:val="212529"/>
                      <w:kern w:val="0"/>
                      <w:sz w:val="22"/>
                    </w:rPr>
                    <w:t>小组结业汇报展示</w:t>
                  </w:r>
                  <w:r w:rsidR="003B41B1" w:rsidRPr="00DE2CEF">
                    <w:rPr>
                      <w:rFonts w:ascii="Calibri" w:hAnsi="Calibri" w:cs="Calibri"/>
                      <w:b/>
                      <w:color w:val="212529"/>
                      <w:kern w:val="0"/>
                      <w:sz w:val="22"/>
                    </w:rPr>
                    <w:t>&amp;</w:t>
                  </w:r>
                  <w:r w:rsidRPr="00DE2CEF">
                    <w:rPr>
                      <w:rFonts w:ascii="Calibri" w:hAnsi="Calibri" w:cs="Calibri"/>
                      <w:b/>
                      <w:color w:val="212529"/>
                      <w:kern w:val="0"/>
                      <w:sz w:val="22"/>
                    </w:rPr>
                    <w:t>项目结业致辞</w:t>
                  </w:r>
                </w:p>
              </w:tc>
            </w:tr>
          </w:tbl>
          <w:p w14:paraId="76FAEDEF" w14:textId="77777777" w:rsidR="00F64448" w:rsidRPr="00DE2CEF" w:rsidRDefault="00F64448" w:rsidP="00F83C32">
            <w:pPr>
              <w:spacing w:line="276" w:lineRule="auto"/>
              <w:rPr>
                <w:rFonts w:ascii="Calibri" w:hAnsi="Calibri" w:cs="Calibri"/>
                <w:sz w:val="22"/>
              </w:rPr>
            </w:pPr>
          </w:p>
        </w:tc>
      </w:tr>
      <w:tr w:rsidR="003660AE" w:rsidRPr="00DE2CEF" w14:paraId="15E82A4C" w14:textId="77777777" w:rsidTr="00766C29">
        <w:tc>
          <w:tcPr>
            <w:tcW w:w="195" w:type="pct"/>
            <w:shd w:val="clear" w:color="auto" w:fill="auto"/>
            <w:tcMar>
              <w:top w:w="0" w:type="dxa"/>
              <w:bottom w:w="0" w:type="dxa"/>
            </w:tcMar>
            <w:vAlign w:val="center"/>
          </w:tcPr>
          <w:p w14:paraId="39DE1F84" w14:textId="77777777" w:rsidR="003660AE" w:rsidRPr="00DE2CEF" w:rsidRDefault="003660AE" w:rsidP="00F83C32">
            <w:pPr>
              <w:spacing w:line="276" w:lineRule="auto"/>
              <w:rPr>
                <w:rFonts w:ascii="Calibri" w:hAnsi="Calibri" w:cs="Calibri"/>
                <w:color w:val="000000" w:themeColor="text1"/>
                <w:kern w:val="0"/>
                <w:sz w:val="20"/>
                <w:szCs w:val="20"/>
              </w:rPr>
            </w:pPr>
          </w:p>
        </w:tc>
        <w:tc>
          <w:tcPr>
            <w:tcW w:w="4805" w:type="pct"/>
            <w:shd w:val="clear" w:color="auto" w:fill="auto"/>
            <w:tcMar>
              <w:top w:w="0" w:type="dxa"/>
              <w:bottom w:w="0" w:type="dxa"/>
            </w:tcMar>
            <w:vAlign w:val="center"/>
          </w:tcPr>
          <w:p w14:paraId="71138BD4" w14:textId="775DC414" w:rsidR="003660AE" w:rsidRPr="00DE2CEF" w:rsidRDefault="003660AE" w:rsidP="00421CAC">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08028F32" w14:textId="620B670D" w:rsidR="00951417" w:rsidRPr="00DE2CEF" w:rsidRDefault="00951417">
      <w:pPr>
        <w:rPr>
          <w:rFonts w:ascii="Calibri" w:hAnsi="Calibri" w:cs="Calibri"/>
          <w:b/>
          <w:bCs/>
        </w:rPr>
      </w:pPr>
    </w:p>
    <w:p w14:paraId="6A7D36CF" w14:textId="77777777" w:rsidR="00036932" w:rsidRPr="00DE2CEF" w:rsidRDefault="00036932">
      <w:pPr>
        <w:rPr>
          <w:rFonts w:ascii="Calibri" w:hAnsi="Calibri" w:cs="Calibri"/>
          <w:b/>
          <w:bCs/>
        </w:rPr>
      </w:pP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05555F" w:rsidRPr="00DE2CEF" w14:paraId="4FCAF877" w14:textId="77777777" w:rsidTr="002008DA">
        <w:tc>
          <w:tcPr>
            <w:tcW w:w="294" w:type="pct"/>
            <w:shd w:val="clear" w:color="auto" w:fill="0071BC"/>
            <w:vAlign w:val="center"/>
          </w:tcPr>
          <w:p w14:paraId="5044F964" w14:textId="3E957DA9" w:rsidR="0005555F" w:rsidRPr="00DE2CEF" w:rsidRDefault="0005555F" w:rsidP="005535E7">
            <w:pPr>
              <w:pStyle w:val="1"/>
              <w:spacing w:before="0" w:after="0" w:line="240" w:lineRule="auto"/>
              <w:rPr>
                <w:rFonts w:ascii="Calibri" w:hAnsi="Calibri" w:cs="Calibri"/>
                <w:szCs w:val="21"/>
              </w:rPr>
            </w:pPr>
            <w:r w:rsidRPr="00DE2CEF">
              <w:rPr>
                <w:rFonts w:ascii="Calibri" w:hAnsi="Calibri" w:cs="Calibri"/>
                <w:noProof/>
                <w:szCs w:val="21"/>
              </w:rPr>
              <w:drawing>
                <wp:inline distT="0" distB="0" distL="0" distR="0" wp14:anchorId="6F0F4313" wp14:editId="378D2983">
                  <wp:extent cx="288000" cy="288000"/>
                  <wp:effectExtent l="0" t="0" r="0" b="0"/>
                  <wp:docPr id="11" name="图形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4706" w:type="pct"/>
            <w:shd w:val="clear" w:color="auto" w:fill="0071BC"/>
            <w:vAlign w:val="center"/>
          </w:tcPr>
          <w:p w14:paraId="012050DE" w14:textId="0DE2DD95" w:rsidR="0005555F" w:rsidRPr="00DE2CEF" w:rsidRDefault="0005555F" w:rsidP="005535E7">
            <w:pPr>
              <w:pStyle w:val="1"/>
              <w:spacing w:before="0" w:after="0" w:line="240" w:lineRule="auto"/>
              <w:rPr>
                <w:rFonts w:ascii="Calibri" w:hAnsi="Calibri" w:cs="Calibri"/>
                <w:color w:val="FFFFFF"/>
                <w:szCs w:val="21"/>
              </w:rPr>
            </w:pPr>
            <w:bookmarkStart w:id="6" w:name="_附件2：商业与管理"/>
            <w:bookmarkEnd w:id="6"/>
            <w:r w:rsidRPr="00DE2CEF">
              <w:rPr>
                <w:rFonts w:ascii="Calibri" w:hAnsi="Calibri" w:cs="Calibri"/>
                <w:color w:val="FFFFFF"/>
                <w:sz w:val="32"/>
                <w:szCs w:val="32"/>
              </w:rPr>
              <w:t>附件</w:t>
            </w:r>
            <w:r w:rsidR="006865CA" w:rsidRPr="00DE2CEF">
              <w:rPr>
                <w:rFonts w:ascii="Calibri" w:hAnsi="Calibri" w:cs="Calibri"/>
                <w:color w:val="FFFFFF"/>
                <w:sz w:val="32"/>
                <w:szCs w:val="32"/>
              </w:rPr>
              <w:t>2</w:t>
            </w:r>
            <w:r w:rsidRPr="00DE2CEF">
              <w:rPr>
                <w:rFonts w:ascii="Calibri" w:hAnsi="Calibri" w:cs="Calibri"/>
                <w:color w:val="FFFFFF"/>
                <w:sz w:val="32"/>
                <w:szCs w:val="32"/>
              </w:rPr>
              <w:t>：商业</w:t>
            </w:r>
            <w:r w:rsidR="00567FF5" w:rsidRPr="00DE2CEF">
              <w:rPr>
                <w:rFonts w:ascii="Calibri" w:hAnsi="Calibri" w:cs="Calibri"/>
                <w:color w:val="FFFFFF"/>
                <w:sz w:val="32"/>
                <w:szCs w:val="32"/>
              </w:rPr>
              <w:t>与</w:t>
            </w:r>
            <w:r w:rsidRPr="00DE2CEF">
              <w:rPr>
                <w:rFonts w:ascii="Calibri" w:hAnsi="Calibri" w:cs="Calibri"/>
                <w:color w:val="FFFFFF"/>
                <w:sz w:val="32"/>
                <w:szCs w:val="32"/>
              </w:rPr>
              <w:t>管理</w:t>
            </w:r>
          </w:p>
        </w:tc>
      </w:tr>
    </w:tbl>
    <w:p w14:paraId="38AAC054" w14:textId="77777777" w:rsidR="00EE0750" w:rsidRPr="00DE2CEF" w:rsidRDefault="00EE0750" w:rsidP="00EE0750">
      <w:pPr>
        <w:rPr>
          <w:rFonts w:ascii="Calibri" w:hAnsi="Calibri" w:cs="Calibri"/>
        </w:rPr>
      </w:pP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567"/>
        <w:gridCol w:w="9637"/>
      </w:tblGrid>
      <w:tr w:rsidR="0005555F" w:rsidRPr="00DE2CEF" w14:paraId="082045FA" w14:textId="77777777" w:rsidTr="00766C29">
        <w:tc>
          <w:tcPr>
            <w:tcW w:w="278" w:type="pct"/>
            <w:shd w:val="clear" w:color="auto" w:fill="auto"/>
            <w:tcMar>
              <w:top w:w="0" w:type="dxa"/>
              <w:bottom w:w="0" w:type="dxa"/>
            </w:tcMar>
            <w:vAlign w:val="center"/>
          </w:tcPr>
          <w:p w14:paraId="09A12651" w14:textId="77777777" w:rsidR="0005555F" w:rsidRPr="00DE2CEF" w:rsidRDefault="0005555F" w:rsidP="00421CAC">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3D7E58F0" wp14:editId="3326BA91">
                  <wp:extent cx="252000" cy="252000"/>
                  <wp:effectExtent l="0" t="0" r="0" b="0"/>
                  <wp:docPr id="12" name="图形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0647B610" w14:textId="77777777" w:rsidR="0005555F" w:rsidRPr="00DE2CEF" w:rsidRDefault="0005555F" w:rsidP="00421CAC">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05555F" w:rsidRPr="00DE2CEF" w14:paraId="3A6B87CA" w14:textId="77777777" w:rsidTr="00766C29">
        <w:tc>
          <w:tcPr>
            <w:tcW w:w="278" w:type="pct"/>
            <w:shd w:val="clear" w:color="auto" w:fill="auto"/>
            <w:tcMar>
              <w:top w:w="0" w:type="dxa"/>
              <w:bottom w:w="0" w:type="dxa"/>
            </w:tcMar>
            <w:vAlign w:val="center"/>
          </w:tcPr>
          <w:p w14:paraId="59294A35" w14:textId="77777777" w:rsidR="0005555F" w:rsidRPr="00DE2CEF" w:rsidRDefault="0005555F" w:rsidP="00421CAC">
            <w:pPr>
              <w:spacing w:beforeLines="50" w:before="156" w:afterLines="50" w:after="156"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2010AA8C" w14:textId="4620B6E2" w:rsidR="0005555F" w:rsidRPr="00DE2CEF" w:rsidRDefault="000D0CCF" w:rsidP="00421CAC">
            <w:pPr>
              <w:spacing w:beforeLines="50" w:before="156" w:afterLines="50" w:after="156" w:line="276" w:lineRule="auto"/>
              <w:jc w:val="both"/>
              <w:rPr>
                <w:rFonts w:ascii="Calibri" w:hAnsi="Calibri" w:cs="Calibri"/>
                <w:sz w:val="22"/>
              </w:rPr>
            </w:pPr>
            <w:r w:rsidRPr="00DE2CEF">
              <w:rPr>
                <w:rFonts w:ascii="Calibri" w:hAnsi="Calibri" w:cs="Calibri"/>
                <w:sz w:val="22"/>
              </w:rPr>
              <w:t>通过本课程学习，学员可以了解企业高级管理人员如何管理业务。该课程要求学生在特定的环境中认真思考组织所面临的现实问题，课程中的案例、实例研究都是来自亚洲以及国际大型和中小型企业的实际问题，老师带领学生以企业高级管理人员的角度分析问题，从而培养更高层次的企业家思维。</w:t>
            </w:r>
          </w:p>
        </w:tc>
      </w:tr>
      <w:tr w:rsidR="0005555F" w:rsidRPr="00DE2CEF" w14:paraId="1139ACC0" w14:textId="77777777" w:rsidTr="00766C29">
        <w:tc>
          <w:tcPr>
            <w:tcW w:w="278" w:type="pct"/>
            <w:shd w:val="clear" w:color="auto" w:fill="auto"/>
            <w:tcMar>
              <w:top w:w="0" w:type="dxa"/>
              <w:bottom w:w="0" w:type="dxa"/>
            </w:tcMar>
            <w:vAlign w:val="center"/>
          </w:tcPr>
          <w:p w14:paraId="4A451C6F" w14:textId="77777777" w:rsidR="0005555F" w:rsidRPr="00DE2CEF" w:rsidRDefault="0005555F" w:rsidP="00421CAC">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6FD01C2C" wp14:editId="1DD5B979">
                  <wp:extent cx="252000" cy="252000"/>
                  <wp:effectExtent l="0" t="0" r="0" b="0"/>
                  <wp:docPr id="14" name="图形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5860B62C" w14:textId="77777777" w:rsidR="0005555F" w:rsidRPr="00DE2CEF" w:rsidRDefault="0005555F" w:rsidP="00421CAC">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学习目标</w:t>
            </w:r>
          </w:p>
        </w:tc>
      </w:tr>
      <w:tr w:rsidR="0005555F" w:rsidRPr="00DE2CEF" w14:paraId="0CA3D111" w14:textId="77777777" w:rsidTr="00766C29">
        <w:tc>
          <w:tcPr>
            <w:tcW w:w="278" w:type="pct"/>
            <w:shd w:val="clear" w:color="auto" w:fill="auto"/>
            <w:tcMar>
              <w:top w:w="0" w:type="dxa"/>
              <w:bottom w:w="0" w:type="dxa"/>
            </w:tcMar>
            <w:vAlign w:val="center"/>
          </w:tcPr>
          <w:p w14:paraId="6CA4F167" w14:textId="77777777" w:rsidR="0005555F" w:rsidRPr="00DE2CEF" w:rsidRDefault="0005555F" w:rsidP="00421CAC">
            <w:pPr>
              <w:spacing w:beforeLines="50" w:before="156" w:afterLines="50" w:after="156"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0ECDEA57" w14:textId="77777777" w:rsidR="0005555F" w:rsidRPr="00DE2CEF" w:rsidRDefault="0005555F" w:rsidP="00421CAC">
            <w:pPr>
              <w:spacing w:beforeLines="50" w:before="156" w:afterLines="50" w:after="156" w:line="276" w:lineRule="auto"/>
              <w:rPr>
                <w:rFonts w:ascii="Calibri" w:hAnsi="Calibri" w:cs="Calibri"/>
                <w:sz w:val="22"/>
              </w:rPr>
            </w:pPr>
            <w:r w:rsidRPr="00DE2CEF">
              <w:rPr>
                <w:rFonts w:ascii="Calibri" w:hAnsi="Calibri" w:cs="Calibri"/>
                <w:sz w:val="22"/>
              </w:rPr>
              <w:t>使学生能够掌握在变化多样的环境中制定、实施和控制业务策略的过程。</w:t>
            </w:r>
          </w:p>
        </w:tc>
      </w:tr>
      <w:tr w:rsidR="0005555F" w:rsidRPr="00DE2CEF" w14:paraId="14828FAD" w14:textId="77777777" w:rsidTr="00766C29">
        <w:tc>
          <w:tcPr>
            <w:tcW w:w="278" w:type="pct"/>
            <w:shd w:val="clear" w:color="auto" w:fill="auto"/>
            <w:tcMar>
              <w:top w:w="0" w:type="dxa"/>
              <w:bottom w:w="0" w:type="dxa"/>
            </w:tcMar>
            <w:vAlign w:val="center"/>
          </w:tcPr>
          <w:p w14:paraId="03983B44" w14:textId="77777777" w:rsidR="0005555F" w:rsidRPr="00DE2CEF" w:rsidRDefault="0005555F" w:rsidP="00421CAC">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2B39299B" wp14:editId="4AFDE032">
                  <wp:extent cx="252000" cy="252000"/>
                  <wp:effectExtent l="0" t="0" r="0" b="0"/>
                  <wp:docPr id="15" name="图形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02265B20" w14:textId="77777777" w:rsidR="0005555F" w:rsidRPr="00DE2CEF" w:rsidRDefault="0005555F" w:rsidP="00421CAC">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参考书目</w:t>
            </w:r>
          </w:p>
        </w:tc>
      </w:tr>
      <w:tr w:rsidR="0005555F" w:rsidRPr="00DE2CEF" w14:paraId="5BE15EBD" w14:textId="77777777" w:rsidTr="00766C29">
        <w:tc>
          <w:tcPr>
            <w:tcW w:w="278" w:type="pct"/>
            <w:shd w:val="clear" w:color="auto" w:fill="auto"/>
            <w:tcMar>
              <w:top w:w="0" w:type="dxa"/>
              <w:bottom w:w="0" w:type="dxa"/>
            </w:tcMar>
            <w:vAlign w:val="center"/>
          </w:tcPr>
          <w:p w14:paraId="6FCEAA67" w14:textId="77777777" w:rsidR="0005555F" w:rsidRPr="00DE2CEF" w:rsidRDefault="0005555F" w:rsidP="00421CAC">
            <w:pPr>
              <w:spacing w:beforeLines="50" w:before="156" w:afterLines="50" w:after="156"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666C17FE" w14:textId="77777777" w:rsidR="0005555F" w:rsidRPr="00DE2CEF" w:rsidRDefault="0005555F" w:rsidP="00421CAC">
            <w:pPr>
              <w:spacing w:beforeLines="50" w:before="156" w:afterLines="50" w:after="156" w:line="276" w:lineRule="auto"/>
              <w:rPr>
                <w:rFonts w:ascii="Calibri" w:hAnsi="Calibri" w:cs="Calibri"/>
                <w:sz w:val="22"/>
              </w:rPr>
            </w:pPr>
            <w:r w:rsidRPr="00DE2CEF">
              <w:rPr>
                <w:rFonts w:ascii="Calibri" w:hAnsi="Calibri" w:cs="Calibri"/>
                <w:sz w:val="22"/>
              </w:rPr>
              <w:t>Strategic Management (Competitiveness &amp; Globalization, 13 ed), by Hitt, Ireland and Hoskisson. Asia Edition from Cengage.</w:t>
            </w:r>
          </w:p>
        </w:tc>
      </w:tr>
      <w:tr w:rsidR="0005555F" w:rsidRPr="00DE2CEF" w14:paraId="5A6C6296" w14:textId="77777777" w:rsidTr="00766C29">
        <w:tc>
          <w:tcPr>
            <w:tcW w:w="278" w:type="pct"/>
            <w:shd w:val="clear" w:color="auto" w:fill="auto"/>
            <w:tcMar>
              <w:top w:w="0" w:type="dxa"/>
              <w:bottom w:w="0" w:type="dxa"/>
            </w:tcMar>
            <w:vAlign w:val="center"/>
          </w:tcPr>
          <w:p w14:paraId="6FFC4EFA" w14:textId="77777777" w:rsidR="0005555F" w:rsidRPr="00DE2CEF" w:rsidRDefault="0005555F" w:rsidP="00421CAC">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88EC38C" wp14:editId="67F07C1E">
                  <wp:extent cx="252000" cy="252000"/>
                  <wp:effectExtent l="0" t="0" r="0" b="0"/>
                  <wp:docPr id="99" name="图形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3D6EB040" w14:textId="62EBD394" w:rsidR="0005555F" w:rsidRPr="00DE2CEF" w:rsidRDefault="00BF059E" w:rsidP="00421CAC">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课程安排</w:t>
            </w:r>
          </w:p>
        </w:tc>
      </w:tr>
      <w:tr w:rsidR="0005555F" w:rsidRPr="00DE2CEF" w14:paraId="2F602FD9" w14:textId="77777777" w:rsidTr="00766C29">
        <w:tc>
          <w:tcPr>
            <w:tcW w:w="278" w:type="pct"/>
            <w:shd w:val="clear" w:color="auto" w:fill="auto"/>
            <w:tcMar>
              <w:top w:w="0" w:type="dxa"/>
              <w:bottom w:w="0" w:type="dxa"/>
            </w:tcMar>
            <w:vAlign w:val="center"/>
          </w:tcPr>
          <w:p w14:paraId="0B0EFE72" w14:textId="77777777" w:rsidR="0005555F" w:rsidRPr="00DE2CEF" w:rsidRDefault="0005555F" w:rsidP="00421CAC">
            <w:pPr>
              <w:spacing w:beforeLines="50" w:before="156" w:afterLines="50" w:after="156" w:line="276" w:lineRule="auto"/>
              <w:rPr>
                <w:rFonts w:ascii="Calibri" w:hAnsi="Calibri" w:cs="Calibri"/>
                <w:b/>
                <w:bCs/>
                <w:noProof/>
                <w:color w:val="FFFFFF" w:themeColor="background1"/>
                <w:sz w:val="32"/>
                <w:szCs w:val="32"/>
              </w:rPr>
            </w:pPr>
            <w:bookmarkStart w:id="7" w:name="_Hlk56872166"/>
          </w:p>
        </w:tc>
        <w:tc>
          <w:tcPr>
            <w:tcW w:w="4722" w:type="pct"/>
            <w:shd w:val="clear" w:color="auto" w:fill="auto"/>
            <w:tcMar>
              <w:top w:w="0" w:type="dxa"/>
              <w:bottom w:w="0" w:type="dxa"/>
            </w:tcMar>
            <w:vAlign w:val="center"/>
          </w:tcPr>
          <w:p w14:paraId="34F1EAF8" w14:textId="77777777" w:rsidR="0096470A" w:rsidRPr="00DE2CEF" w:rsidRDefault="0096470A" w:rsidP="0096470A">
            <w:pPr>
              <w:spacing w:beforeLines="50" w:before="156" w:line="276" w:lineRule="auto"/>
              <w:rPr>
                <w:rFonts w:ascii="Calibri" w:hAnsi="Calibri" w:cs="Calibri"/>
                <w:b/>
                <w:bCs/>
                <w:sz w:val="22"/>
              </w:rPr>
            </w:pPr>
            <w:r w:rsidRPr="00DE2CEF">
              <w:rPr>
                <w:rFonts w:ascii="Calibri" w:hAnsi="Calibri" w:cs="Calibri"/>
                <w:b/>
                <w:bCs/>
                <w:sz w:val="22"/>
              </w:rPr>
              <w:t>课程时间：</w:t>
            </w:r>
          </w:p>
          <w:p w14:paraId="3FD002B6" w14:textId="77777777" w:rsidR="0096470A" w:rsidRPr="00DE2CEF" w:rsidRDefault="0096470A" w:rsidP="0096470A">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w:t>
            </w:r>
            <w:r w:rsidRPr="00DE2CEF">
              <w:rPr>
                <w:rFonts w:ascii="Calibri" w:hAnsi="Calibri" w:cs="Calibri"/>
                <w:sz w:val="22"/>
              </w:rPr>
              <w:t xml:space="preserve"> </w:t>
            </w:r>
            <w:r w:rsidRPr="00DE2CEF">
              <w:rPr>
                <w:rFonts w:ascii="Calibri" w:hAnsi="Calibri" w:cs="Calibri"/>
                <w:sz w:val="22"/>
              </w:rPr>
              <w:t>每周一次</w:t>
            </w:r>
            <w:r w:rsidRPr="00DE2CEF">
              <w:rPr>
                <w:rFonts w:ascii="Calibri" w:hAnsi="Calibri" w:cs="Calibri"/>
                <w:sz w:val="22"/>
              </w:rPr>
              <w:t xml:space="preserve"> 3 </w:t>
            </w:r>
            <w:r w:rsidRPr="00DE2CEF">
              <w:rPr>
                <w:rFonts w:ascii="Calibri" w:hAnsi="Calibri" w:cs="Calibri"/>
                <w:sz w:val="22"/>
              </w:rPr>
              <w:t>小时专业课程（直播）</w:t>
            </w:r>
          </w:p>
          <w:p w14:paraId="2A04D90F" w14:textId="77777777" w:rsidR="0096470A" w:rsidRPr="00DE2CEF" w:rsidRDefault="0096470A" w:rsidP="0096470A">
            <w:pPr>
              <w:spacing w:afterLines="50" w:after="156" w:line="276" w:lineRule="auto"/>
              <w:rPr>
                <w:rFonts w:ascii="Calibri" w:hAnsi="Calibri" w:cs="Calibri"/>
                <w:sz w:val="22"/>
              </w:rPr>
            </w:pPr>
            <w:r w:rsidRPr="00DE2CEF">
              <w:rPr>
                <w:rFonts w:ascii="Calibri" w:hAnsi="Calibri" w:cs="Calibri"/>
                <w:sz w:val="22"/>
              </w:rPr>
              <w:t>第六周：</w:t>
            </w:r>
            <w:r w:rsidRPr="00DE2CEF">
              <w:rPr>
                <w:rFonts w:ascii="Calibri" w:hAnsi="Calibri" w:cs="Calibri"/>
                <w:sz w:val="22"/>
              </w:rPr>
              <w:t>3</w:t>
            </w:r>
            <w:r w:rsidRPr="00DE2CEF">
              <w:rPr>
                <w:rFonts w:ascii="Calibri" w:hAnsi="Calibri" w:cs="Calibri"/>
                <w:sz w:val="22"/>
              </w:rPr>
              <w:t>小时结业汇报（直播）</w:t>
            </w:r>
          </w:p>
          <w:p w14:paraId="68D0A6DA" w14:textId="77777777" w:rsidR="0005555F" w:rsidRPr="00DE2CEF" w:rsidRDefault="0005555F" w:rsidP="00421CAC">
            <w:pPr>
              <w:spacing w:beforeLines="50" w:before="156" w:line="276" w:lineRule="auto"/>
              <w:rPr>
                <w:rFonts w:ascii="Calibri" w:hAnsi="Calibri" w:cs="Calibri"/>
                <w:b/>
                <w:bCs/>
                <w:sz w:val="22"/>
              </w:rPr>
            </w:pPr>
            <w:r w:rsidRPr="00DE2CEF">
              <w:rPr>
                <w:rFonts w:ascii="Calibri" w:hAnsi="Calibri" w:cs="Calibri"/>
                <w:b/>
                <w:bCs/>
                <w:sz w:val="22"/>
              </w:rPr>
              <w:t>评估的形式：</w:t>
            </w:r>
          </w:p>
          <w:p w14:paraId="279DF56E" w14:textId="77777777" w:rsidR="0005555F" w:rsidRPr="00DE2CEF" w:rsidRDefault="0005555F" w:rsidP="00421CAC">
            <w:pPr>
              <w:pStyle w:val="a8"/>
              <w:numPr>
                <w:ilvl w:val="0"/>
                <w:numId w:val="2"/>
              </w:numPr>
              <w:spacing w:line="276" w:lineRule="auto"/>
              <w:ind w:firstLineChars="0"/>
              <w:rPr>
                <w:rFonts w:ascii="Calibri" w:hAnsi="Calibri" w:cs="Calibri"/>
                <w:sz w:val="22"/>
              </w:rPr>
            </w:pPr>
            <w:r w:rsidRPr="00DE2CEF">
              <w:rPr>
                <w:rFonts w:ascii="Calibri" w:hAnsi="Calibri" w:cs="Calibri"/>
                <w:sz w:val="22"/>
              </w:rPr>
              <w:t>课堂出勤率（个人）</w:t>
            </w:r>
          </w:p>
          <w:p w14:paraId="71DD3694" w14:textId="77777777" w:rsidR="0005555F" w:rsidRPr="00DE2CEF" w:rsidRDefault="0005555F" w:rsidP="00421CAC">
            <w:pPr>
              <w:pStyle w:val="a8"/>
              <w:numPr>
                <w:ilvl w:val="0"/>
                <w:numId w:val="2"/>
              </w:numPr>
              <w:spacing w:line="276" w:lineRule="auto"/>
              <w:ind w:firstLineChars="0"/>
              <w:rPr>
                <w:rFonts w:ascii="Calibri" w:hAnsi="Calibri" w:cs="Calibri"/>
                <w:sz w:val="22"/>
              </w:rPr>
            </w:pPr>
            <w:r w:rsidRPr="00DE2CEF">
              <w:rPr>
                <w:rFonts w:ascii="Calibri" w:hAnsi="Calibri" w:cs="Calibri"/>
                <w:sz w:val="22"/>
              </w:rPr>
              <w:t>随堂（或课后）测验（个人）</w:t>
            </w:r>
          </w:p>
          <w:p w14:paraId="4E83BFC1" w14:textId="77777777" w:rsidR="0005555F" w:rsidRPr="00DE2CEF" w:rsidRDefault="0005555F" w:rsidP="00421CAC">
            <w:pPr>
              <w:pStyle w:val="a8"/>
              <w:numPr>
                <w:ilvl w:val="0"/>
                <w:numId w:val="2"/>
              </w:numPr>
              <w:spacing w:afterLines="50" w:after="156" w:line="276" w:lineRule="auto"/>
              <w:ind w:firstLineChars="0"/>
              <w:rPr>
                <w:rFonts w:ascii="Calibri" w:hAnsi="Calibri" w:cs="Calibri"/>
                <w:sz w:val="22"/>
              </w:rPr>
            </w:pPr>
            <w:r w:rsidRPr="00DE2CEF">
              <w:rPr>
                <w:rFonts w:ascii="Calibri" w:hAnsi="Calibri" w:cs="Calibri"/>
                <w:sz w:val="22"/>
              </w:rPr>
              <w:t>结业汇报（小组）</w:t>
            </w:r>
          </w:p>
        </w:tc>
      </w:tr>
      <w:bookmarkEnd w:id="7"/>
      <w:tr w:rsidR="0005555F" w:rsidRPr="00DE2CEF" w14:paraId="43957B05" w14:textId="77777777" w:rsidTr="00766C29">
        <w:tc>
          <w:tcPr>
            <w:tcW w:w="278" w:type="pct"/>
            <w:shd w:val="clear" w:color="auto" w:fill="auto"/>
            <w:tcMar>
              <w:top w:w="0" w:type="dxa"/>
              <w:bottom w:w="0" w:type="dxa"/>
            </w:tcMar>
            <w:vAlign w:val="center"/>
          </w:tcPr>
          <w:p w14:paraId="18185E6B" w14:textId="77777777" w:rsidR="0005555F" w:rsidRPr="00DE2CEF" w:rsidRDefault="0005555F" w:rsidP="00421CAC">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FD675D3" wp14:editId="3172DAD9">
                  <wp:extent cx="252000" cy="252000"/>
                  <wp:effectExtent l="0" t="0" r="0" b="0"/>
                  <wp:docPr id="21" name="图形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79EAE664" w14:textId="77777777" w:rsidR="0005555F" w:rsidRPr="00DE2CEF" w:rsidRDefault="0005555F" w:rsidP="00421CAC">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课程师资</w:t>
            </w:r>
          </w:p>
        </w:tc>
      </w:tr>
      <w:tr w:rsidR="0005555F" w:rsidRPr="00DE2CEF" w14:paraId="786A3DB1" w14:textId="77777777" w:rsidTr="00766C29">
        <w:tc>
          <w:tcPr>
            <w:tcW w:w="278" w:type="pct"/>
            <w:shd w:val="clear" w:color="auto" w:fill="auto"/>
            <w:tcMar>
              <w:top w:w="0" w:type="dxa"/>
              <w:bottom w:w="0" w:type="dxa"/>
            </w:tcMar>
            <w:vAlign w:val="center"/>
          </w:tcPr>
          <w:p w14:paraId="589D4FD9" w14:textId="77777777" w:rsidR="0005555F" w:rsidRPr="00DE2CEF" w:rsidRDefault="0005555F" w:rsidP="00421CAC">
            <w:pPr>
              <w:spacing w:beforeLines="50" w:before="156" w:afterLines="50" w:after="156"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260D1A4A" w14:textId="77777777" w:rsidR="0005555F" w:rsidRPr="00DE2CEF" w:rsidRDefault="0005555F" w:rsidP="00551499">
            <w:pPr>
              <w:spacing w:beforeLines="50" w:before="156" w:line="276" w:lineRule="auto"/>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5FB65648" w14:textId="77777777" w:rsidR="0005555F" w:rsidRPr="00DE2CEF" w:rsidRDefault="0005555F" w:rsidP="00551499">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Dr Clive Choo</w:t>
            </w:r>
          </w:p>
          <w:p w14:paraId="7118FA58" w14:textId="77777777" w:rsidR="0005555F" w:rsidRPr="00DE2CEF" w:rsidRDefault="0005555F" w:rsidP="00421CAC">
            <w:pPr>
              <w:spacing w:afterLines="50" w:after="156" w:line="276" w:lineRule="auto"/>
              <w:rPr>
                <w:rFonts w:ascii="Calibri" w:hAnsi="Calibri" w:cs="Calibri"/>
                <w:b/>
                <w:bCs/>
                <w:color w:val="000000" w:themeColor="text1"/>
                <w:sz w:val="22"/>
              </w:rPr>
            </w:pPr>
            <w:r w:rsidRPr="00DE2CEF">
              <w:rPr>
                <w:rFonts w:ascii="Calibri" w:hAnsi="Calibri" w:cs="Calibri"/>
                <w:b/>
                <w:bCs/>
                <w:color w:val="000000" w:themeColor="text1"/>
                <w:sz w:val="22"/>
              </w:rPr>
              <w:t>南洋理工大学，商学院，战略课程高级讲师</w:t>
            </w:r>
          </w:p>
          <w:p w14:paraId="654A8F59" w14:textId="30B9E399" w:rsidR="0005555F" w:rsidRPr="00DE2CEF" w:rsidRDefault="00551499" w:rsidP="00551499">
            <w:pPr>
              <w:spacing w:beforeLines="50" w:before="156"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lastRenderedPageBreak/>
              <w:t>Dr Clive Choo</w:t>
            </w:r>
            <w:r w:rsidRPr="00DE2CEF">
              <w:rPr>
                <w:rFonts w:ascii="Calibri" w:hAnsi="Calibri" w:cs="Calibri"/>
                <w:color w:val="000000" w:themeColor="text1"/>
                <w:sz w:val="22"/>
              </w:rPr>
              <w:t>是南洋理工大学南洋商学院的战略高级讲师。它拥有西澳大学小型企业管理博士学位与企业研究硕士学位，南洋商学院工商管理学硕士学位以及新加坡国立大学电气工程学位。他在南洋理工大学负责本科生和研究生的战略管理课程教学，并曾担任课程负责人。他是</w:t>
            </w:r>
            <w:r w:rsidRPr="00DE2CEF">
              <w:rPr>
                <w:rFonts w:ascii="Calibri" w:hAnsi="Calibri" w:cs="Calibri"/>
                <w:color w:val="000000" w:themeColor="text1"/>
                <w:sz w:val="22"/>
              </w:rPr>
              <w:t>Prentice Hall</w:t>
            </w:r>
            <w:r w:rsidRPr="00DE2CEF">
              <w:rPr>
                <w:rFonts w:ascii="Calibri" w:hAnsi="Calibri" w:cs="Calibri"/>
                <w:color w:val="000000" w:themeColor="text1"/>
                <w:sz w:val="22"/>
              </w:rPr>
              <w:t>出版的战略教科书《探索战略》</w:t>
            </w:r>
            <w:r w:rsidRPr="00DE2CEF">
              <w:rPr>
                <w:rFonts w:ascii="Calibri" w:hAnsi="Calibri" w:cs="Calibri"/>
                <w:color w:val="000000" w:themeColor="text1"/>
                <w:sz w:val="22"/>
              </w:rPr>
              <w:t>(Exploring Strategy)</w:t>
            </w:r>
            <w:r w:rsidRPr="00DE2CEF">
              <w:rPr>
                <w:rFonts w:ascii="Calibri" w:hAnsi="Calibri" w:cs="Calibri"/>
                <w:color w:val="000000" w:themeColor="text1"/>
                <w:sz w:val="22"/>
              </w:rPr>
              <w:t>的顾问委员会成员。他之前曾在施耐德集团、横河电机和梅特勒</w:t>
            </w:r>
            <w:r w:rsidRPr="00DE2CEF">
              <w:rPr>
                <w:rFonts w:ascii="Calibri" w:hAnsi="Calibri" w:cs="Calibri"/>
                <w:color w:val="000000" w:themeColor="text1"/>
                <w:sz w:val="22"/>
              </w:rPr>
              <w:t>-</w:t>
            </w:r>
            <w:r w:rsidRPr="00DE2CEF">
              <w:rPr>
                <w:rFonts w:ascii="Calibri" w:hAnsi="Calibri" w:cs="Calibri"/>
                <w:color w:val="000000" w:themeColor="text1"/>
                <w:sz w:val="22"/>
              </w:rPr>
              <w:t>托利多集团队担任高级管理职位，他在这些跨国公司中有二十余年管理销售团队、分销网络和战略业务部门的经验，主要负责亚太地区。</w:t>
            </w:r>
          </w:p>
        </w:tc>
      </w:tr>
      <w:tr w:rsidR="0005555F" w:rsidRPr="00DE2CEF" w14:paraId="3885333D" w14:textId="77777777" w:rsidTr="00766C29">
        <w:tc>
          <w:tcPr>
            <w:tcW w:w="278" w:type="pct"/>
            <w:shd w:val="clear" w:color="auto" w:fill="auto"/>
            <w:tcMar>
              <w:top w:w="0" w:type="dxa"/>
              <w:bottom w:w="0" w:type="dxa"/>
            </w:tcMar>
            <w:vAlign w:val="center"/>
          </w:tcPr>
          <w:p w14:paraId="1ECDB2E1" w14:textId="77777777" w:rsidR="0005555F" w:rsidRPr="00DE2CEF" w:rsidRDefault="0005555F" w:rsidP="00421CAC">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lastRenderedPageBreak/>
              <w:drawing>
                <wp:inline distT="0" distB="0" distL="0" distR="0" wp14:anchorId="1E427D58" wp14:editId="77CF4985">
                  <wp:extent cx="252000" cy="252000"/>
                  <wp:effectExtent l="0" t="0" r="0" b="0"/>
                  <wp:docPr id="22" name="图形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545413B7" w14:textId="77777777" w:rsidR="0005555F" w:rsidRPr="00DE2CEF" w:rsidRDefault="0005555F" w:rsidP="00421CAC">
            <w:pPr>
              <w:spacing w:line="276" w:lineRule="auto"/>
              <w:rPr>
                <w:rFonts w:ascii="Calibri" w:hAnsi="Calibri" w:cs="Calibri"/>
                <w:b/>
                <w:bCs/>
                <w:color w:val="0071BC"/>
                <w:sz w:val="28"/>
                <w:szCs w:val="28"/>
              </w:rPr>
            </w:pPr>
            <w:r w:rsidRPr="00DE2CEF">
              <w:rPr>
                <w:rFonts w:ascii="Calibri" w:hAnsi="Calibri" w:cs="Calibri"/>
                <w:b/>
                <w:bCs/>
                <w:color w:val="0071BC"/>
                <w:sz w:val="28"/>
                <w:szCs w:val="28"/>
              </w:rPr>
              <w:t>项目日程</w:t>
            </w:r>
          </w:p>
        </w:tc>
      </w:tr>
      <w:tr w:rsidR="0005555F" w:rsidRPr="00DE2CEF" w14:paraId="0827F85F" w14:textId="77777777" w:rsidTr="00766C29">
        <w:tc>
          <w:tcPr>
            <w:tcW w:w="278" w:type="pct"/>
            <w:shd w:val="clear" w:color="auto" w:fill="auto"/>
            <w:tcMar>
              <w:top w:w="0" w:type="dxa"/>
              <w:bottom w:w="0" w:type="dxa"/>
            </w:tcMar>
            <w:vAlign w:val="center"/>
          </w:tcPr>
          <w:p w14:paraId="690B8A3E" w14:textId="77777777" w:rsidR="0005555F" w:rsidRPr="00DE2CEF" w:rsidRDefault="0005555F" w:rsidP="00421CAC">
            <w:pPr>
              <w:spacing w:beforeLines="50" w:before="156" w:afterLines="50" w:after="156"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tbl>
            <w:tblPr>
              <w:tblW w:w="9636" w:type="dxa"/>
              <w:tblBorders>
                <w:top w:val="single" w:sz="6" w:space="0" w:color="E9ECEF"/>
                <w:bottom w:val="single" w:sz="6" w:space="0" w:color="DEEBF7"/>
                <w:insideH w:val="single" w:sz="6" w:space="0" w:color="DEEBF7"/>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2124"/>
              <w:gridCol w:w="7512"/>
            </w:tblGrid>
            <w:tr w:rsidR="00027FFD" w:rsidRPr="00DE2CEF" w14:paraId="753CA765" w14:textId="77777777" w:rsidTr="00CB4B56">
              <w:trPr>
                <w:tblHeader/>
              </w:trPr>
              <w:tc>
                <w:tcPr>
                  <w:tcW w:w="2124"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2455EA3F" w14:textId="7C08157F" w:rsidR="00027FFD" w:rsidRPr="00DE2CEF" w:rsidRDefault="00027FFD" w:rsidP="00CB4B56">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7512"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692CC2DE" w14:textId="3D500E8F" w:rsidR="00027FFD" w:rsidRPr="00DE2CEF" w:rsidRDefault="00027FFD" w:rsidP="00CB4B56">
                  <w:pPr>
                    <w:spacing w:line="276" w:lineRule="auto"/>
                    <w:ind w:rightChars="692" w:right="1453"/>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621034" w:rsidRPr="00DE2CEF" w14:paraId="5249A13D" w14:textId="77777777" w:rsidTr="00CB4B56">
              <w:trPr>
                <w:trHeight w:val="2623"/>
              </w:trPr>
              <w:tc>
                <w:tcPr>
                  <w:tcW w:w="2124" w:type="dxa"/>
                  <w:tcBorders>
                    <w:top w:val="single" w:sz="6" w:space="0" w:color="FFFFFF" w:themeColor="background1"/>
                  </w:tcBorders>
                  <w:shd w:val="clear" w:color="auto" w:fill="FFFFFF"/>
                  <w:vAlign w:val="center"/>
                </w:tcPr>
                <w:p w14:paraId="470ACB94" w14:textId="72882AE2" w:rsidR="00621034" w:rsidRPr="00DE2CEF" w:rsidRDefault="00880A1B"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512" w:type="dxa"/>
                  <w:tcBorders>
                    <w:top w:val="single" w:sz="6" w:space="0" w:color="FFFFFF" w:themeColor="background1"/>
                  </w:tcBorders>
                  <w:shd w:val="clear" w:color="auto" w:fill="FFFFFF"/>
                  <w:vAlign w:val="center"/>
                  <w:hideMark/>
                </w:tcPr>
                <w:p w14:paraId="12DA1644" w14:textId="77777777" w:rsidR="00621034" w:rsidRPr="00DE2CEF" w:rsidRDefault="00621034" w:rsidP="00CB4B56">
                  <w:pPr>
                    <w:spacing w:beforeLines="50" w:before="156" w:afterLines="50" w:after="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项目导览</w:t>
                  </w:r>
                  <w:r w:rsidRPr="00DE2CEF">
                    <w:rPr>
                      <w:rFonts w:ascii="Calibri" w:hAnsi="Calibri" w:cs="Calibri"/>
                      <w:b/>
                      <w:bCs/>
                      <w:color w:val="212529"/>
                      <w:kern w:val="0"/>
                      <w:sz w:val="22"/>
                    </w:rPr>
                    <w:t>&amp;</w:t>
                  </w:r>
                  <w:r w:rsidRPr="00DE2CEF">
                    <w:rPr>
                      <w:rFonts w:ascii="Calibri" w:hAnsi="Calibri" w:cs="Calibri"/>
                      <w:b/>
                      <w:bCs/>
                      <w:color w:val="212529"/>
                      <w:kern w:val="0"/>
                      <w:sz w:val="22"/>
                    </w:rPr>
                    <w:t>欢迎致辞</w:t>
                  </w:r>
                </w:p>
                <w:p w14:paraId="5394EC12" w14:textId="5030B8B2" w:rsidR="00621034" w:rsidRPr="00DE2CEF" w:rsidRDefault="00621034" w:rsidP="00CB4B56">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1</w:t>
                  </w:r>
                  <w:r w:rsidRPr="00DE2CEF">
                    <w:rPr>
                      <w:rFonts w:ascii="Calibri" w:hAnsi="Calibri" w:cs="Calibri"/>
                      <w:b/>
                      <w:bCs/>
                      <w:color w:val="212529"/>
                      <w:kern w:val="0"/>
                      <w:sz w:val="22"/>
                    </w:rPr>
                    <w:t>）：</w:t>
                  </w:r>
                  <w:r w:rsidR="000D0CCF" w:rsidRPr="00DE2CEF">
                    <w:rPr>
                      <w:rFonts w:ascii="Calibri" w:hAnsi="Calibri" w:cs="Calibri"/>
                      <w:b/>
                      <w:bCs/>
                      <w:color w:val="212529"/>
                      <w:kern w:val="0"/>
                      <w:sz w:val="22"/>
                    </w:rPr>
                    <w:t>宏观</w:t>
                  </w:r>
                  <w:r w:rsidR="000D0CCF" w:rsidRPr="00DE2CEF">
                    <w:rPr>
                      <w:rFonts w:ascii="Calibri" w:hAnsi="Calibri" w:cs="Calibri"/>
                      <w:b/>
                      <w:color w:val="212529"/>
                      <w:kern w:val="0"/>
                      <w:sz w:val="22"/>
                    </w:rPr>
                    <w:t>环境</w:t>
                  </w:r>
                  <w:r w:rsidR="000D0CCF" w:rsidRPr="00DE2CEF">
                    <w:rPr>
                      <w:rFonts w:ascii="Calibri" w:hAnsi="Calibri" w:cs="Calibri"/>
                      <w:b/>
                      <w:color w:val="212529"/>
                      <w:kern w:val="0"/>
                      <w:sz w:val="22"/>
                    </w:rPr>
                    <w:t xml:space="preserve"> – </w:t>
                  </w:r>
                  <w:r w:rsidR="000D0CCF" w:rsidRPr="00DE2CEF">
                    <w:rPr>
                      <w:rFonts w:ascii="Calibri" w:hAnsi="Calibri" w:cs="Calibri"/>
                      <w:b/>
                      <w:color w:val="212529"/>
                      <w:kern w:val="0"/>
                      <w:sz w:val="22"/>
                    </w:rPr>
                    <w:t>影响与诠释</w:t>
                  </w:r>
                </w:p>
                <w:p w14:paraId="13313F51" w14:textId="77777777" w:rsidR="00621034" w:rsidRPr="00DE2CEF" w:rsidRDefault="00621034" w:rsidP="00CB4B56">
                  <w:pPr>
                    <w:pStyle w:val="a8"/>
                    <w:numPr>
                      <w:ilvl w:val="0"/>
                      <w:numId w:val="9"/>
                    </w:numPr>
                    <w:spacing w:afterLines="50" w:after="156" w:line="276" w:lineRule="auto"/>
                    <w:ind w:rightChars="692" w:right="1453" w:firstLineChars="0"/>
                    <w:contextualSpacing/>
                    <w:rPr>
                      <w:rFonts w:ascii="Calibri" w:hAnsi="Calibri" w:cs="Calibri"/>
                      <w:sz w:val="22"/>
                    </w:rPr>
                  </w:pPr>
                  <w:r w:rsidRPr="00DE2CEF">
                    <w:rPr>
                      <w:rFonts w:ascii="Calibri" w:hAnsi="Calibri" w:cs="Calibri"/>
                      <w:sz w:val="22"/>
                    </w:rPr>
                    <w:t>什么是商业模式？</w:t>
                  </w:r>
                </w:p>
                <w:p w14:paraId="6356B28F" w14:textId="77777777" w:rsidR="00621034" w:rsidRPr="00DE2CEF" w:rsidRDefault="00621034" w:rsidP="00CB4B56">
                  <w:pPr>
                    <w:pStyle w:val="a8"/>
                    <w:numPr>
                      <w:ilvl w:val="0"/>
                      <w:numId w:val="9"/>
                    </w:numPr>
                    <w:spacing w:beforeLines="50" w:before="156" w:afterLines="50" w:after="156" w:line="276" w:lineRule="auto"/>
                    <w:ind w:rightChars="692" w:right="1453" w:firstLineChars="0"/>
                    <w:contextualSpacing/>
                    <w:rPr>
                      <w:rFonts w:ascii="Calibri" w:hAnsi="Calibri" w:cs="Calibri"/>
                      <w:sz w:val="22"/>
                    </w:rPr>
                  </w:pPr>
                  <w:r w:rsidRPr="00DE2CEF">
                    <w:rPr>
                      <w:rFonts w:ascii="Calibri" w:hAnsi="Calibri" w:cs="Calibri"/>
                      <w:sz w:val="22"/>
                    </w:rPr>
                    <w:t>什么是策略？</w:t>
                  </w:r>
                </w:p>
                <w:p w14:paraId="100CF144" w14:textId="77777777" w:rsidR="00621034" w:rsidRPr="00DE2CEF" w:rsidRDefault="00621034" w:rsidP="00CB4B56">
                  <w:pPr>
                    <w:pStyle w:val="a8"/>
                    <w:numPr>
                      <w:ilvl w:val="0"/>
                      <w:numId w:val="9"/>
                    </w:numPr>
                    <w:spacing w:beforeLines="50" w:before="156" w:afterLines="50" w:after="156" w:line="276" w:lineRule="auto"/>
                    <w:ind w:rightChars="692" w:right="1453" w:firstLineChars="0"/>
                    <w:contextualSpacing/>
                    <w:rPr>
                      <w:rFonts w:ascii="Calibri" w:hAnsi="Calibri" w:cs="Calibri"/>
                      <w:sz w:val="22"/>
                    </w:rPr>
                  </w:pPr>
                  <w:r w:rsidRPr="00DE2CEF">
                    <w:rPr>
                      <w:rFonts w:ascii="Calibri" w:hAnsi="Calibri" w:cs="Calibri"/>
                      <w:sz w:val="22"/>
                    </w:rPr>
                    <w:t>战略管理框架</w:t>
                  </w:r>
                </w:p>
                <w:p w14:paraId="5B9084F5" w14:textId="77777777" w:rsidR="00621034" w:rsidRPr="00DE2CEF" w:rsidRDefault="00621034" w:rsidP="00CB4B56">
                  <w:pPr>
                    <w:pStyle w:val="a8"/>
                    <w:numPr>
                      <w:ilvl w:val="0"/>
                      <w:numId w:val="9"/>
                    </w:numPr>
                    <w:spacing w:beforeLines="50" w:before="156" w:afterLines="50" w:after="156" w:line="276" w:lineRule="auto"/>
                    <w:ind w:rightChars="692" w:right="1453" w:firstLineChars="0"/>
                    <w:contextualSpacing/>
                    <w:rPr>
                      <w:rFonts w:ascii="Calibri" w:hAnsi="Calibri" w:cs="Calibri"/>
                      <w:b/>
                      <w:bCs/>
                      <w:sz w:val="22"/>
                    </w:rPr>
                  </w:pPr>
                  <w:r w:rsidRPr="00DE2CEF">
                    <w:rPr>
                      <w:rFonts w:ascii="Calibri" w:hAnsi="Calibri" w:cs="Calibri"/>
                      <w:sz w:val="22"/>
                    </w:rPr>
                    <w:t>利益相关者分析</w:t>
                  </w:r>
                </w:p>
              </w:tc>
            </w:tr>
            <w:tr w:rsidR="00621034" w:rsidRPr="00DE2CEF" w14:paraId="1EB9FA06" w14:textId="77777777" w:rsidTr="00027FFD">
              <w:trPr>
                <w:trHeight w:val="708"/>
              </w:trPr>
              <w:tc>
                <w:tcPr>
                  <w:tcW w:w="2124" w:type="dxa"/>
                  <w:shd w:val="clear" w:color="auto" w:fill="FFFFFF"/>
                  <w:vAlign w:val="center"/>
                </w:tcPr>
                <w:p w14:paraId="5CE70980" w14:textId="2BD3460D" w:rsidR="00621034"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7512" w:type="dxa"/>
                  <w:shd w:val="clear" w:color="auto" w:fill="FFFFFF"/>
                  <w:vAlign w:val="center"/>
                </w:tcPr>
                <w:p w14:paraId="382FD98E" w14:textId="4D02A301" w:rsidR="00621034" w:rsidRPr="00DE2CEF" w:rsidRDefault="00621034" w:rsidP="00CB4B56">
                  <w:pPr>
                    <w:spacing w:beforeLines="50" w:before="156" w:afterLines="50" w:after="156" w:line="276" w:lineRule="auto"/>
                    <w:ind w:rightChars="692" w:right="1453"/>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621034" w:rsidRPr="00DE2CEF" w14:paraId="4CE0FBF4" w14:textId="77777777" w:rsidTr="00027FFD">
              <w:trPr>
                <w:trHeight w:val="1417"/>
              </w:trPr>
              <w:tc>
                <w:tcPr>
                  <w:tcW w:w="2124" w:type="dxa"/>
                  <w:shd w:val="clear" w:color="auto" w:fill="FFFFFF"/>
                  <w:vAlign w:val="center"/>
                </w:tcPr>
                <w:p w14:paraId="70459C4B" w14:textId="5B848BAD" w:rsidR="00621034" w:rsidRPr="00DE2CEF" w:rsidRDefault="00D05647"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512" w:type="dxa"/>
                  <w:shd w:val="clear" w:color="auto" w:fill="FFFFFF"/>
                  <w:vAlign w:val="center"/>
                  <w:hideMark/>
                </w:tcPr>
                <w:p w14:paraId="616850AA" w14:textId="7AAEE866" w:rsidR="00621034" w:rsidRPr="00DE2CEF" w:rsidRDefault="00621034" w:rsidP="00CB4B56">
                  <w:pPr>
                    <w:spacing w:beforeLines="50" w:before="156" w:line="276" w:lineRule="auto"/>
                    <w:ind w:rightChars="692" w:right="1453"/>
                    <w:rPr>
                      <w:rFonts w:ascii="Calibri" w:hAnsi="Calibri" w:cs="Calibri"/>
                      <w:b/>
                      <w:bCs/>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2</w:t>
                  </w:r>
                  <w:r w:rsidRPr="00DE2CEF">
                    <w:rPr>
                      <w:rFonts w:ascii="Calibri" w:hAnsi="Calibri" w:cs="Calibri"/>
                      <w:b/>
                      <w:bCs/>
                      <w:color w:val="212529"/>
                      <w:kern w:val="0"/>
                      <w:sz w:val="22"/>
                    </w:rPr>
                    <w:t>）：</w:t>
                  </w:r>
                  <w:r w:rsidR="000D0CCF" w:rsidRPr="00DE2CEF">
                    <w:rPr>
                      <w:rFonts w:ascii="Calibri" w:hAnsi="Calibri" w:cs="Calibri"/>
                      <w:b/>
                      <w:bCs/>
                      <w:sz w:val="22"/>
                    </w:rPr>
                    <w:t>内部分析</w:t>
                  </w:r>
                  <w:r w:rsidR="000D0CCF" w:rsidRPr="00DE2CEF">
                    <w:rPr>
                      <w:rFonts w:ascii="Calibri" w:hAnsi="Calibri" w:cs="Calibri"/>
                      <w:b/>
                      <w:bCs/>
                      <w:sz w:val="22"/>
                    </w:rPr>
                    <w:t xml:space="preserve"> - </w:t>
                  </w:r>
                  <w:r w:rsidR="000D0CCF" w:rsidRPr="00DE2CEF">
                    <w:rPr>
                      <w:rFonts w:ascii="Calibri" w:hAnsi="Calibri" w:cs="Calibri"/>
                      <w:b/>
                      <w:bCs/>
                      <w:sz w:val="22"/>
                    </w:rPr>
                    <w:t>核心竞争力与价值链分析</w:t>
                  </w:r>
                </w:p>
                <w:p w14:paraId="2D0857F3" w14:textId="77777777" w:rsidR="000D0CCF" w:rsidRPr="00DE2CEF" w:rsidRDefault="000D0CCF" w:rsidP="00CB4B56">
                  <w:pPr>
                    <w:pStyle w:val="a8"/>
                    <w:numPr>
                      <w:ilvl w:val="0"/>
                      <w:numId w:val="9"/>
                    </w:numPr>
                    <w:spacing w:afterLines="50" w:after="156" w:line="276" w:lineRule="auto"/>
                    <w:ind w:rightChars="692" w:right="1453" w:firstLineChars="0"/>
                    <w:contextualSpacing/>
                    <w:rPr>
                      <w:rFonts w:ascii="Calibri" w:hAnsi="Calibri" w:cs="Calibri"/>
                      <w:sz w:val="22"/>
                    </w:rPr>
                  </w:pPr>
                  <w:r w:rsidRPr="00DE2CEF">
                    <w:rPr>
                      <w:rFonts w:ascii="Calibri" w:hAnsi="Calibri" w:cs="Calibri"/>
                      <w:sz w:val="22"/>
                    </w:rPr>
                    <w:t>商业模型画布</w:t>
                  </w:r>
                </w:p>
                <w:p w14:paraId="3422DF91" w14:textId="77777777" w:rsidR="000D0CCF" w:rsidRPr="00DE2CEF" w:rsidRDefault="000D0CCF" w:rsidP="00CB4B56">
                  <w:pPr>
                    <w:pStyle w:val="a8"/>
                    <w:numPr>
                      <w:ilvl w:val="0"/>
                      <w:numId w:val="9"/>
                    </w:numPr>
                    <w:spacing w:afterLines="50" w:after="156" w:line="276" w:lineRule="auto"/>
                    <w:ind w:rightChars="692" w:right="1453" w:firstLineChars="0"/>
                    <w:contextualSpacing/>
                    <w:rPr>
                      <w:rFonts w:ascii="Calibri" w:hAnsi="Calibri" w:cs="Calibri"/>
                      <w:sz w:val="22"/>
                    </w:rPr>
                  </w:pPr>
                  <w:r w:rsidRPr="00DE2CEF">
                    <w:rPr>
                      <w:rFonts w:ascii="Calibri" w:hAnsi="Calibri" w:cs="Calibri"/>
                      <w:sz w:val="22"/>
                    </w:rPr>
                    <w:t>资源、能力、核心竞争力</w:t>
                  </w:r>
                </w:p>
                <w:p w14:paraId="5B2F9E83" w14:textId="77777777" w:rsidR="00621034" w:rsidRPr="00DE2CEF" w:rsidRDefault="00621034" w:rsidP="00CB4B56">
                  <w:pPr>
                    <w:pStyle w:val="a8"/>
                    <w:numPr>
                      <w:ilvl w:val="0"/>
                      <w:numId w:val="9"/>
                    </w:numPr>
                    <w:spacing w:beforeLines="50" w:before="156" w:afterLines="50" w:after="156" w:line="276" w:lineRule="auto"/>
                    <w:ind w:rightChars="692" w:right="1453" w:firstLineChars="0"/>
                    <w:contextualSpacing/>
                    <w:rPr>
                      <w:rFonts w:ascii="Calibri" w:hAnsi="Calibri" w:cs="Calibri"/>
                      <w:b/>
                      <w:bCs/>
                      <w:sz w:val="22"/>
                    </w:rPr>
                  </w:pPr>
                  <w:r w:rsidRPr="00DE2CEF">
                    <w:rPr>
                      <w:rFonts w:ascii="Calibri" w:hAnsi="Calibri" w:cs="Calibri"/>
                      <w:sz w:val="22"/>
                    </w:rPr>
                    <w:t>价值链分析</w:t>
                  </w:r>
                </w:p>
              </w:tc>
            </w:tr>
            <w:tr w:rsidR="00621034" w:rsidRPr="00DE2CEF" w14:paraId="1EBFAF6D" w14:textId="77777777" w:rsidTr="00027FFD">
              <w:trPr>
                <w:trHeight w:val="645"/>
              </w:trPr>
              <w:tc>
                <w:tcPr>
                  <w:tcW w:w="2124" w:type="dxa"/>
                  <w:shd w:val="clear" w:color="auto" w:fill="FFFFFF"/>
                  <w:vAlign w:val="center"/>
                </w:tcPr>
                <w:p w14:paraId="78C849CD" w14:textId="0764AE05" w:rsidR="00621034"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7512" w:type="dxa"/>
                  <w:shd w:val="clear" w:color="auto" w:fill="FFFFFF"/>
                  <w:vAlign w:val="center"/>
                </w:tcPr>
                <w:p w14:paraId="0294BA67" w14:textId="29770B96" w:rsidR="00621034" w:rsidRPr="00DE2CEF" w:rsidRDefault="00621034" w:rsidP="00CB4B56">
                  <w:pPr>
                    <w:spacing w:beforeLines="50" w:before="156" w:afterLines="50" w:after="156" w:line="276" w:lineRule="auto"/>
                    <w:ind w:rightChars="692" w:right="1453"/>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621034" w:rsidRPr="00DE2CEF" w14:paraId="611672DE" w14:textId="77777777" w:rsidTr="00027FFD">
              <w:trPr>
                <w:trHeight w:val="1397"/>
              </w:trPr>
              <w:tc>
                <w:tcPr>
                  <w:tcW w:w="2124" w:type="dxa"/>
                  <w:shd w:val="clear" w:color="auto" w:fill="FFFFFF"/>
                  <w:vAlign w:val="center"/>
                </w:tcPr>
                <w:p w14:paraId="1EA7A864" w14:textId="1CF1867A" w:rsidR="00621034" w:rsidRPr="00DE2CEF" w:rsidRDefault="00D05647"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512" w:type="dxa"/>
                  <w:shd w:val="clear" w:color="auto" w:fill="FFFFFF"/>
                  <w:vAlign w:val="center"/>
                  <w:hideMark/>
                </w:tcPr>
                <w:p w14:paraId="0BE07A9B" w14:textId="77777777" w:rsidR="00621034" w:rsidRPr="00DE2CEF" w:rsidRDefault="00621034" w:rsidP="00CB4B56">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3</w:t>
                  </w:r>
                  <w:r w:rsidRPr="00DE2CEF">
                    <w:rPr>
                      <w:rFonts w:ascii="Calibri" w:hAnsi="Calibri" w:cs="Calibri"/>
                      <w:b/>
                      <w:bCs/>
                      <w:color w:val="212529"/>
                      <w:kern w:val="0"/>
                      <w:sz w:val="22"/>
                    </w:rPr>
                    <w:t>）：战略调整</w:t>
                  </w:r>
                </w:p>
                <w:p w14:paraId="400C8054" w14:textId="77777777" w:rsidR="000D0CCF" w:rsidRPr="00DE2CEF" w:rsidRDefault="000D0CCF" w:rsidP="00CB4B56">
                  <w:pPr>
                    <w:pStyle w:val="a8"/>
                    <w:numPr>
                      <w:ilvl w:val="0"/>
                      <w:numId w:val="9"/>
                    </w:numPr>
                    <w:spacing w:afterLines="50" w:after="156" w:line="276" w:lineRule="auto"/>
                    <w:ind w:rightChars="692" w:right="1453" w:firstLineChars="0"/>
                    <w:contextualSpacing/>
                    <w:rPr>
                      <w:rFonts w:ascii="Calibri" w:hAnsi="Calibri" w:cs="Calibri"/>
                      <w:sz w:val="22"/>
                    </w:rPr>
                  </w:pPr>
                  <w:r w:rsidRPr="00DE2CEF">
                    <w:rPr>
                      <w:rFonts w:ascii="Calibri" w:hAnsi="Calibri" w:cs="Calibri"/>
                      <w:sz w:val="22"/>
                    </w:rPr>
                    <w:t>商业战略</w:t>
                  </w:r>
                </w:p>
                <w:p w14:paraId="3AA3EA23" w14:textId="77777777" w:rsidR="000D0CCF" w:rsidRPr="00DE2CEF" w:rsidRDefault="000D0CCF" w:rsidP="00CB4B56">
                  <w:pPr>
                    <w:pStyle w:val="a8"/>
                    <w:numPr>
                      <w:ilvl w:val="0"/>
                      <w:numId w:val="9"/>
                    </w:numPr>
                    <w:spacing w:afterLines="50" w:after="156" w:line="276" w:lineRule="auto"/>
                    <w:ind w:rightChars="692" w:right="1453" w:firstLineChars="0"/>
                    <w:contextualSpacing/>
                    <w:rPr>
                      <w:rFonts w:ascii="Calibri" w:hAnsi="Calibri" w:cs="Calibri"/>
                      <w:sz w:val="22"/>
                    </w:rPr>
                  </w:pPr>
                  <w:r w:rsidRPr="00DE2CEF">
                    <w:rPr>
                      <w:rFonts w:ascii="Calibri" w:hAnsi="Calibri" w:cs="Calibri"/>
                      <w:sz w:val="22"/>
                    </w:rPr>
                    <w:t>行动计划</w:t>
                  </w:r>
                </w:p>
                <w:p w14:paraId="618C5E9C" w14:textId="35114447" w:rsidR="00621034" w:rsidRPr="00DE2CEF" w:rsidRDefault="000D0CCF" w:rsidP="00CB4B56">
                  <w:pPr>
                    <w:pStyle w:val="a8"/>
                    <w:numPr>
                      <w:ilvl w:val="0"/>
                      <w:numId w:val="9"/>
                    </w:numPr>
                    <w:spacing w:beforeLines="50" w:before="156" w:afterLines="50" w:after="156" w:line="276" w:lineRule="auto"/>
                    <w:ind w:rightChars="692" w:right="1453" w:firstLineChars="0"/>
                    <w:contextualSpacing/>
                    <w:rPr>
                      <w:rFonts w:ascii="Calibri" w:hAnsi="Calibri" w:cs="Calibri"/>
                      <w:b/>
                      <w:bCs/>
                      <w:sz w:val="22"/>
                    </w:rPr>
                  </w:pPr>
                  <w:r w:rsidRPr="00DE2CEF">
                    <w:rPr>
                      <w:rFonts w:ascii="Calibri" w:hAnsi="Calibri" w:cs="Calibri"/>
                      <w:sz w:val="22"/>
                    </w:rPr>
                    <w:t>小组结业项目目标与任务</w:t>
                  </w:r>
                </w:p>
              </w:tc>
            </w:tr>
            <w:tr w:rsidR="00621034" w:rsidRPr="00DE2CEF" w14:paraId="05AFBE98" w14:textId="77777777" w:rsidTr="00027FFD">
              <w:trPr>
                <w:trHeight w:val="718"/>
              </w:trPr>
              <w:tc>
                <w:tcPr>
                  <w:tcW w:w="2124" w:type="dxa"/>
                  <w:shd w:val="clear" w:color="auto" w:fill="FFFFFF"/>
                  <w:vAlign w:val="center"/>
                </w:tcPr>
                <w:p w14:paraId="43EA2876" w14:textId="2581C23D" w:rsidR="00621034"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7512" w:type="dxa"/>
                  <w:shd w:val="clear" w:color="auto" w:fill="FFFFFF"/>
                  <w:vAlign w:val="center"/>
                </w:tcPr>
                <w:p w14:paraId="3E52B327" w14:textId="4E86AA12" w:rsidR="00621034" w:rsidRPr="00DE2CEF" w:rsidRDefault="00621034" w:rsidP="00CB4B56">
                  <w:pPr>
                    <w:spacing w:beforeLines="50" w:before="156" w:afterLines="50" w:after="156" w:line="276" w:lineRule="auto"/>
                    <w:ind w:rightChars="692" w:right="1453"/>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621034" w:rsidRPr="00DE2CEF" w14:paraId="53DB8A5C" w14:textId="77777777" w:rsidTr="00027FFD">
              <w:trPr>
                <w:trHeight w:val="1080"/>
              </w:trPr>
              <w:tc>
                <w:tcPr>
                  <w:tcW w:w="2124" w:type="dxa"/>
                  <w:shd w:val="clear" w:color="auto" w:fill="FFFFFF"/>
                  <w:vAlign w:val="center"/>
                </w:tcPr>
                <w:p w14:paraId="071BA994" w14:textId="1BC5128A" w:rsidR="00621034" w:rsidRPr="00DE2CEF" w:rsidRDefault="00D05647"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512" w:type="dxa"/>
                  <w:shd w:val="clear" w:color="auto" w:fill="FFFFFF"/>
                  <w:vAlign w:val="center"/>
                  <w:hideMark/>
                </w:tcPr>
                <w:p w14:paraId="0F0537D7" w14:textId="77777777" w:rsidR="00621034" w:rsidRPr="00DE2CEF" w:rsidRDefault="00621034" w:rsidP="00CB4B56">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4</w:t>
                  </w:r>
                  <w:r w:rsidRPr="00DE2CEF">
                    <w:rPr>
                      <w:rFonts w:ascii="Calibri" w:hAnsi="Calibri" w:cs="Calibri"/>
                      <w:b/>
                      <w:bCs/>
                      <w:color w:val="212529"/>
                      <w:kern w:val="0"/>
                      <w:sz w:val="22"/>
                    </w:rPr>
                    <w:t>）：商业战略实施和组织控制</w:t>
                  </w:r>
                </w:p>
                <w:p w14:paraId="7EF9EAF4" w14:textId="5179BC9C" w:rsidR="000D0CCF" w:rsidRPr="00DE2CEF" w:rsidRDefault="000D0CCF" w:rsidP="00CB4B56">
                  <w:pPr>
                    <w:pStyle w:val="a8"/>
                    <w:numPr>
                      <w:ilvl w:val="0"/>
                      <w:numId w:val="9"/>
                    </w:numPr>
                    <w:spacing w:afterLines="50" w:after="156" w:line="276" w:lineRule="auto"/>
                    <w:ind w:rightChars="692" w:right="1453" w:firstLineChars="0"/>
                    <w:contextualSpacing/>
                    <w:rPr>
                      <w:rFonts w:ascii="Calibri" w:hAnsi="Calibri" w:cs="Calibri"/>
                      <w:sz w:val="22"/>
                    </w:rPr>
                  </w:pPr>
                  <w:r w:rsidRPr="00DE2CEF">
                    <w:rPr>
                      <w:rFonts w:ascii="Calibri" w:hAnsi="Calibri" w:cs="Calibri"/>
                      <w:sz w:val="22"/>
                    </w:rPr>
                    <w:t>组织控制、战略控制、财务控制、信息控制、行为控制</w:t>
                  </w:r>
                  <w:r w:rsidR="009F62B9" w:rsidRPr="00DE2CEF">
                    <w:rPr>
                      <w:rFonts w:ascii="Calibri" w:hAnsi="Calibri" w:cs="Calibri"/>
                      <w:sz w:val="22"/>
                    </w:rPr>
                    <w:t>、</w:t>
                  </w:r>
                  <w:r w:rsidRPr="00DE2CEF">
                    <w:rPr>
                      <w:rFonts w:ascii="Calibri" w:hAnsi="Calibri" w:cs="Calibri"/>
                      <w:sz w:val="22"/>
                    </w:rPr>
                    <w:t>执行控制</w:t>
                  </w:r>
                </w:p>
                <w:p w14:paraId="54B787FA" w14:textId="77777777" w:rsidR="000D0CCF" w:rsidRPr="00DE2CEF" w:rsidRDefault="000D0CCF" w:rsidP="00CB4B56">
                  <w:pPr>
                    <w:pStyle w:val="a8"/>
                    <w:numPr>
                      <w:ilvl w:val="0"/>
                      <w:numId w:val="9"/>
                    </w:numPr>
                    <w:spacing w:afterLines="50" w:after="156" w:line="276" w:lineRule="auto"/>
                    <w:ind w:rightChars="692" w:right="1453" w:firstLineChars="0"/>
                    <w:contextualSpacing/>
                    <w:rPr>
                      <w:rFonts w:ascii="Calibri" w:hAnsi="Calibri" w:cs="Calibri"/>
                      <w:sz w:val="22"/>
                    </w:rPr>
                  </w:pPr>
                  <w:r w:rsidRPr="00DE2CEF">
                    <w:rPr>
                      <w:rFonts w:ascii="Calibri" w:hAnsi="Calibri" w:cs="Calibri"/>
                      <w:sz w:val="22"/>
                    </w:rPr>
                    <w:t>课堂练习：</w:t>
                  </w:r>
                  <w:r w:rsidRPr="00DE2CEF">
                    <w:rPr>
                      <w:rFonts w:ascii="Calibri" w:hAnsi="Calibri" w:cs="Calibri"/>
                      <w:sz w:val="22"/>
                    </w:rPr>
                    <w:t>ComfortDelGro</w:t>
                  </w:r>
                </w:p>
                <w:p w14:paraId="563BEC0D" w14:textId="40A8366E" w:rsidR="00621034" w:rsidRPr="00DE2CEF" w:rsidRDefault="000D0CCF" w:rsidP="00CB4B56">
                  <w:pPr>
                    <w:pStyle w:val="a8"/>
                    <w:numPr>
                      <w:ilvl w:val="0"/>
                      <w:numId w:val="9"/>
                    </w:numPr>
                    <w:spacing w:afterLines="50" w:after="156" w:line="276" w:lineRule="auto"/>
                    <w:ind w:rightChars="692" w:right="1453" w:firstLineChars="0"/>
                    <w:contextualSpacing/>
                    <w:rPr>
                      <w:rFonts w:ascii="Calibri" w:hAnsi="Calibri" w:cs="Calibri"/>
                      <w:sz w:val="22"/>
                    </w:rPr>
                  </w:pPr>
                  <w:r w:rsidRPr="00DE2CEF">
                    <w:rPr>
                      <w:rFonts w:ascii="Calibri" w:hAnsi="Calibri" w:cs="Calibri"/>
                      <w:sz w:val="22"/>
                    </w:rPr>
                    <w:t>小组结业项目辅导</w:t>
                  </w:r>
                </w:p>
              </w:tc>
            </w:tr>
            <w:tr w:rsidR="00621034" w:rsidRPr="00DE2CEF" w14:paraId="77FA6203" w14:textId="77777777" w:rsidTr="00027FFD">
              <w:tc>
                <w:tcPr>
                  <w:tcW w:w="2124" w:type="dxa"/>
                  <w:shd w:val="clear" w:color="auto" w:fill="FFFFFF"/>
                  <w:vAlign w:val="center"/>
                </w:tcPr>
                <w:p w14:paraId="3A3D3A5D" w14:textId="5CC9189D" w:rsidR="00621034" w:rsidRPr="00DE2CEF" w:rsidRDefault="00D05647"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512" w:type="dxa"/>
                  <w:shd w:val="clear" w:color="auto" w:fill="FFFFFF"/>
                  <w:vAlign w:val="center"/>
                  <w:hideMark/>
                </w:tcPr>
                <w:p w14:paraId="19FEEB48" w14:textId="77777777" w:rsidR="00621034" w:rsidRPr="00DE2CEF" w:rsidRDefault="00621034" w:rsidP="00CB4B56">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5</w:t>
                  </w:r>
                  <w:r w:rsidRPr="00DE2CEF">
                    <w:rPr>
                      <w:rFonts w:ascii="Calibri" w:hAnsi="Calibri" w:cs="Calibri"/>
                      <w:b/>
                      <w:bCs/>
                      <w:color w:val="212529"/>
                      <w:kern w:val="0"/>
                      <w:sz w:val="22"/>
                    </w:rPr>
                    <w:t>）：案例研究回顾与知识应用</w:t>
                  </w:r>
                  <w:r w:rsidRPr="00DE2CEF">
                    <w:rPr>
                      <w:rFonts w:ascii="Calibri" w:hAnsi="Calibri" w:cs="Calibri"/>
                      <w:b/>
                      <w:bCs/>
                      <w:color w:val="212529"/>
                      <w:kern w:val="0"/>
                      <w:sz w:val="22"/>
                    </w:rPr>
                    <w:t xml:space="preserve"> </w:t>
                  </w:r>
                </w:p>
                <w:p w14:paraId="6394ED1D" w14:textId="77777777" w:rsidR="00621034" w:rsidRPr="00DE2CEF" w:rsidRDefault="00621034" w:rsidP="00CB4B56">
                  <w:pPr>
                    <w:pStyle w:val="a8"/>
                    <w:numPr>
                      <w:ilvl w:val="0"/>
                      <w:numId w:val="9"/>
                    </w:numPr>
                    <w:spacing w:afterLines="50" w:after="156" w:line="276" w:lineRule="auto"/>
                    <w:ind w:rightChars="692" w:right="1453" w:firstLineChars="0"/>
                    <w:contextualSpacing/>
                    <w:rPr>
                      <w:rFonts w:ascii="Calibri" w:hAnsi="Calibri" w:cs="Calibri"/>
                      <w:sz w:val="22"/>
                    </w:rPr>
                  </w:pPr>
                  <w:r w:rsidRPr="00DE2CEF">
                    <w:rPr>
                      <w:rFonts w:ascii="Calibri" w:hAnsi="Calibri" w:cs="Calibri"/>
                      <w:sz w:val="22"/>
                    </w:rPr>
                    <w:t>小组结业汇报展示</w:t>
                  </w:r>
                </w:p>
                <w:p w14:paraId="63596812" w14:textId="77777777" w:rsidR="00621034" w:rsidRPr="00DE2CEF" w:rsidRDefault="00621034" w:rsidP="00CB4B56">
                  <w:pPr>
                    <w:pStyle w:val="a8"/>
                    <w:numPr>
                      <w:ilvl w:val="0"/>
                      <w:numId w:val="9"/>
                    </w:numPr>
                    <w:spacing w:beforeLines="50" w:before="156" w:afterLines="50" w:after="156" w:line="276" w:lineRule="auto"/>
                    <w:ind w:rightChars="692" w:right="1453" w:firstLineChars="0"/>
                    <w:contextualSpacing/>
                    <w:rPr>
                      <w:rFonts w:ascii="Calibri" w:hAnsi="Calibri" w:cs="Calibri"/>
                      <w:b/>
                      <w:bCs/>
                      <w:sz w:val="22"/>
                    </w:rPr>
                  </w:pPr>
                  <w:r w:rsidRPr="00DE2CEF">
                    <w:rPr>
                      <w:rFonts w:ascii="Calibri" w:hAnsi="Calibri" w:cs="Calibri"/>
                      <w:sz w:val="22"/>
                    </w:rPr>
                    <w:lastRenderedPageBreak/>
                    <w:t>教授点评与答疑讨论</w:t>
                  </w:r>
                </w:p>
              </w:tc>
            </w:tr>
            <w:tr w:rsidR="00621034" w:rsidRPr="00DE2CEF" w14:paraId="39B4DFC7" w14:textId="77777777" w:rsidTr="00027FFD">
              <w:trPr>
                <w:trHeight w:val="950"/>
              </w:trPr>
              <w:tc>
                <w:tcPr>
                  <w:tcW w:w="2124" w:type="dxa"/>
                  <w:shd w:val="clear" w:color="auto" w:fill="FFFFFF"/>
                  <w:vAlign w:val="center"/>
                </w:tcPr>
                <w:p w14:paraId="1E3EE178" w14:textId="05A90E38" w:rsidR="00621034" w:rsidRPr="00DE2CEF" w:rsidRDefault="00D05647"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lastRenderedPageBreak/>
                    <w:t>专业课程</w:t>
                  </w:r>
                </w:p>
              </w:tc>
              <w:tc>
                <w:tcPr>
                  <w:tcW w:w="7512" w:type="dxa"/>
                  <w:shd w:val="clear" w:color="auto" w:fill="FFFFFF"/>
                  <w:vAlign w:val="center"/>
                  <w:hideMark/>
                </w:tcPr>
                <w:p w14:paraId="569F560C" w14:textId="1CB3C1C3" w:rsidR="00621034" w:rsidRPr="00DE2CEF" w:rsidRDefault="00621034" w:rsidP="00CB4B56">
                  <w:pPr>
                    <w:spacing w:beforeLines="50" w:before="156" w:after="50"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小组结业汇报展示</w:t>
                  </w:r>
                  <w:r w:rsidR="000D0CCF" w:rsidRPr="00DE2CEF">
                    <w:rPr>
                      <w:rFonts w:ascii="Calibri" w:hAnsi="Calibri" w:cs="Calibri"/>
                      <w:b/>
                      <w:bCs/>
                      <w:color w:val="212529"/>
                      <w:kern w:val="0"/>
                      <w:sz w:val="22"/>
                    </w:rPr>
                    <w:t>&amp;</w:t>
                  </w:r>
                  <w:r w:rsidRPr="00DE2CEF">
                    <w:rPr>
                      <w:rFonts w:ascii="Calibri" w:hAnsi="Calibri" w:cs="Calibri"/>
                      <w:b/>
                      <w:bCs/>
                      <w:color w:val="212529"/>
                      <w:kern w:val="0"/>
                      <w:sz w:val="22"/>
                    </w:rPr>
                    <w:t>项目结业致辞</w:t>
                  </w:r>
                </w:p>
              </w:tc>
            </w:tr>
          </w:tbl>
          <w:p w14:paraId="6AF9B1D4" w14:textId="77777777" w:rsidR="0005555F" w:rsidRPr="00DE2CEF" w:rsidRDefault="0005555F" w:rsidP="00421CAC">
            <w:pPr>
              <w:spacing w:beforeLines="50" w:before="156" w:afterLines="50" w:after="156" w:line="276" w:lineRule="auto"/>
              <w:rPr>
                <w:rFonts w:ascii="Calibri" w:hAnsi="Calibri" w:cs="Calibri"/>
                <w:sz w:val="22"/>
              </w:rPr>
            </w:pPr>
          </w:p>
        </w:tc>
      </w:tr>
      <w:tr w:rsidR="0005555F" w:rsidRPr="00DE2CEF" w14:paraId="233623FC" w14:textId="77777777" w:rsidTr="00766C29">
        <w:tc>
          <w:tcPr>
            <w:tcW w:w="278" w:type="pct"/>
            <w:shd w:val="clear" w:color="auto" w:fill="auto"/>
            <w:tcMar>
              <w:top w:w="0" w:type="dxa"/>
              <w:bottom w:w="0" w:type="dxa"/>
            </w:tcMar>
            <w:vAlign w:val="center"/>
          </w:tcPr>
          <w:p w14:paraId="00700CC9" w14:textId="77777777" w:rsidR="0005555F" w:rsidRPr="00DE2CEF" w:rsidRDefault="0005555F" w:rsidP="00754A54">
            <w:pPr>
              <w:spacing w:beforeLines="50" w:before="156" w:line="276" w:lineRule="auto"/>
              <w:rPr>
                <w:rFonts w:ascii="Calibri" w:hAnsi="Calibri" w:cs="Calibri"/>
                <w:color w:val="000000" w:themeColor="text1"/>
                <w:kern w:val="0"/>
                <w:sz w:val="20"/>
                <w:szCs w:val="20"/>
              </w:rPr>
            </w:pPr>
          </w:p>
        </w:tc>
        <w:tc>
          <w:tcPr>
            <w:tcW w:w="4722" w:type="pct"/>
            <w:shd w:val="clear" w:color="auto" w:fill="auto"/>
            <w:tcMar>
              <w:top w:w="0" w:type="dxa"/>
              <w:bottom w:w="0" w:type="dxa"/>
            </w:tcMar>
            <w:vAlign w:val="center"/>
          </w:tcPr>
          <w:p w14:paraId="5C0E1485" w14:textId="0D3F053F" w:rsidR="0005555F" w:rsidRPr="00DE2CEF" w:rsidRDefault="00421CAC" w:rsidP="00754A54">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4385F32E" w14:textId="01FEEC59" w:rsidR="003374F0" w:rsidRPr="00DE2CEF" w:rsidRDefault="003374F0" w:rsidP="003374F0">
      <w:pPr>
        <w:rPr>
          <w:rFonts w:ascii="Calibri" w:hAnsi="Calibri" w:cs="Calibri"/>
        </w:rPr>
      </w:pPr>
    </w:p>
    <w:p w14:paraId="064AE34E" w14:textId="72555676" w:rsidR="003374F0" w:rsidRPr="00DE2CEF" w:rsidRDefault="003374F0" w:rsidP="003374F0">
      <w:pPr>
        <w:rPr>
          <w:rFonts w:ascii="Calibri" w:hAnsi="Calibri" w:cs="Calibri"/>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94"/>
        <w:gridCol w:w="9510"/>
      </w:tblGrid>
      <w:tr w:rsidR="003374F0" w:rsidRPr="00DE2CEF" w14:paraId="46951427" w14:textId="77777777" w:rsidTr="00863BFD">
        <w:tc>
          <w:tcPr>
            <w:tcW w:w="694" w:type="dxa"/>
            <w:shd w:val="clear" w:color="auto" w:fill="0071BC"/>
            <w:vAlign w:val="center"/>
          </w:tcPr>
          <w:p w14:paraId="04CF143D" w14:textId="77777777" w:rsidR="003374F0" w:rsidRPr="00DE2CEF" w:rsidRDefault="003374F0" w:rsidP="00567C28">
            <w:pPr>
              <w:pStyle w:val="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52D36A11" wp14:editId="1398F7AE">
                  <wp:extent cx="288000" cy="288000"/>
                  <wp:effectExtent l="0" t="0" r="0" b="0"/>
                  <wp:docPr id="71" name="图形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510" w:type="dxa"/>
            <w:shd w:val="clear" w:color="auto" w:fill="0071BC"/>
            <w:vAlign w:val="center"/>
          </w:tcPr>
          <w:p w14:paraId="17482A8D" w14:textId="41DC0178" w:rsidR="003374F0" w:rsidRPr="00DE2CEF" w:rsidRDefault="003374F0" w:rsidP="00567C28">
            <w:pPr>
              <w:pStyle w:val="1"/>
              <w:spacing w:before="0" w:after="0" w:line="276" w:lineRule="auto"/>
              <w:rPr>
                <w:rFonts w:ascii="Calibri" w:hAnsi="Calibri" w:cs="Calibri"/>
                <w:color w:val="FFFFFF"/>
                <w:szCs w:val="21"/>
              </w:rPr>
            </w:pPr>
            <w:bookmarkStart w:id="8" w:name="_附件3：人工智能"/>
            <w:bookmarkEnd w:id="8"/>
            <w:r w:rsidRPr="00DE2CEF">
              <w:rPr>
                <w:rFonts w:ascii="Calibri" w:hAnsi="Calibri" w:cs="Calibri"/>
                <w:color w:val="FFFFFF"/>
                <w:sz w:val="32"/>
                <w:szCs w:val="32"/>
              </w:rPr>
              <w:t>附件</w:t>
            </w:r>
            <w:r w:rsidR="006865CA" w:rsidRPr="00DE2CEF">
              <w:rPr>
                <w:rFonts w:ascii="Calibri" w:hAnsi="Calibri" w:cs="Calibri"/>
                <w:color w:val="FFFFFF"/>
                <w:sz w:val="32"/>
                <w:szCs w:val="32"/>
              </w:rPr>
              <w:t>3</w:t>
            </w:r>
            <w:r w:rsidRPr="00DE2CEF">
              <w:rPr>
                <w:rFonts w:ascii="Calibri" w:hAnsi="Calibri" w:cs="Calibri"/>
                <w:color w:val="FFFFFF"/>
                <w:sz w:val="32"/>
                <w:szCs w:val="32"/>
              </w:rPr>
              <w:t>：</w:t>
            </w:r>
            <w:r w:rsidR="00664547" w:rsidRPr="00DE2CEF">
              <w:rPr>
                <w:rFonts w:ascii="Calibri" w:hAnsi="Calibri" w:cs="Calibri"/>
                <w:color w:val="FFFFFF"/>
                <w:sz w:val="32"/>
                <w:szCs w:val="32"/>
              </w:rPr>
              <w:t>经济学、政策与发展</w:t>
            </w:r>
          </w:p>
        </w:tc>
      </w:tr>
    </w:tbl>
    <w:p w14:paraId="6032E718" w14:textId="77777777" w:rsidR="003374F0" w:rsidRPr="00DE2CEF" w:rsidRDefault="003374F0" w:rsidP="00567C28">
      <w:pPr>
        <w:spacing w:line="276" w:lineRule="auto"/>
        <w:rPr>
          <w:rFonts w:ascii="Calibri" w:hAnsi="Calibri" w:cs="Calibri"/>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552"/>
        <w:gridCol w:w="9652"/>
      </w:tblGrid>
      <w:tr w:rsidR="003374F0" w:rsidRPr="00DE2CEF" w14:paraId="52B1414A" w14:textId="77777777" w:rsidTr="00FC4F21">
        <w:tc>
          <w:tcPr>
            <w:tcW w:w="552" w:type="dxa"/>
            <w:shd w:val="clear" w:color="auto" w:fill="auto"/>
            <w:tcMar>
              <w:top w:w="0" w:type="dxa"/>
              <w:bottom w:w="0" w:type="dxa"/>
            </w:tcMar>
            <w:vAlign w:val="center"/>
          </w:tcPr>
          <w:p w14:paraId="1BD87623" w14:textId="77777777" w:rsidR="003374F0" w:rsidRPr="00DE2CEF" w:rsidRDefault="003374F0" w:rsidP="00567C28">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6E627818" wp14:editId="52A61F2A">
                  <wp:extent cx="252000" cy="252000"/>
                  <wp:effectExtent l="0" t="0" r="0" b="0"/>
                  <wp:docPr id="72" name="图形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652" w:type="dxa"/>
            <w:shd w:val="clear" w:color="auto" w:fill="auto"/>
            <w:tcMar>
              <w:top w:w="0" w:type="dxa"/>
              <w:bottom w:w="0" w:type="dxa"/>
            </w:tcMar>
            <w:vAlign w:val="center"/>
          </w:tcPr>
          <w:p w14:paraId="5A38DE33" w14:textId="77777777" w:rsidR="003374F0" w:rsidRPr="00DE2CEF" w:rsidRDefault="003374F0" w:rsidP="00567C28">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3374F0" w:rsidRPr="00DE2CEF" w14:paraId="32974FC8" w14:textId="77777777" w:rsidTr="00FC4F21">
        <w:tc>
          <w:tcPr>
            <w:tcW w:w="552" w:type="dxa"/>
            <w:shd w:val="clear" w:color="auto" w:fill="auto"/>
            <w:tcMar>
              <w:top w:w="0" w:type="dxa"/>
              <w:bottom w:w="0" w:type="dxa"/>
            </w:tcMar>
            <w:vAlign w:val="center"/>
          </w:tcPr>
          <w:p w14:paraId="752289E6" w14:textId="77777777" w:rsidR="003374F0" w:rsidRPr="00DE2CEF" w:rsidRDefault="003374F0" w:rsidP="00567C28">
            <w:pPr>
              <w:spacing w:line="276" w:lineRule="auto"/>
              <w:rPr>
                <w:rFonts w:ascii="Calibri" w:hAnsi="Calibri" w:cs="Calibri"/>
                <w:b/>
                <w:bCs/>
                <w:noProof/>
                <w:color w:val="FFFFFF" w:themeColor="background1"/>
                <w:sz w:val="32"/>
                <w:szCs w:val="32"/>
              </w:rPr>
            </w:pPr>
          </w:p>
        </w:tc>
        <w:tc>
          <w:tcPr>
            <w:tcW w:w="9652" w:type="dxa"/>
            <w:shd w:val="clear" w:color="auto" w:fill="auto"/>
            <w:tcMar>
              <w:top w:w="0" w:type="dxa"/>
              <w:bottom w:w="0" w:type="dxa"/>
            </w:tcMar>
            <w:vAlign w:val="center"/>
          </w:tcPr>
          <w:p w14:paraId="49112A79" w14:textId="0452D2C6" w:rsidR="00C1040C" w:rsidRPr="00DE2CEF" w:rsidRDefault="00C1040C" w:rsidP="00C1040C">
            <w:pPr>
              <w:spacing w:beforeLines="50" w:before="156" w:afterLines="50" w:after="156" w:line="276" w:lineRule="auto"/>
              <w:jc w:val="both"/>
              <w:rPr>
                <w:rFonts w:ascii="Calibri" w:hAnsi="Calibri" w:cs="Calibri"/>
                <w:sz w:val="22"/>
              </w:rPr>
            </w:pPr>
            <w:r w:rsidRPr="00DE2CEF">
              <w:rPr>
                <w:rFonts w:ascii="Calibri" w:hAnsi="Calibri" w:cs="Calibri"/>
                <w:sz w:val="22"/>
              </w:rPr>
              <w:t>本课程</w:t>
            </w:r>
            <w:r w:rsidR="00B64EEB" w:rsidRPr="00DE2CEF">
              <w:rPr>
                <w:rFonts w:ascii="Calibri" w:hAnsi="Calibri" w:cs="Calibri"/>
                <w:sz w:val="22"/>
              </w:rPr>
              <w:t>讲</w:t>
            </w:r>
            <w:r w:rsidRPr="00DE2CEF">
              <w:rPr>
                <w:rFonts w:ascii="Calibri" w:hAnsi="Calibri" w:cs="Calibri"/>
                <w:sz w:val="22"/>
              </w:rPr>
              <w:t>探讨经济增长分析的发展，</w:t>
            </w:r>
            <w:r w:rsidR="00751AA3" w:rsidRPr="00DE2CEF">
              <w:rPr>
                <w:rFonts w:ascii="Calibri" w:hAnsi="Calibri" w:cs="Calibri"/>
                <w:sz w:val="22"/>
              </w:rPr>
              <w:t>以及</w:t>
            </w:r>
            <w:r w:rsidRPr="00DE2CEF">
              <w:rPr>
                <w:rFonts w:ascii="Calibri" w:hAnsi="Calibri" w:cs="Calibri"/>
                <w:sz w:val="22"/>
              </w:rPr>
              <w:t>目前关于</w:t>
            </w:r>
            <w:r w:rsidR="00764758" w:rsidRPr="00DE2CEF">
              <w:rPr>
                <w:rFonts w:ascii="Calibri" w:hAnsi="Calibri" w:cs="Calibri"/>
                <w:sz w:val="22"/>
              </w:rPr>
              <w:t>经济</w:t>
            </w:r>
            <w:r w:rsidRPr="00DE2CEF">
              <w:rPr>
                <w:rFonts w:ascii="Calibri" w:hAnsi="Calibri" w:cs="Calibri"/>
                <w:sz w:val="22"/>
              </w:rPr>
              <w:t>增长</w:t>
            </w:r>
            <w:r w:rsidR="00357433" w:rsidRPr="00DE2CEF">
              <w:rPr>
                <w:rFonts w:ascii="Calibri" w:hAnsi="Calibri" w:cs="Calibri"/>
                <w:sz w:val="22"/>
              </w:rPr>
              <w:t>的</w:t>
            </w:r>
            <w:r w:rsidR="009833EA" w:rsidRPr="00DE2CEF">
              <w:rPr>
                <w:rFonts w:ascii="Calibri" w:hAnsi="Calibri" w:cs="Calibri"/>
                <w:sz w:val="22"/>
              </w:rPr>
              <w:t>证据</w:t>
            </w:r>
            <w:r w:rsidR="00357433" w:rsidRPr="00DE2CEF">
              <w:rPr>
                <w:rFonts w:ascii="Calibri" w:hAnsi="Calibri" w:cs="Calibri"/>
                <w:sz w:val="22"/>
              </w:rPr>
              <w:t>与</w:t>
            </w:r>
            <w:r w:rsidRPr="00DE2CEF">
              <w:rPr>
                <w:rFonts w:ascii="Calibri" w:hAnsi="Calibri" w:cs="Calibri"/>
                <w:sz w:val="22"/>
              </w:rPr>
              <w:t>政策。</w:t>
            </w:r>
            <w:r w:rsidR="00143317" w:rsidRPr="00DE2CEF">
              <w:rPr>
                <w:rFonts w:ascii="Calibri" w:hAnsi="Calibri" w:cs="Calibri"/>
                <w:sz w:val="22"/>
              </w:rPr>
              <w:t>课程</w:t>
            </w:r>
            <w:r w:rsidRPr="00DE2CEF">
              <w:rPr>
                <w:rFonts w:ascii="Calibri" w:hAnsi="Calibri" w:cs="Calibri"/>
                <w:sz w:val="22"/>
              </w:rPr>
              <w:t>涵盖了广泛的主题，包括人口、教育、卫生、技术和增长计量经济学等。</w:t>
            </w:r>
          </w:p>
        </w:tc>
      </w:tr>
      <w:tr w:rsidR="003374F0" w:rsidRPr="00DE2CEF" w14:paraId="12180154" w14:textId="77777777" w:rsidTr="00FC4F21">
        <w:tc>
          <w:tcPr>
            <w:tcW w:w="552" w:type="dxa"/>
            <w:shd w:val="clear" w:color="auto" w:fill="auto"/>
            <w:tcMar>
              <w:top w:w="0" w:type="dxa"/>
              <w:bottom w:w="0" w:type="dxa"/>
            </w:tcMar>
            <w:vAlign w:val="center"/>
          </w:tcPr>
          <w:p w14:paraId="71DC6DBE" w14:textId="77777777" w:rsidR="003374F0" w:rsidRPr="00DE2CEF" w:rsidRDefault="003374F0" w:rsidP="00567C28">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4A065E35" wp14:editId="7158E9D2">
                  <wp:extent cx="252000" cy="252000"/>
                  <wp:effectExtent l="0" t="0" r="0" b="0"/>
                  <wp:docPr id="73" name="图形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652" w:type="dxa"/>
            <w:shd w:val="clear" w:color="auto" w:fill="auto"/>
            <w:tcMar>
              <w:top w:w="0" w:type="dxa"/>
              <w:bottom w:w="0" w:type="dxa"/>
            </w:tcMar>
            <w:vAlign w:val="center"/>
          </w:tcPr>
          <w:p w14:paraId="306AF3CE" w14:textId="77777777" w:rsidR="003374F0" w:rsidRPr="00DE2CEF" w:rsidRDefault="003374F0" w:rsidP="00567C28">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学习目标</w:t>
            </w:r>
          </w:p>
        </w:tc>
      </w:tr>
      <w:tr w:rsidR="003374F0" w:rsidRPr="00DE2CEF" w14:paraId="3491138A" w14:textId="77777777" w:rsidTr="00FC4F21">
        <w:tc>
          <w:tcPr>
            <w:tcW w:w="552" w:type="dxa"/>
            <w:shd w:val="clear" w:color="auto" w:fill="auto"/>
            <w:tcMar>
              <w:top w:w="0" w:type="dxa"/>
              <w:bottom w:w="0" w:type="dxa"/>
            </w:tcMar>
            <w:vAlign w:val="center"/>
          </w:tcPr>
          <w:p w14:paraId="3DF79EAD" w14:textId="77777777" w:rsidR="003374F0" w:rsidRPr="00DE2CEF" w:rsidRDefault="003374F0" w:rsidP="00567C28">
            <w:pPr>
              <w:spacing w:line="276" w:lineRule="auto"/>
              <w:rPr>
                <w:rFonts w:ascii="Calibri" w:hAnsi="Calibri" w:cs="Calibri"/>
                <w:b/>
                <w:bCs/>
                <w:noProof/>
                <w:color w:val="FFFFFF" w:themeColor="background1"/>
                <w:sz w:val="32"/>
                <w:szCs w:val="32"/>
              </w:rPr>
            </w:pPr>
          </w:p>
        </w:tc>
        <w:tc>
          <w:tcPr>
            <w:tcW w:w="9652" w:type="dxa"/>
            <w:shd w:val="clear" w:color="auto" w:fill="auto"/>
            <w:tcMar>
              <w:top w:w="0" w:type="dxa"/>
              <w:bottom w:w="0" w:type="dxa"/>
            </w:tcMar>
            <w:vAlign w:val="center"/>
          </w:tcPr>
          <w:p w14:paraId="2AB6741C" w14:textId="6F4560CA" w:rsidR="00697B56" w:rsidRPr="00DE2CEF" w:rsidRDefault="00233165" w:rsidP="00697B56">
            <w:pPr>
              <w:spacing w:beforeLines="50" w:before="156" w:afterLines="50" w:after="156" w:line="276" w:lineRule="auto"/>
              <w:jc w:val="both"/>
              <w:rPr>
                <w:rFonts w:ascii="Calibri" w:hAnsi="Calibri" w:cs="Calibri"/>
                <w:sz w:val="22"/>
              </w:rPr>
            </w:pPr>
            <w:r w:rsidRPr="00DE2CEF">
              <w:rPr>
                <w:rFonts w:ascii="Calibri" w:hAnsi="Calibri" w:cs="Calibri"/>
                <w:sz w:val="22"/>
              </w:rPr>
              <w:t>课程的主要学习目标是使学生掌握必要的工具，分析经济增长的来源和生产力的趋势。学生将了解为什么</w:t>
            </w:r>
            <w:r w:rsidR="00D47B1C" w:rsidRPr="00DE2CEF">
              <w:rPr>
                <w:rFonts w:ascii="Calibri" w:hAnsi="Calibri" w:cs="Calibri"/>
                <w:sz w:val="22"/>
              </w:rPr>
              <w:t>在</w:t>
            </w:r>
            <w:r w:rsidRPr="00DE2CEF">
              <w:rPr>
                <w:rFonts w:ascii="Calibri" w:hAnsi="Calibri" w:cs="Calibri"/>
                <w:sz w:val="22"/>
              </w:rPr>
              <w:t>不同国家和</w:t>
            </w:r>
            <w:r w:rsidR="00D47B1C" w:rsidRPr="00DE2CEF">
              <w:rPr>
                <w:rFonts w:ascii="Calibri" w:hAnsi="Calibri" w:cs="Calibri"/>
                <w:sz w:val="22"/>
              </w:rPr>
              <w:t>不同的</w:t>
            </w:r>
            <w:r w:rsidRPr="00DE2CEF">
              <w:rPr>
                <w:rFonts w:ascii="Calibri" w:hAnsi="Calibri" w:cs="Calibri"/>
                <w:sz w:val="22"/>
              </w:rPr>
              <w:t>时间生活水平</w:t>
            </w:r>
            <w:r w:rsidR="0095549C" w:rsidRPr="00DE2CEF">
              <w:rPr>
                <w:rFonts w:ascii="Calibri" w:hAnsi="Calibri" w:cs="Calibri"/>
                <w:sz w:val="22"/>
              </w:rPr>
              <w:t>会有所</w:t>
            </w:r>
            <w:r w:rsidRPr="00DE2CEF">
              <w:rPr>
                <w:rFonts w:ascii="Calibri" w:hAnsi="Calibri" w:cs="Calibri"/>
                <w:sz w:val="22"/>
              </w:rPr>
              <w:t>不同</w:t>
            </w:r>
            <w:r w:rsidR="00F17500" w:rsidRPr="00DE2CEF">
              <w:rPr>
                <w:rFonts w:ascii="Calibri" w:hAnsi="Calibri" w:cs="Calibri"/>
                <w:sz w:val="22"/>
              </w:rPr>
              <w:t>，</w:t>
            </w:r>
            <w:r w:rsidRPr="00DE2CEF">
              <w:rPr>
                <w:rFonts w:ascii="Calibri" w:hAnsi="Calibri" w:cs="Calibri"/>
                <w:sz w:val="22"/>
              </w:rPr>
              <w:t>评估政府政策对</w:t>
            </w:r>
            <w:r w:rsidR="00A33491" w:rsidRPr="00DE2CEF">
              <w:rPr>
                <w:rFonts w:ascii="Calibri" w:hAnsi="Calibri" w:cs="Calibri"/>
                <w:sz w:val="22"/>
              </w:rPr>
              <w:t>经济</w:t>
            </w:r>
            <w:r w:rsidRPr="00DE2CEF">
              <w:rPr>
                <w:rFonts w:ascii="Calibri" w:hAnsi="Calibri" w:cs="Calibri"/>
                <w:sz w:val="22"/>
              </w:rPr>
              <w:t>增长的影响，并</w:t>
            </w:r>
            <w:r w:rsidR="00636D5D" w:rsidRPr="00DE2CEF">
              <w:rPr>
                <w:rFonts w:ascii="Calibri" w:hAnsi="Calibri" w:cs="Calibri"/>
                <w:sz w:val="22"/>
              </w:rPr>
              <w:t>了解</w:t>
            </w:r>
            <w:r w:rsidRPr="00DE2CEF">
              <w:rPr>
                <w:rFonts w:ascii="Calibri" w:hAnsi="Calibri" w:cs="Calibri"/>
                <w:sz w:val="22"/>
              </w:rPr>
              <w:t>目前</w:t>
            </w:r>
            <w:r w:rsidR="005A190A" w:rsidRPr="00DE2CEF">
              <w:rPr>
                <w:rFonts w:ascii="Calibri" w:hAnsi="Calibri" w:cs="Calibri"/>
                <w:sz w:val="22"/>
              </w:rPr>
              <w:t>关于</w:t>
            </w:r>
            <w:r w:rsidR="00A33491" w:rsidRPr="00DE2CEF">
              <w:rPr>
                <w:rFonts w:ascii="Calibri" w:hAnsi="Calibri" w:cs="Calibri"/>
                <w:sz w:val="22"/>
              </w:rPr>
              <w:t>经济增长</w:t>
            </w:r>
            <w:r w:rsidRPr="00DE2CEF">
              <w:rPr>
                <w:rFonts w:ascii="Calibri" w:hAnsi="Calibri" w:cs="Calibri"/>
                <w:sz w:val="22"/>
              </w:rPr>
              <w:t>政策方面的</w:t>
            </w:r>
            <w:r w:rsidR="00DB22A4" w:rsidRPr="00DE2CEF">
              <w:rPr>
                <w:rFonts w:ascii="Calibri" w:hAnsi="Calibri" w:cs="Calibri"/>
                <w:sz w:val="22"/>
              </w:rPr>
              <w:t>讨论</w:t>
            </w:r>
            <w:r w:rsidRPr="00DE2CEF">
              <w:rPr>
                <w:rFonts w:ascii="Calibri" w:hAnsi="Calibri" w:cs="Calibri"/>
                <w:sz w:val="22"/>
              </w:rPr>
              <w:t>。</w:t>
            </w:r>
          </w:p>
        </w:tc>
      </w:tr>
      <w:tr w:rsidR="003374F0" w:rsidRPr="00DE2CEF" w14:paraId="1BB7769C" w14:textId="77777777" w:rsidTr="00FC4F21">
        <w:tc>
          <w:tcPr>
            <w:tcW w:w="552" w:type="dxa"/>
            <w:shd w:val="clear" w:color="auto" w:fill="auto"/>
            <w:tcMar>
              <w:top w:w="0" w:type="dxa"/>
              <w:bottom w:w="0" w:type="dxa"/>
            </w:tcMar>
            <w:vAlign w:val="center"/>
          </w:tcPr>
          <w:p w14:paraId="3CA765E8" w14:textId="77777777" w:rsidR="003374F0" w:rsidRPr="00DE2CEF" w:rsidRDefault="003374F0" w:rsidP="00567C28">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7B0F23EF" wp14:editId="0EE27167">
                  <wp:extent cx="252000" cy="252000"/>
                  <wp:effectExtent l="0" t="0" r="0" b="0"/>
                  <wp:docPr id="75" name="图形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652" w:type="dxa"/>
            <w:shd w:val="clear" w:color="auto" w:fill="auto"/>
            <w:tcMar>
              <w:top w:w="0" w:type="dxa"/>
              <w:bottom w:w="0" w:type="dxa"/>
            </w:tcMar>
            <w:vAlign w:val="center"/>
          </w:tcPr>
          <w:p w14:paraId="7CFD47C6" w14:textId="6015FC9B" w:rsidR="003374F0" w:rsidRPr="00DE2CEF" w:rsidRDefault="00BF059E" w:rsidP="00567C28">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课程安排</w:t>
            </w:r>
          </w:p>
        </w:tc>
      </w:tr>
      <w:tr w:rsidR="003374F0" w:rsidRPr="00DE2CEF" w14:paraId="0739183A" w14:textId="77777777" w:rsidTr="00FC4F21">
        <w:tc>
          <w:tcPr>
            <w:tcW w:w="552" w:type="dxa"/>
            <w:shd w:val="clear" w:color="auto" w:fill="auto"/>
            <w:tcMar>
              <w:top w:w="0" w:type="dxa"/>
              <w:bottom w:w="0" w:type="dxa"/>
            </w:tcMar>
            <w:vAlign w:val="center"/>
          </w:tcPr>
          <w:p w14:paraId="684E05ED" w14:textId="77777777" w:rsidR="003374F0" w:rsidRPr="00DE2CEF" w:rsidRDefault="003374F0" w:rsidP="00567C28">
            <w:pPr>
              <w:spacing w:line="276" w:lineRule="auto"/>
              <w:rPr>
                <w:rFonts w:ascii="Calibri" w:hAnsi="Calibri" w:cs="Calibri"/>
                <w:b/>
                <w:bCs/>
                <w:noProof/>
                <w:color w:val="FFFFFF" w:themeColor="background1"/>
                <w:sz w:val="32"/>
                <w:szCs w:val="32"/>
              </w:rPr>
            </w:pPr>
          </w:p>
        </w:tc>
        <w:tc>
          <w:tcPr>
            <w:tcW w:w="9652" w:type="dxa"/>
            <w:shd w:val="clear" w:color="auto" w:fill="auto"/>
            <w:tcMar>
              <w:top w:w="0" w:type="dxa"/>
              <w:bottom w:w="0" w:type="dxa"/>
            </w:tcMar>
            <w:vAlign w:val="center"/>
          </w:tcPr>
          <w:p w14:paraId="48A48605" w14:textId="77777777" w:rsidR="0096470A" w:rsidRPr="00DE2CEF" w:rsidRDefault="0096470A" w:rsidP="0096470A">
            <w:pPr>
              <w:spacing w:beforeLines="50" w:before="156" w:line="276" w:lineRule="auto"/>
              <w:rPr>
                <w:rFonts w:ascii="Calibri" w:hAnsi="Calibri" w:cs="Calibri"/>
                <w:b/>
                <w:bCs/>
                <w:sz w:val="22"/>
              </w:rPr>
            </w:pPr>
            <w:r w:rsidRPr="00DE2CEF">
              <w:rPr>
                <w:rFonts w:ascii="Calibri" w:hAnsi="Calibri" w:cs="Calibri"/>
                <w:b/>
                <w:bCs/>
                <w:sz w:val="22"/>
              </w:rPr>
              <w:t>课程时间：</w:t>
            </w:r>
          </w:p>
          <w:p w14:paraId="6AB63F30" w14:textId="77777777" w:rsidR="0096470A" w:rsidRPr="00DE2CEF" w:rsidRDefault="0096470A" w:rsidP="0096470A">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w:t>
            </w:r>
            <w:r w:rsidRPr="00DE2CEF">
              <w:rPr>
                <w:rFonts w:ascii="Calibri" w:hAnsi="Calibri" w:cs="Calibri"/>
                <w:sz w:val="22"/>
              </w:rPr>
              <w:t xml:space="preserve"> </w:t>
            </w:r>
            <w:r w:rsidRPr="00DE2CEF">
              <w:rPr>
                <w:rFonts w:ascii="Calibri" w:hAnsi="Calibri" w:cs="Calibri"/>
                <w:sz w:val="22"/>
              </w:rPr>
              <w:t>每周一次</w:t>
            </w:r>
            <w:r w:rsidRPr="00DE2CEF">
              <w:rPr>
                <w:rFonts w:ascii="Calibri" w:hAnsi="Calibri" w:cs="Calibri"/>
                <w:sz w:val="22"/>
              </w:rPr>
              <w:t xml:space="preserve"> 3 </w:t>
            </w:r>
            <w:r w:rsidRPr="00DE2CEF">
              <w:rPr>
                <w:rFonts w:ascii="Calibri" w:hAnsi="Calibri" w:cs="Calibri"/>
                <w:sz w:val="22"/>
              </w:rPr>
              <w:t>小时专业课程（直播）</w:t>
            </w:r>
          </w:p>
          <w:p w14:paraId="6CA2F851" w14:textId="77777777" w:rsidR="0096470A" w:rsidRPr="00DE2CEF" w:rsidRDefault="0096470A" w:rsidP="0096470A">
            <w:pPr>
              <w:spacing w:afterLines="50" w:after="156" w:line="276" w:lineRule="auto"/>
              <w:rPr>
                <w:rFonts w:ascii="Calibri" w:hAnsi="Calibri" w:cs="Calibri"/>
                <w:sz w:val="22"/>
              </w:rPr>
            </w:pPr>
            <w:r w:rsidRPr="00DE2CEF">
              <w:rPr>
                <w:rFonts w:ascii="Calibri" w:hAnsi="Calibri" w:cs="Calibri"/>
                <w:sz w:val="22"/>
              </w:rPr>
              <w:t>第六周：</w:t>
            </w:r>
            <w:r w:rsidRPr="00DE2CEF">
              <w:rPr>
                <w:rFonts w:ascii="Calibri" w:hAnsi="Calibri" w:cs="Calibri"/>
                <w:sz w:val="22"/>
              </w:rPr>
              <w:t>3</w:t>
            </w:r>
            <w:r w:rsidRPr="00DE2CEF">
              <w:rPr>
                <w:rFonts w:ascii="Calibri" w:hAnsi="Calibri" w:cs="Calibri"/>
                <w:sz w:val="22"/>
              </w:rPr>
              <w:t>小时结业汇报（直播）</w:t>
            </w:r>
          </w:p>
          <w:p w14:paraId="23035B52" w14:textId="77777777" w:rsidR="00121233" w:rsidRPr="00DE2CEF" w:rsidRDefault="00121233" w:rsidP="00567C28">
            <w:pPr>
              <w:spacing w:line="276" w:lineRule="auto"/>
              <w:rPr>
                <w:rFonts w:ascii="Calibri" w:hAnsi="Calibri" w:cs="Calibri"/>
                <w:b/>
                <w:bCs/>
                <w:sz w:val="22"/>
              </w:rPr>
            </w:pPr>
            <w:r w:rsidRPr="00DE2CEF">
              <w:rPr>
                <w:rFonts w:ascii="Calibri" w:hAnsi="Calibri" w:cs="Calibri"/>
                <w:b/>
                <w:bCs/>
                <w:sz w:val="22"/>
              </w:rPr>
              <w:t>评估的形式：</w:t>
            </w:r>
          </w:p>
          <w:p w14:paraId="52D32703" w14:textId="77777777" w:rsidR="00121233" w:rsidRPr="00DE2CEF" w:rsidRDefault="00121233" w:rsidP="00567C28">
            <w:pPr>
              <w:pStyle w:val="a8"/>
              <w:numPr>
                <w:ilvl w:val="0"/>
                <w:numId w:val="2"/>
              </w:numPr>
              <w:spacing w:line="276" w:lineRule="auto"/>
              <w:ind w:firstLineChars="0"/>
              <w:rPr>
                <w:rFonts w:ascii="Calibri" w:hAnsi="Calibri" w:cs="Calibri"/>
                <w:sz w:val="22"/>
              </w:rPr>
            </w:pPr>
            <w:r w:rsidRPr="00DE2CEF">
              <w:rPr>
                <w:rFonts w:ascii="Calibri" w:hAnsi="Calibri" w:cs="Calibri"/>
                <w:sz w:val="22"/>
              </w:rPr>
              <w:t>课堂出勤率（个人）</w:t>
            </w:r>
          </w:p>
          <w:p w14:paraId="098C9036" w14:textId="3B597151" w:rsidR="00121233" w:rsidRPr="00DE2CEF" w:rsidRDefault="00121233" w:rsidP="00567C28">
            <w:pPr>
              <w:pStyle w:val="a8"/>
              <w:numPr>
                <w:ilvl w:val="0"/>
                <w:numId w:val="2"/>
              </w:numPr>
              <w:spacing w:line="276" w:lineRule="auto"/>
              <w:ind w:firstLineChars="0"/>
              <w:rPr>
                <w:rFonts w:ascii="Calibri" w:hAnsi="Calibri" w:cs="Calibri"/>
                <w:sz w:val="22"/>
              </w:rPr>
            </w:pPr>
            <w:r w:rsidRPr="00DE2CEF">
              <w:rPr>
                <w:rFonts w:ascii="Calibri" w:hAnsi="Calibri" w:cs="Calibri"/>
                <w:sz w:val="22"/>
              </w:rPr>
              <w:t>随堂（或课后）测验（个人）</w:t>
            </w:r>
          </w:p>
          <w:p w14:paraId="3352B6BC" w14:textId="7146F933" w:rsidR="00B639B8" w:rsidRPr="00DE2CEF" w:rsidRDefault="00121233" w:rsidP="0038532B">
            <w:pPr>
              <w:pStyle w:val="a8"/>
              <w:numPr>
                <w:ilvl w:val="0"/>
                <w:numId w:val="2"/>
              </w:numPr>
              <w:spacing w:afterLines="50" w:after="156" w:line="276" w:lineRule="auto"/>
              <w:ind w:firstLineChars="0"/>
              <w:rPr>
                <w:rFonts w:ascii="Calibri" w:hAnsi="Calibri" w:cs="Calibri"/>
                <w:sz w:val="22"/>
              </w:rPr>
            </w:pPr>
            <w:r w:rsidRPr="00DE2CEF">
              <w:rPr>
                <w:rFonts w:ascii="Calibri" w:hAnsi="Calibri" w:cs="Calibri"/>
                <w:sz w:val="22"/>
              </w:rPr>
              <w:t>结业汇报（小组）</w:t>
            </w:r>
          </w:p>
        </w:tc>
      </w:tr>
      <w:tr w:rsidR="003374F0" w:rsidRPr="00DE2CEF" w14:paraId="7EF9780A" w14:textId="77777777" w:rsidTr="00FC4F21">
        <w:tc>
          <w:tcPr>
            <w:tcW w:w="552" w:type="dxa"/>
            <w:shd w:val="clear" w:color="auto" w:fill="auto"/>
            <w:tcMar>
              <w:top w:w="0" w:type="dxa"/>
              <w:bottom w:w="0" w:type="dxa"/>
            </w:tcMar>
            <w:vAlign w:val="center"/>
          </w:tcPr>
          <w:p w14:paraId="346318F3" w14:textId="77777777" w:rsidR="003374F0" w:rsidRPr="00DE2CEF" w:rsidRDefault="003374F0" w:rsidP="00567C28">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20252D59" wp14:editId="4D497A43">
                  <wp:extent cx="252000" cy="252000"/>
                  <wp:effectExtent l="0" t="0" r="0" b="0"/>
                  <wp:docPr id="77" name="图形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652" w:type="dxa"/>
            <w:shd w:val="clear" w:color="auto" w:fill="auto"/>
            <w:tcMar>
              <w:top w:w="0" w:type="dxa"/>
              <w:bottom w:w="0" w:type="dxa"/>
            </w:tcMar>
            <w:vAlign w:val="center"/>
          </w:tcPr>
          <w:p w14:paraId="58C0FEBD" w14:textId="77777777" w:rsidR="003374F0" w:rsidRPr="00DE2CEF" w:rsidRDefault="003374F0" w:rsidP="00567C28">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课程师资</w:t>
            </w:r>
          </w:p>
        </w:tc>
      </w:tr>
      <w:tr w:rsidR="003374F0" w:rsidRPr="00DE2CEF" w14:paraId="2823E2B4" w14:textId="77777777" w:rsidTr="00FC4F21">
        <w:tc>
          <w:tcPr>
            <w:tcW w:w="552" w:type="dxa"/>
            <w:shd w:val="clear" w:color="auto" w:fill="auto"/>
            <w:tcMar>
              <w:top w:w="0" w:type="dxa"/>
              <w:bottom w:w="0" w:type="dxa"/>
            </w:tcMar>
            <w:vAlign w:val="center"/>
          </w:tcPr>
          <w:p w14:paraId="437F209A" w14:textId="77777777" w:rsidR="003374F0" w:rsidRPr="00DE2CEF" w:rsidRDefault="003374F0" w:rsidP="00567C28">
            <w:pPr>
              <w:spacing w:line="276" w:lineRule="auto"/>
              <w:rPr>
                <w:rFonts w:ascii="Calibri" w:hAnsi="Calibri" w:cs="Calibri"/>
                <w:b/>
                <w:bCs/>
                <w:noProof/>
                <w:color w:val="FFFFFF" w:themeColor="background1"/>
                <w:sz w:val="32"/>
                <w:szCs w:val="32"/>
              </w:rPr>
            </w:pPr>
          </w:p>
        </w:tc>
        <w:tc>
          <w:tcPr>
            <w:tcW w:w="9652" w:type="dxa"/>
            <w:shd w:val="clear" w:color="auto" w:fill="auto"/>
            <w:tcMar>
              <w:top w:w="0" w:type="dxa"/>
              <w:bottom w:w="0" w:type="dxa"/>
            </w:tcMar>
            <w:vAlign w:val="center"/>
          </w:tcPr>
          <w:p w14:paraId="7F128F48" w14:textId="77777777" w:rsidR="003374F0" w:rsidRPr="00DE2CEF" w:rsidRDefault="003374F0" w:rsidP="0038532B">
            <w:pPr>
              <w:spacing w:beforeLines="50" w:before="156" w:line="276" w:lineRule="auto"/>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17D00A51" w14:textId="77777777" w:rsidR="00874DE0" w:rsidRPr="00DE2CEF" w:rsidRDefault="00874DE0" w:rsidP="00567C28">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Dr James Ang</w:t>
            </w:r>
          </w:p>
          <w:p w14:paraId="218A8AA8" w14:textId="526FFB74" w:rsidR="003374F0" w:rsidRPr="00DE2CEF" w:rsidRDefault="003374F0" w:rsidP="00874DE0">
            <w:pPr>
              <w:spacing w:afterLines="50" w:after="156" w:line="276" w:lineRule="auto"/>
              <w:rPr>
                <w:rFonts w:ascii="Calibri" w:hAnsi="Calibri" w:cs="Calibri"/>
                <w:b/>
                <w:bCs/>
                <w:color w:val="000000" w:themeColor="text1"/>
                <w:sz w:val="22"/>
              </w:rPr>
            </w:pPr>
            <w:r w:rsidRPr="00DE2CEF">
              <w:rPr>
                <w:rFonts w:ascii="Calibri" w:hAnsi="Calibri" w:cs="Calibri"/>
                <w:b/>
                <w:bCs/>
                <w:color w:val="000000" w:themeColor="text1"/>
                <w:sz w:val="22"/>
              </w:rPr>
              <w:t>南洋理工大学，</w:t>
            </w:r>
            <w:r w:rsidR="00874DE0" w:rsidRPr="00DE2CEF">
              <w:rPr>
                <w:rFonts w:ascii="Calibri" w:hAnsi="Calibri" w:cs="Calibri"/>
                <w:b/>
                <w:bCs/>
                <w:color w:val="000000" w:themeColor="text1"/>
                <w:sz w:val="22"/>
              </w:rPr>
              <w:t>经济学</w:t>
            </w:r>
            <w:r w:rsidRPr="00DE2CEF">
              <w:rPr>
                <w:rFonts w:ascii="Calibri" w:hAnsi="Calibri" w:cs="Calibri"/>
                <w:b/>
                <w:bCs/>
                <w:color w:val="000000" w:themeColor="text1"/>
                <w:sz w:val="22"/>
              </w:rPr>
              <w:t>副教授</w:t>
            </w:r>
          </w:p>
          <w:p w14:paraId="369A56BE" w14:textId="00D86301" w:rsidR="00874DE0" w:rsidRPr="00DE2CEF" w:rsidRDefault="00874DE0" w:rsidP="00253401">
            <w:pPr>
              <w:spacing w:afterLines="50" w:after="156" w:line="276" w:lineRule="auto"/>
              <w:jc w:val="both"/>
              <w:rPr>
                <w:rFonts w:ascii="Calibri" w:hAnsi="Calibri" w:cs="Calibri"/>
                <w:color w:val="000000" w:themeColor="text1"/>
                <w:sz w:val="22"/>
              </w:rPr>
            </w:pPr>
            <w:r w:rsidRPr="00DE2CEF">
              <w:rPr>
                <w:rFonts w:ascii="Calibri" w:hAnsi="Calibri" w:cs="Calibri"/>
                <w:b/>
                <w:bCs/>
                <w:color w:val="000000" w:themeColor="text1"/>
                <w:sz w:val="22"/>
              </w:rPr>
              <w:t>Dr James</w:t>
            </w:r>
            <w:r w:rsidRPr="00DE2CEF">
              <w:rPr>
                <w:rFonts w:ascii="Calibri" w:hAnsi="Calibri" w:cs="Calibri"/>
                <w:color w:val="000000" w:themeColor="text1"/>
                <w:sz w:val="22"/>
              </w:rPr>
              <w:t>是南洋理工大学经济学副教授。他拥有澳大利亚国立大学经济学博士学位。在加入南洋理工大学之前，他曾</w:t>
            </w:r>
            <w:r w:rsidR="0028331D" w:rsidRPr="00DE2CEF">
              <w:rPr>
                <w:rFonts w:ascii="Calibri" w:hAnsi="Calibri" w:cs="Calibri"/>
                <w:color w:val="000000" w:themeColor="text1"/>
                <w:sz w:val="22"/>
              </w:rPr>
              <w:t>任教于</w:t>
            </w:r>
            <w:r w:rsidRPr="00DE2CEF">
              <w:rPr>
                <w:rFonts w:ascii="Calibri" w:hAnsi="Calibri" w:cs="Calibri"/>
                <w:color w:val="000000" w:themeColor="text1"/>
                <w:sz w:val="22"/>
              </w:rPr>
              <w:t>莫纳什大学。他的研究集中在金融自由化是否具有促进或阻碍效应，</w:t>
            </w:r>
            <w:r w:rsidR="00267024" w:rsidRPr="00DE2CEF">
              <w:rPr>
                <w:rFonts w:ascii="Calibri" w:hAnsi="Calibri" w:cs="Calibri"/>
                <w:color w:val="000000" w:themeColor="text1"/>
                <w:sz w:val="22"/>
              </w:rPr>
              <w:t>这一点上</w:t>
            </w:r>
            <w:r w:rsidR="00821E89" w:rsidRPr="00DE2CEF">
              <w:rPr>
                <w:rFonts w:ascii="Calibri" w:hAnsi="Calibri" w:cs="Calibri"/>
                <w:color w:val="000000" w:themeColor="text1"/>
                <w:sz w:val="22"/>
              </w:rPr>
              <w:t>内生经济增长模型</w:t>
            </w:r>
            <w:r w:rsidRPr="00DE2CEF">
              <w:rPr>
                <w:rFonts w:ascii="Calibri" w:hAnsi="Calibri" w:cs="Calibri"/>
                <w:color w:val="000000" w:themeColor="text1"/>
                <w:sz w:val="22"/>
              </w:rPr>
              <w:t>最能解释发展中经济体的增长经验，以及信贷</w:t>
            </w:r>
            <w:r w:rsidR="00716FE2" w:rsidRPr="00DE2CEF">
              <w:rPr>
                <w:rFonts w:ascii="Calibri" w:hAnsi="Calibri" w:cs="Calibri"/>
                <w:color w:val="000000" w:themeColor="text1"/>
                <w:sz w:val="22"/>
              </w:rPr>
              <w:t>约束</w:t>
            </w:r>
            <w:r w:rsidRPr="00DE2CEF">
              <w:rPr>
                <w:rFonts w:ascii="Calibri" w:hAnsi="Calibri" w:cs="Calibri"/>
                <w:color w:val="000000" w:themeColor="text1"/>
                <w:sz w:val="22"/>
              </w:rPr>
              <w:t>、教育</w:t>
            </w:r>
            <w:r w:rsidR="008339F4" w:rsidRPr="00DE2CEF">
              <w:rPr>
                <w:rFonts w:ascii="Calibri" w:hAnsi="Calibri" w:cs="Calibri"/>
                <w:color w:val="000000" w:themeColor="text1"/>
                <w:sz w:val="22"/>
              </w:rPr>
              <w:t>成果</w:t>
            </w:r>
            <w:r w:rsidRPr="00DE2CEF">
              <w:rPr>
                <w:rFonts w:ascii="Calibri" w:hAnsi="Calibri" w:cs="Calibri"/>
                <w:color w:val="000000" w:themeColor="text1"/>
                <w:sz w:val="22"/>
              </w:rPr>
              <w:t>和国际知识溢出是否在</w:t>
            </w:r>
            <w:r w:rsidR="0034190A" w:rsidRPr="00DE2CEF">
              <w:rPr>
                <w:rFonts w:ascii="Calibri" w:hAnsi="Calibri" w:cs="Calibri"/>
                <w:color w:val="000000" w:themeColor="text1"/>
                <w:sz w:val="22"/>
              </w:rPr>
              <w:t>保证</w:t>
            </w:r>
            <w:r w:rsidRPr="00DE2CEF">
              <w:rPr>
                <w:rFonts w:ascii="Calibri" w:hAnsi="Calibri" w:cs="Calibri"/>
                <w:color w:val="000000" w:themeColor="text1"/>
                <w:sz w:val="22"/>
              </w:rPr>
              <w:t>持续增长中发挥作用。他最近的研究调查了早期发展对塑造当前经济表现的持久影响。</w:t>
            </w:r>
          </w:p>
          <w:p w14:paraId="37DCAE9F" w14:textId="6AE09FA2" w:rsidR="003374F0" w:rsidRPr="00DE2CEF" w:rsidRDefault="00253401" w:rsidP="008D0B15">
            <w:pPr>
              <w:spacing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lastRenderedPageBreak/>
              <w:t>他的</w:t>
            </w:r>
            <w:r w:rsidR="00874DE0" w:rsidRPr="00DE2CEF">
              <w:rPr>
                <w:rFonts w:ascii="Calibri" w:hAnsi="Calibri" w:cs="Calibri"/>
                <w:color w:val="000000" w:themeColor="text1"/>
                <w:sz w:val="22"/>
              </w:rPr>
              <w:t>研究成果被发表在</w:t>
            </w:r>
            <w:r w:rsidR="00874DE0" w:rsidRPr="00DE2CEF">
              <w:rPr>
                <w:rFonts w:ascii="Calibri" w:hAnsi="Calibri" w:cs="Calibri"/>
                <w:color w:val="000000" w:themeColor="text1"/>
                <w:sz w:val="22"/>
              </w:rPr>
              <w:t>60</w:t>
            </w:r>
            <w:r w:rsidR="00874DE0" w:rsidRPr="00DE2CEF">
              <w:rPr>
                <w:rFonts w:ascii="Calibri" w:hAnsi="Calibri" w:cs="Calibri"/>
                <w:color w:val="000000" w:themeColor="text1"/>
                <w:sz w:val="22"/>
              </w:rPr>
              <w:t>多篇期刊论文中，包括</w:t>
            </w:r>
            <w:r w:rsidR="00EB58D9" w:rsidRPr="00DE2CEF">
              <w:rPr>
                <w:rFonts w:ascii="Calibri" w:hAnsi="Calibri" w:cs="Calibri"/>
                <w:color w:val="000000" w:themeColor="text1"/>
                <w:sz w:val="22"/>
              </w:rPr>
              <w:t>经济学与统计学评论</w:t>
            </w:r>
            <w:r w:rsidR="00EB58D9" w:rsidRPr="00DE2CEF">
              <w:rPr>
                <w:rFonts w:ascii="Calibri" w:hAnsi="Calibri" w:cs="Calibri"/>
                <w:color w:val="000000" w:themeColor="text1"/>
                <w:sz w:val="22"/>
              </w:rPr>
              <w:t xml:space="preserve"> (The Review of Economics and Statistics)</w:t>
            </w:r>
            <w:r w:rsidR="000D406F" w:rsidRPr="00DE2CEF">
              <w:rPr>
                <w:rFonts w:ascii="Calibri" w:hAnsi="Calibri" w:cs="Calibri"/>
                <w:color w:val="000000" w:themeColor="text1"/>
                <w:sz w:val="22"/>
              </w:rPr>
              <w:t>、</w:t>
            </w:r>
            <w:r w:rsidR="003E1C16" w:rsidRPr="00DE2CEF">
              <w:rPr>
                <w:rFonts w:ascii="Calibri" w:hAnsi="Calibri" w:cs="Calibri"/>
                <w:color w:val="000000" w:themeColor="text1"/>
                <w:sz w:val="22"/>
              </w:rPr>
              <w:t>欧洲经济评论</w:t>
            </w:r>
            <w:r w:rsidR="003E1C16" w:rsidRPr="00DE2CEF">
              <w:rPr>
                <w:rFonts w:ascii="Calibri" w:hAnsi="Calibri" w:cs="Calibri"/>
                <w:color w:val="000000" w:themeColor="text1"/>
                <w:sz w:val="22"/>
              </w:rPr>
              <w:t xml:space="preserve"> (European Economic Review)</w:t>
            </w:r>
            <w:r w:rsidR="00874DE0" w:rsidRPr="00DE2CEF">
              <w:rPr>
                <w:rFonts w:ascii="Calibri" w:hAnsi="Calibri" w:cs="Calibri"/>
                <w:color w:val="000000" w:themeColor="text1"/>
                <w:sz w:val="22"/>
              </w:rPr>
              <w:t>、</w:t>
            </w:r>
            <w:r w:rsidR="003E1C16" w:rsidRPr="00DE2CEF">
              <w:rPr>
                <w:rFonts w:ascii="Calibri" w:hAnsi="Calibri" w:cs="Calibri"/>
                <w:color w:val="000000" w:themeColor="text1"/>
                <w:sz w:val="22"/>
              </w:rPr>
              <w:t>发展经济学杂志</w:t>
            </w:r>
            <w:r w:rsidR="003E1C16" w:rsidRPr="00DE2CEF">
              <w:rPr>
                <w:rFonts w:ascii="Calibri" w:hAnsi="Calibri" w:cs="Calibri"/>
                <w:color w:val="000000" w:themeColor="text1"/>
                <w:sz w:val="22"/>
              </w:rPr>
              <w:t xml:space="preserve"> (Journal of Development Economics)</w:t>
            </w:r>
            <w:r w:rsidR="000D406F" w:rsidRPr="00DE2CEF">
              <w:rPr>
                <w:rFonts w:ascii="Calibri" w:hAnsi="Calibri" w:cs="Calibri"/>
                <w:color w:val="000000" w:themeColor="text1"/>
                <w:sz w:val="22"/>
              </w:rPr>
              <w:t>、</w:t>
            </w:r>
            <w:r w:rsidR="00F335A5" w:rsidRPr="00DE2CEF">
              <w:rPr>
                <w:rFonts w:ascii="Calibri" w:hAnsi="Calibri" w:cs="Calibri"/>
                <w:color w:val="000000" w:themeColor="text1"/>
                <w:sz w:val="22"/>
              </w:rPr>
              <w:t>经济增长杂志</w:t>
            </w:r>
            <w:r w:rsidR="00F335A5" w:rsidRPr="00DE2CEF">
              <w:rPr>
                <w:rFonts w:ascii="Calibri" w:hAnsi="Calibri" w:cs="Calibri"/>
                <w:color w:val="000000" w:themeColor="text1"/>
                <w:sz w:val="22"/>
              </w:rPr>
              <w:t xml:space="preserve"> (Journal of Economic Growth)</w:t>
            </w:r>
            <w:r w:rsidR="00F335A5" w:rsidRPr="00DE2CEF">
              <w:rPr>
                <w:rFonts w:ascii="Calibri" w:hAnsi="Calibri" w:cs="Calibri"/>
                <w:color w:val="000000" w:themeColor="text1"/>
                <w:sz w:val="22"/>
              </w:rPr>
              <w:t>、环境经济及管理期刊</w:t>
            </w:r>
            <w:r w:rsidR="00F335A5" w:rsidRPr="00DE2CEF">
              <w:rPr>
                <w:rFonts w:ascii="Calibri" w:hAnsi="Calibri" w:cs="Calibri"/>
                <w:color w:val="000000" w:themeColor="text1"/>
                <w:sz w:val="22"/>
              </w:rPr>
              <w:t xml:space="preserve"> (Journal of Environmental Economics and Management)</w:t>
            </w:r>
            <w:r w:rsidR="00F335A5" w:rsidRPr="00DE2CEF">
              <w:rPr>
                <w:rFonts w:ascii="Calibri" w:hAnsi="Calibri" w:cs="Calibri"/>
                <w:color w:val="000000" w:themeColor="text1"/>
                <w:sz w:val="22"/>
              </w:rPr>
              <w:t>、</w:t>
            </w:r>
            <w:r w:rsidR="00874DE0" w:rsidRPr="00DE2CEF">
              <w:rPr>
                <w:rFonts w:ascii="Calibri" w:hAnsi="Calibri" w:cs="Calibri"/>
                <w:color w:val="000000" w:themeColor="text1"/>
                <w:sz w:val="22"/>
              </w:rPr>
              <w:t>能源经济学</w:t>
            </w:r>
            <w:r w:rsidR="00647877" w:rsidRPr="00DE2CEF">
              <w:rPr>
                <w:rFonts w:ascii="Calibri" w:hAnsi="Calibri" w:cs="Calibri"/>
                <w:color w:val="000000" w:themeColor="text1"/>
                <w:sz w:val="22"/>
              </w:rPr>
              <w:t xml:space="preserve"> </w:t>
            </w:r>
            <w:r w:rsidR="00874DE0" w:rsidRPr="00DE2CEF">
              <w:rPr>
                <w:rFonts w:ascii="Calibri" w:hAnsi="Calibri" w:cs="Calibri"/>
                <w:color w:val="000000" w:themeColor="text1"/>
                <w:sz w:val="22"/>
              </w:rPr>
              <w:t>(Energy Economics)</w:t>
            </w:r>
            <w:r w:rsidR="00647877" w:rsidRPr="00DE2CEF">
              <w:rPr>
                <w:rFonts w:ascii="Calibri" w:hAnsi="Calibri" w:cs="Calibri"/>
                <w:color w:val="000000" w:themeColor="text1"/>
                <w:sz w:val="22"/>
              </w:rPr>
              <w:t>等</w:t>
            </w:r>
            <w:r w:rsidR="00874DE0" w:rsidRPr="00DE2CEF">
              <w:rPr>
                <w:rFonts w:ascii="Calibri" w:hAnsi="Calibri" w:cs="Calibri"/>
                <w:color w:val="000000" w:themeColor="text1"/>
                <w:sz w:val="22"/>
              </w:rPr>
              <w:t>。</w:t>
            </w:r>
            <w:r w:rsidR="00EE3FF3" w:rsidRPr="00DE2CEF">
              <w:rPr>
                <w:rFonts w:ascii="Calibri" w:hAnsi="Calibri" w:cs="Calibri"/>
                <w:color w:val="000000" w:themeColor="text1"/>
                <w:sz w:val="22"/>
              </w:rPr>
              <w:t>在谷歌学术的统计中，</w:t>
            </w:r>
            <w:r w:rsidR="00874DE0" w:rsidRPr="00DE2CEF">
              <w:rPr>
                <w:rFonts w:ascii="Calibri" w:hAnsi="Calibri" w:cs="Calibri"/>
                <w:color w:val="000000" w:themeColor="text1"/>
                <w:sz w:val="22"/>
              </w:rPr>
              <w:t>这些出版物</w:t>
            </w:r>
            <w:r w:rsidR="009E2B1A" w:rsidRPr="00DE2CEF">
              <w:rPr>
                <w:rFonts w:ascii="Calibri" w:hAnsi="Calibri" w:cs="Calibri"/>
                <w:color w:val="000000" w:themeColor="text1"/>
                <w:sz w:val="22"/>
              </w:rPr>
              <w:t>被引用次数已经超过</w:t>
            </w:r>
            <w:r w:rsidR="009E2B1A" w:rsidRPr="00DE2CEF">
              <w:rPr>
                <w:rFonts w:ascii="Calibri" w:hAnsi="Calibri" w:cs="Calibri"/>
                <w:color w:val="000000" w:themeColor="text1"/>
                <w:sz w:val="22"/>
              </w:rPr>
              <w:t xml:space="preserve">8000 </w:t>
            </w:r>
            <w:r w:rsidR="009E2B1A" w:rsidRPr="00DE2CEF">
              <w:rPr>
                <w:rFonts w:ascii="Calibri" w:hAnsi="Calibri" w:cs="Calibri"/>
                <w:color w:val="000000" w:themeColor="text1"/>
                <w:sz w:val="22"/>
              </w:rPr>
              <w:t>次。</w:t>
            </w:r>
            <w:r w:rsidR="00874DE0" w:rsidRPr="00DE2CEF">
              <w:rPr>
                <w:rFonts w:ascii="Calibri" w:hAnsi="Calibri" w:cs="Calibri"/>
                <w:color w:val="000000" w:themeColor="text1"/>
                <w:sz w:val="22"/>
              </w:rPr>
              <w:t>此外，他还获得了</w:t>
            </w:r>
            <w:r w:rsidR="00B16608" w:rsidRPr="00DE2CEF">
              <w:rPr>
                <w:rFonts w:ascii="Calibri" w:hAnsi="Calibri" w:cs="Calibri"/>
                <w:color w:val="000000" w:themeColor="text1"/>
                <w:sz w:val="22"/>
              </w:rPr>
              <w:t>多</w:t>
            </w:r>
            <w:r w:rsidR="00874DE0" w:rsidRPr="00DE2CEF">
              <w:rPr>
                <w:rFonts w:ascii="Calibri" w:hAnsi="Calibri" w:cs="Calibri"/>
                <w:color w:val="000000" w:themeColor="text1"/>
                <w:sz w:val="22"/>
              </w:rPr>
              <w:t>项竞争性国家研究资助</w:t>
            </w:r>
            <w:r w:rsidR="00B16608" w:rsidRPr="00DE2CEF">
              <w:rPr>
                <w:rFonts w:ascii="Calibri" w:hAnsi="Calibri" w:cs="Calibri"/>
                <w:color w:val="000000" w:themeColor="text1"/>
                <w:sz w:val="22"/>
              </w:rPr>
              <w:t xml:space="preserve"> </w:t>
            </w:r>
            <w:r w:rsidR="00874DE0" w:rsidRPr="00DE2CEF">
              <w:rPr>
                <w:rFonts w:ascii="Calibri" w:hAnsi="Calibri" w:cs="Calibri"/>
                <w:color w:val="000000" w:themeColor="text1"/>
                <w:sz w:val="22"/>
              </w:rPr>
              <w:t>(</w:t>
            </w:r>
            <w:r w:rsidR="00382249" w:rsidRPr="00DE2CEF">
              <w:rPr>
                <w:rFonts w:ascii="Calibri" w:hAnsi="Calibri" w:cs="Calibri"/>
                <w:color w:val="000000" w:themeColor="text1"/>
                <w:sz w:val="22"/>
              </w:rPr>
              <w:t>三</w:t>
            </w:r>
            <w:r w:rsidR="00874DE0" w:rsidRPr="00DE2CEF">
              <w:rPr>
                <w:rFonts w:ascii="Calibri" w:hAnsi="Calibri" w:cs="Calibri"/>
                <w:color w:val="000000" w:themeColor="text1"/>
                <w:sz w:val="22"/>
              </w:rPr>
              <w:t>项澳大利亚研究委员会资助和一项新加坡</w:t>
            </w:r>
            <w:r w:rsidR="008D0B15" w:rsidRPr="00DE2CEF">
              <w:rPr>
                <w:rFonts w:ascii="Calibri" w:hAnsi="Calibri" w:cs="Calibri"/>
                <w:color w:val="000000" w:themeColor="text1"/>
                <w:sz w:val="22"/>
              </w:rPr>
              <w:t>二级</w:t>
            </w:r>
            <w:r w:rsidR="00874DE0" w:rsidRPr="00DE2CEF">
              <w:rPr>
                <w:rFonts w:ascii="Calibri" w:hAnsi="Calibri" w:cs="Calibri"/>
                <w:color w:val="000000" w:themeColor="text1"/>
                <w:sz w:val="22"/>
              </w:rPr>
              <w:t>资助</w:t>
            </w:r>
            <w:r w:rsidR="00874DE0" w:rsidRPr="00DE2CEF">
              <w:rPr>
                <w:rFonts w:ascii="Calibri" w:hAnsi="Calibri" w:cs="Calibri"/>
                <w:color w:val="000000" w:themeColor="text1"/>
                <w:sz w:val="22"/>
              </w:rPr>
              <w:t>)</w:t>
            </w:r>
            <w:r w:rsidR="00874DE0" w:rsidRPr="00DE2CEF">
              <w:rPr>
                <w:rFonts w:ascii="Calibri" w:hAnsi="Calibri" w:cs="Calibri"/>
                <w:color w:val="000000" w:themeColor="text1"/>
                <w:sz w:val="22"/>
              </w:rPr>
              <w:t>。</w:t>
            </w:r>
          </w:p>
        </w:tc>
      </w:tr>
      <w:tr w:rsidR="00FC4F21" w:rsidRPr="00DE2CEF" w14:paraId="11D10087" w14:textId="77777777" w:rsidTr="00FC4F21">
        <w:tc>
          <w:tcPr>
            <w:tcW w:w="552" w:type="dxa"/>
            <w:shd w:val="clear" w:color="auto" w:fill="auto"/>
            <w:tcMar>
              <w:top w:w="0" w:type="dxa"/>
              <w:bottom w:w="0" w:type="dxa"/>
            </w:tcMar>
            <w:vAlign w:val="center"/>
          </w:tcPr>
          <w:p w14:paraId="09842FE4" w14:textId="48B96A0F" w:rsidR="00FC4F21" w:rsidRPr="00DE2CEF" w:rsidRDefault="00FC4F21" w:rsidP="00FC4F21">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lastRenderedPageBreak/>
              <w:drawing>
                <wp:inline distT="0" distB="0" distL="0" distR="0" wp14:anchorId="0C269021" wp14:editId="3E73EAD3">
                  <wp:extent cx="252000" cy="252000"/>
                  <wp:effectExtent l="0" t="0" r="0" b="0"/>
                  <wp:docPr id="109" name="图形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652" w:type="dxa"/>
            <w:shd w:val="clear" w:color="auto" w:fill="auto"/>
            <w:tcMar>
              <w:top w:w="0" w:type="dxa"/>
              <w:bottom w:w="0" w:type="dxa"/>
            </w:tcMar>
            <w:vAlign w:val="center"/>
          </w:tcPr>
          <w:p w14:paraId="2F2DF9B2" w14:textId="1C71F77A" w:rsidR="00FC4F21" w:rsidRPr="00DE2CEF" w:rsidRDefault="00FC4F21" w:rsidP="00FC4F21">
            <w:pPr>
              <w:spacing w:line="276" w:lineRule="auto"/>
              <w:rPr>
                <w:rFonts w:ascii="Calibri" w:hAnsi="Calibri" w:cs="Calibri"/>
                <w:color w:val="000000" w:themeColor="text1"/>
                <w:sz w:val="22"/>
              </w:rPr>
            </w:pPr>
            <w:r w:rsidRPr="00DE2CEF">
              <w:rPr>
                <w:rFonts w:ascii="Calibri" w:hAnsi="Calibri" w:cs="Calibri"/>
                <w:b/>
                <w:bCs/>
                <w:color w:val="0071BC"/>
                <w:sz w:val="28"/>
                <w:szCs w:val="28"/>
              </w:rPr>
              <w:t>教学方法</w:t>
            </w:r>
          </w:p>
        </w:tc>
      </w:tr>
      <w:tr w:rsidR="00D30F7B" w:rsidRPr="00DE2CEF" w14:paraId="4A5775D0" w14:textId="77777777" w:rsidTr="00FC4F21">
        <w:tc>
          <w:tcPr>
            <w:tcW w:w="552" w:type="dxa"/>
            <w:shd w:val="clear" w:color="auto" w:fill="auto"/>
            <w:tcMar>
              <w:top w:w="0" w:type="dxa"/>
              <w:bottom w:w="0" w:type="dxa"/>
            </w:tcMar>
            <w:vAlign w:val="center"/>
          </w:tcPr>
          <w:p w14:paraId="5C0AFF93" w14:textId="77777777" w:rsidR="00D30F7B" w:rsidRPr="00DE2CEF" w:rsidRDefault="00D30F7B" w:rsidP="00567C28">
            <w:pPr>
              <w:spacing w:line="276" w:lineRule="auto"/>
              <w:rPr>
                <w:rFonts w:ascii="Calibri" w:hAnsi="Calibri" w:cs="Calibri"/>
                <w:b/>
                <w:bCs/>
                <w:noProof/>
                <w:color w:val="FFFFFF" w:themeColor="background1"/>
                <w:sz w:val="32"/>
                <w:szCs w:val="32"/>
              </w:rPr>
            </w:pPr>
          </w:p>
        </w:tc>
        <w:tc>
          <w:tcPr>
            <w:tcW w:w="9652" w:type="dxa"/>
            <w:shd w:val="clear" w:color="auto" w:fill="auto"/>
            <w:tcMar>
              <w:top w:w="0" w:type="dxa"/>
              <w:bottom w:w="0" w:type="dxa"/>
            </w:tcMar>
            <w:vAlign w:val="center"/>
          </w:tcPr>
          <w:p w14:paraId="220E4F85" w14:textId="310C91D7" w:rsidR="00D30F7B" w:rsidRPr="00DE2CEF" w:rsidRDefault="00B63F43" w:rsidP="00B63F43">
            <w:pPr>
              <w:spacing w:beforeLines="50" w:before="156" w:line="276" w:lineRule="auto"/>
              <w:jc w:val="both"/>
              <w:rPr>
                <w:rFonts w:ascii="Calibri" w:hAnsi="Calibri" w:cs="Calibri"/>
                <w:sz w:val="23"/>
                <w:szCs w:val="23"/>
              </w:rPr>
            </w:pPr>
            <w:r w:rsidRPr="00DE2CEF">
              <w:rPr>
                <w:rFonts w:ascii="Calibri" w:hAnsi="Calibri" w:cs="Calibri"/>
                <w:color w:val="000000" w:themeColor="text1"/>
                <w:sz w:val="22"/>
              </w:rPr>
              <w:t>课程的</w:t>
            </w:r>
            <w:r w:rsidR="00D30F7B" w:rsidRPr="00DE2CEF">
              <w:rPr>
                <w:rFonts w:ascii="Calibri" w:hAnsi="Calibri" w:cs="Calibri"/>
                <w:color w:val="000000" w:themeColor="text1"/>
                <w:sz w:val="22"/>
              </w:rPr>
              <w:t>教学目标之一就是鼓励学生不断地自我激励</w:t>
            </w:r>
            <w:r w:rsidR="0090243F" w:rsidRPr="00DE2CEF">
              <w:rPr>
                <w:rFonts w:ascii="Calibri" w:hAnsi="Calibri" w:cs="Calibri"/>
                <w:color w:val="000000" w:themeColor="text1"/>
                <w:sz w:val="22"/>
              </w:rPr>
              <w:t>、</w:t>
            </w:r>
            <w:r w:rsidR="00D30F7B" w:rsidRPr="00DE2CEF">
              <w:rPr>
                <w:rFonts w:ascii="Calibri" w:hAnsi="Calibri" w:cs="Calibri"/>
                <w:color w:val="000000" w:themeColor="text1"/>
                <w:sz w:val="22"/>
              </w:rPr>
              <w:t>追求知识。为了使终身学习成为可能，学生必须具备解决问题、发现新知识和批判性思考的技能。经济学不应只在概念层面讲授，</w:t>
            </w:r>
            <w:r w:rsidR="00DC35FD" w:rsidRPr="00DE2CEF">
              <w:rPr>
                <w:rFonts w:ascii="Calibri" w:hAnsi="Calibri" w:cs="Calibri"/>
                <w:color w:val="000000" w:themeColor="text1"/>
                <w:sz w:val="22"/>
              </w:rPr>
              <w:t>而不与生活联系起来。</w:t>
            </w:r>
            <w:r w:rsidR="00D30F7B" w:rsidRPr="00DE2CEF">
              <w:rPr>
                <w:rFonts w:ascii="Calibri" w:hAnsi="Calibri" w:cs="Calibri"/>
                <w:color w:val="000000" w:themeColor="text1"/>
                <w:sz w:val="22"/>
              </w:rPr>
              <w:t>对于学生来说，能够</w:t>
            </w:r>
            <w:r w:rsidR="006619BA" w:rsidRPr="00DE2CEF">
              <w:rPr>
                <w:rFonts w:ascii="Calibri" w:hAnsi="Calibri" w:cs="Calibri"/>
                <w:color w:val="000000" w:themeColor="text1"/>
                <w:sz w:val="22"/>
              </w:rPr>
              <w:t>认识到</w:t>
            </w:r>
            <w:r w:rsidR="00D30F7B" w:rsidRPr="00DE2CEF">
              <w:rPr>
                <w:rFonts w:ascii="Calibri" w:hAnsi="Calibri" w:cs="Calibri"/>
                <w:color w:val="000000" w:themeColor="text1"/>
                <w:sz w:val="22"/>
              </w:rPr>
              <w:t>当今世界面临的一些最重要的社会经济问题</w:t>
            </w:r>
            <w:r w:rsidR="006619BA" w:rsidRPr="00DE2CEF">
              <w:rPr>
                <w:rFonts w:ascii="Calibri" w:hAnsi="Calibri" w:cs="Calibri"/>
                <w:color w:val="000000" w:themeColor="text1"/>
                <w:sz w:val="22"/>
              </w:rPr>
              <w:t xml:space="preserve"> </w:t>
            </w:r>
            <w:r w:rsidR="00D30F7B" w:rsidRPr="00DE2CEF">
              <w:rPr>
                <w:rFonts w:ascii="Calibri" w:hAnsi="Calibri" w:cs="Calibri"/>
                <w:color w:val="000000" w:themeColor="text1"/>
                <w:sz w:val="22"/>
              </w:rPr>
              <w:t>(</w:t>
            </w:r>
            <w:r w:rsidR="00D30F7B" w:rsidRPr="00DE2CEF">
              <w:rPr>
                <w:rFonts w:ascii="Calibri" w:hAnsi="Calibri" w:cs="Calibri"/>
                <w:color w:val="000000" w:themeColor="text1"/>
                <w:sz w:val="22"/>
              </w:rPr>
              <w:t>如老龄化、气候变化、不平等、全球化、金融动荡</w:t>
            </w:r>
            <w:r w:rsidR="00D30F7B" w:rsidRPr="00DE2CEF">
              <w:rPr>
                <w:rFonts w:ascii="Calibri" w:hAnsi="Calibri" w:cs="Calibri"/>
                <w:color w:val="000000" w:themeColor="text1"/>
                <w:sz w:val="22"/>
              </w:rPr>
              <w:t>)</w:t>
            </w:r>
            <w:r w:rsidR="006619BA" w:rsidRPr="00DE2CEF">
              <w:rPr>
                <w:rFonts w:ascii="Calibri" w:hAnsi="Calibri" w:cs="Calibri"/>
                <w:color w:val="000000" w:themeColor="text1"/>
                <w:sz w:val="22"/>
              </w:rPr>
              <w:t xml:space="preserve"> </w:t>
            </w:r>
            <w:r w:rsidR="00D30F7B" w:rsidRPr="00DE2CEF">
              <w:rPr>
                <w:rFonts w:ascii="Calibri" w:hAnsi="Calibri" w:cs="Calibri"/>
                <w:color w:val="000000" w:themeColor="text1"/>
                <w:sz w:val="22"/>
              </w:rPr>
              <w:t>并提供解决这些问题的政策建议是至关重要的。学生应该有能力评估每个政策选择</w:t>
            </w:r>
            <w:r w:rsidR="00FC2A45" w:rsidRPr="00DE2CEF">
              <w:rPr>
                <w:rFonts w:ascii="Calibri" w:hAnsi="Calibri" w:cs="Calibri"/>
                <w:color w:val="000000" w:themeColor="text1"/>
                <w:sz w:val="22"/>
              </w:rPr>
              <w:t>，</w:t>
            </w:r>
            <w:r w:rsidR="001271D6" w:rsidRPr="00DE2CEF">
              <w:rPr>
                <w:rFonts w:ascii="Calibri" w:hAnsi="Calibri" w:cs="Calibri"/>
                <w:color w:val="000000" w:themeColor="text1"/>
                <w:sz w:val="22"/>
              </w:rPr>
              <w:t>以及这些政策建议是否</w:t>
            </w:r>
            <w:r w:rsidR="00557167" w:rsidRPr="00DE2CEF">
              <w:rPr>
                <w:rFonts w:ascii="Calibri" w:hAnsi="Calibri" w:cs="Calibri"/>
                <w:color w:val="000000" w:themeColor="text1"/>
                <w:sz w:val="22"/>
              </w:rPr>
              <w:t>切合实际</w:t>
            </w:r>
            <w:r w:rsidR="001271D6" w:rsidRPr="00DE2CEF">
              <w:rPr>
                <w:rFonts w:ascii="Calibri" w:hAnsi="Calibri" w:cs="Calibri"/>
                <w:color w:val="000000" w:themeColor="text1"/>
                <w:sz w:val="22"/>
              </w:rPr>
              <w:t>。</w:t>
            </w:r>
            <w:r w:rsidR="00D30F7B" w:rsidRPr="00DE2CEF">
              <w:rPr>
                <w:rFonts w:ascii="Calibri" w:hAnsi="Calibri" w:cs="Calibri"/>
                <w:color w:val="000000" w:themeColor="text1"/>
                <w:sz w:val="22"/>
              </w:rPr>
              <w:t>为此，</w:t>
            </w:r>
            <w:r w:rsidR="009154AE" w:rsidRPr="00DE2CEF">
              <w:rPr>
                <w:rFonts w:ascii="Calibri" w:hAnsi="Calibri" w:cs="Calibri"/>
                <w:color w:val="000000" w:themeColor="text1"/>
                <w:sz w:val="22"/>
              </w:rPr>
              <w:t>课程</w:t>
            </w:r>
            <w:r w:rsidR="00D30F7B" w:rsidRPr="00DE2CEF">
              <w:rPr>
                <w:rFonts w:ascii="Calibri" w:hAnsi="Calibri" w:cs="Calibri"/>
                <w:color w:val="000000" w:themeColor="text1"/>
                <w:sz w:val="22"/>
              </w:rPr>
              <w:t>相应地设计了问题集、测验和作业，以</w:t>
            </w:r>
            <w:r w:rsidR="009154AE" w:rsidRPr="00DE2CEF">
              <w:rPr>
                <w:rFonts w:ascii="Calibri" w:hAnsi="Calibri" w:cs="Calibri"/>
                <w:color w:val="000000" w:themeColor="text1"/>
                <w:sz w:val="22"/>
              </w:rPr>
              <w:t>培养</w:t>
            </w:r>
            <w:r w:rsidR="00D30F7B" w:rsidRPr="00DE2CEF">
              <w:rPr>
                <w:rFonts w:ascii="Calibri" w:hAnsi="Calibri" w:cs="Calibri"/>
                <w:color w:val="000000" w:themeColor="text1"/>
                <w:sz w:val="22"/>
              </w:rPr>
              <w:t>学生解决</w:t>
            </w:r>
            <w:r w:rsidR="0099509B" w:rsidRPr="00DE2CEF">
              <w:rPr>
                <w:rFonts w:ascii="Calibri" w:hAnsi="Calibri" w:cs="Calibri"/>
                <w:color w:val="000000" w:themeColor="text1"/>
                <w:sz w:val="22"/>
              </w:rPr>
              <w:t>实际</w:t>
            </w:r>
            <w:r w:rsidR="00D30F7B" w:rsidRPr="00DE2CEF">
              <w:rPr>
                <w:rFonts w:ascii="Calibri" w:hAnsi="Calibri" w:cs="Calibri"/>
                <w:color w:val="000000" w:themeColor="text1"/>
                <w:sz w:val="22"/>
              </w:rPr>
              <w:t>问题的技能。</w:t>
            </w:r>
          </w:p>
          <w:p w14:paraId="1A0D7709" w14:textId="071BC540" w:rsidR="00D30F7B" w:rsidRPr="00DE2CEF" w:rsidRDefault="00D30F7B" w:rsidP="00B63F43">
            <w:pPr>
              <w:spacing w:beforeLines="50" w:before="156" w:line="276" w:lineRule="auto"/>
              <w:jc w:val="both"/>
              <w:rPr>
                <w:rFonts w:ascii="Calibri" w:hAnsi="Calibri" w:cs="Calibri"/>
                <w:color w:val="000000" w:themeColor="text1"/>
                <w:sz w:val="22"/>
              </w:rPr>
            </w:pPr>
            <w:r w:rsidRPr="00DE2CEF">
              <w:rPr>
                <w:rFonts w:ascii="Calibri" w:hAnsi="Calibri" w:cs="Calibri"/>
                <w:color w:val="000000" w:themeColor="text1"/>
                <w:sz w:val="22"/>
              </w:rPr>
              <w:t>为了更</w:t>
            </w:r>
            <w:r w:rsidR="0099509B" w:rsidRPr="00DE2CEF">
              <w:rPr>
                <w:rFonts w:ascii="Calibri" w:hAnsi="Calibri" w:cs="Calibri"/>
                <w:color w:val="000000" w:themeColor="text1"/>
                <w:sz w:val="22"/>
              </w:rPr>
              <w:t>透彻</w:t>
            </w:r>
            <w:r w:rsidRPr="00DE2CEF">
              <w:rPr>
                <w:rFonts w:ascii="Calibri" w:hAnsi="Calibri" w:cs="Calibri"/>
                <w:color w:val="000000" w:themeColor="text1"/>
                <w:sz w:val="22"/>
              </w:rPr>
              <w:t>地研究一个经济问题，学生应该知道如何找到相关的信息，并使用适当的分析工具做出明智的决定。为了让学生具备这些技能，课程</w:t>
            </w:r>
            <w:r w:rsidR="00200AB8" w:rsidRPr="00DE2CEF">
              <w:rPr>
                <w:rFonts w:ascii="Calibri" w:hAnsi="Calibri" w:cs="Calibri"/>
                <w:color w:val="000000" w:themeColor="text1"/>
                <w:sz w:val="22"/>
              </w:rPr>
              <w:t>中将</w:t>
            </w:r>
            <w:r w:rsidRPr="00DE2CEF">
              <w:rPr>
                <w:rFonts w:ascii="Calibri" w:hAnsi="Calibri" w:cs="Calibri"/>
                <w:color w:val="000000" w:themeColor="text1"/>
                <w:sz w:val="22"/>
              </w:rPr>
              <w:t>加入一个研究项目</w:t>
            </w:r>
            <w:r w:rsidR="00200AB8" w:rsidRPr="00DE2CEF">
              <w:rPr>
                <w:rFonts w:ascii="Calibri" w:hAnsi="Calibri" w:cs="Calibri"/>
                <w:color w:val="000000" w:themeColor="text1"/>
                <w:sz w:val="22"/>
              </w:rPr>
              <w:t>，</w:t>
            </w:r>
            <w:r w:rsidRPr="00DE2CEF">
              <w:rPr>
                <w:rFonts w:ascii="Calibri" w:hAnsi="Calibri" w:cs="Calibri"/>
                <w:color w:val="000000" w:themeColor="text1"/>
                <w:sz w:val="22"/>
              </w:rPr>
              <w:t>研究型学习</w:t>
            </w:r>
            <w:r w:rsidR="00AB5C4E" w:rsidRPr="00DE2CEF">
              <w:rPr>
                <w:rFonts w:ascii="Calibri" w:hAnsi="Calibri" w:cs="Calibri"/>
                <w:color w:val="000000" w:themeColor="text1"/>
                <w:sz w:val="22"/>
              </w:rPr>
              <w:t>将</w:t>
            </w:r>
            <w:r w:rsidRPr="00DE2CEF">
              <w:rPr>
                <w:rFonts w:ascii="Calibri" w:hAnsi="Calibri" w:cs="Calibri"/>
                <w:color w:val="000000" w:themeColor="text1"/>
                <w:sz w:val="22"/>
              </w:rPr>
              <w:t>让学生有机会研究自己感兴趣的话题，并</w:t>
            </w:r>
            <w:r w:rsidR="00A13954" w:rsidRPr="00DE2CEF">
              <w:rPr>
                <w:rFonts w:ascii="Calibri" w:hAnsi="Calibri" w:cs="Calibri"/>
                <w:color w:val="000000" w:themeColor="text1"/>
                <w:sz w:val="22"/>
              </w:rPr>
              <w:t>综合利用所学的知识</w:t>
            </w:r>
            <w:r w:rsidRPr="00DE2CEF">
              <w:rPr>
                <w:rFonts w:ascii="Calibri" w:hAnsi="Calibri" w:cs="Calibri"/>
                <w:color w:val="000000" w:themeColor="text1"/>
                <w:sz w:val="22"/>
              </w:rPr>
              <w:t>创造新想法。研究型教学也是</w:t>
            </w:r>
            <w:r w:rsidR="00ED2D96" w:rsidRPr="00DE2CEF">
              <w:rPr>
                <w:rFonts w:ascii="Calibri" w:hAnsi="Calibri" w:cs="Calibri"/>
                <w:color w:val="000000" w:themeColor="text1"/>
                <w:sz w:val="22"/>
              </w:rPr>
              <w:t>本课程将</w:t>
            </w:r>
            <w:r w:rsidRPr="00DE2CEF">
              <w:rPr>
                <w:rFonts w:ascii="Calibri" w:hAnsi="Calibri" w:cs="Calibri"/>
                <w:color w:val="000000" w:themeColor="text1"/>
                <w:sz w:val="22"/>
              </w:rPr>
              <w:t>采用的一种基本方法。为了将教学与研究联系起来，</w:t>
            </w:r>
            <w:r w:rsidR="00200AB8" w:rsidRPr="00DE2CEF">
              <w:rPr>
                <w:rFonts w:ascii="Calibri" w:hAnsi="Calibri" w:cs="Calibri"/>
                <w:color w:val="000000" w:themeColor="text1"/>
                <w:sz w:val="22"/>
              </w:rPr>
              <w:t>课程</w:t>
            </w:r>
            <w:r w:rsidR="00C20255" w:rsidRPr="00DE2CEF">
              <w:rPr>
                <w:rFonts w:ascii="Calibri" w:hAnsi="Calibri" w:cs="Calibri"/>
                <w:color w:val="000000" w:themeColor="text1"/>
                <w:sz w:val="22"/>
              </w:rPr>
              <w:t>将</w:t>
            </w:r>
            <w:r w:rsidRPr="00DE2CEF">
              <w:rPr>
                <w:rFonts w:ascii="Calibri" w:hAnsi="Calibri" w:cs="Calibri"/>
                <w:color w:val="000000" w:themeColor="text1"/>
                <w:sz w:val="22"/>
              </w:rPr>
              <w:t>使用一些</w:t>
            </w:r>
            <w:r w:rsidR="00C20255" w:rsidRPr="00DE2CEF">
              <w:rPr>
                <w:rFonts w:ascii="Calibri" w:hAnsi="Calibri" w:cs="Calibri"/>
                <w:color w:val="000000" w:themeColor="text1"/>
                <w:sz w:val="22"/>
              </w:rPr>
              <w:t>经济增长</w:t>
            </w:r>
            <w:r w:rsidRPr="00DE2CEF">
              <w:rPr>
                <w:rFonts w:ascii="Calibri" w:hAnsi="Calibri" w:cs="Calibri"/>
                <w:color w:val="000000" w:themeColor="text1"/>
                <w:sz w:val="22"/>
              </w:rPr>
              <w:t>和发展的论文作为课程的阅读材料。</w:t>
            </w:r>
          </w:p>
          <w:p w14:paraId="2CFB9387" w14:textId="12F6336F" w:rsidR="00D30F7B" w:rsidRPr="00DE2CEF" w:rsidRDefault="006846B2" w:rsidP="00B63F43">
            <w:pPr>
              <w:spacing w:beforeLines="50" w:before="156"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批判性思维是终身学习的另一个重要工具，这可以通过</w:t>
            </w:r>
            <w:r w:rsidR="00340167" w:rsidRPr="00DE2CEF">
              <w:rPr>
                <w:rFonts w:ascii="Calibri" w:hAnsi="Calibri" w:cs="Calibri"/>
                <w:color w:val="000000" w:themeColor="text1"/>
                <w:sz w:val="22"/>
              </w:rPr>
              <w:t>营造</w:t>
            </w:r>
            <w:r w:rsidRPr="00DE2CEF">
              <w:rPr>
                <w:rFonts w:ascii="Calibri" w:hAnsi="Calibri" w:cs="Calibri"/>
                <w:color w:val="000000" w:themeColor="text1"/>
                <w:sz w:val="22"/>
              </w:rPr>
              <w:t>一个安全和积极的学习环境来发展，尊重智力多样性，并为所有学生提供平等的学习机会。这样的环境将鼓励学生与其他学生公开分享他们的想法。在课上，</w:t>
            </w:r>
            <w:r w:rsidR="00D67719" w:rsidRPr="00DE2CEF">
              <w:rPr>
                <w:rFonts w:ascii="Calibri" w:hAnsi="Calibri" w:cs="Calibri"/>
                <w:color w:val="000000" w:themeColor="text1"/>
                <w:sz w:val="22"/>
              </w:rPr>
              <w:t>老师</w:t>
            </w:r>
            <w:r w:rsidR="00FF7025" w:rsidRPr="00DE2CEF">
              <w:rPr>
                <w:rFonts w:ascii="Calibri" w:hAnsi="Calibri" w:cs="Calibri"/>
                <w:color w:val="000000" w:themeColor="text1"/>
                <w:sz w:val="22"/>
              </w:rPr>
              <w:t>扮演的角色</w:t>
            </w:r>
            <w:r w:rsidR="00DC5B0D" w:rsidRPr="00DE2CEF">
              <w:rPr>
                <w:rFonts w:ascii="Calibri" w:hAnsi="Calibri" w:cs="Calibri"/>
                <w:color w:val="000000" w:themeColor="text1"/>
                <w:sz w:val="22"/>
              </w:rPr>
              <w:t>主要是</w:t>
            </w:r>
            <w:r w:rsidR="00C529F6" w:rsidRPr="00DE2CEF">
              <w:rPr>
                <w:rFonts w:ascii="Calibri" w:hAnsi="Calibri" w:cs="Calibri"/>
                <w:color w:val="000000" w:themeColor="text1"/>
                <w:sz w:val="22"/>
              </w:rPr>
              <w:t>培养</w:t>
            </w:r>
            <w:r w:rsidR="00DC5B0D" w:rsidRPr="00DE2CEF">
              <w:rPr>
                <w:rFonts w:ascii="Calibri" w:hAnsi="Calibri" w:cs="Calibri"/>
                <w:color w:val="000000" w:themeColor="text1"/>
                <w:sz w:val="22"/>
              </w:rPr>
              <w:t>学生们的</w:t>
            </w:r>
            <w:r w:rsidRPr="00DE2CEF">
              <w:rPr>
                <w:rFonts w:ascii="Calibri" w:hAnsi="Calibri" w:cs="Calibri"/>
                <w:color w:val="000000" w:themeColor="text1"/>
                <w:sz w:val="22"/>
              </w:rPr>
              <w:t>批判性思维，学生们</w:t>
            </w:r>
            <w:r w:rsidR="003576FC" w:rsidRPr="00DE2CEF">
              <w:rPr>
                <w:rFonts w:ascii="Calibri" w:hAnsi="Calibri" w:cs="Calibri"/>
                <w:color w:val="000000" w:themeColor="text1"/>
                <w:sz w:val="22"/>
              </w:rPr>
              <w:t>需要</w:t>
            </w:r>
            <w:r w:rsidRPr="00DE2CEF">
              <w:rPr>
                <w:rFonts w:ascii="Calibri" w:hAnsi="Calibri" w:cs="Calibri"/>
                <w:color w:val="000000" w:themeColor="text1"/>
                <w:sz w:val="22"/>
              </w:rPr>
              <w:t>听取他们以前可能没有考虑过的观点，用逻辑和理性来捍卫自己的立场。总之，希望</w:t>
            </w:r>
            <w:r w:rsidR="003F4905" w:rsidRPr="00DE2CEF">
              <w:rPr>
                <w:rFonts w:ascii="Calibri" w:hAnsi="Calibri" w:cs="Calibri"/>
                <w:color w:val="000000" w:themeColor="text1"/>
                <w:sz w:val="22"/>
              </w:rPr>
              <w:t>能够</w:t>
            </w:r>
            <w:r w:rsidRPr="00DE2CEF">
              <w:rPr>
                <w:rFonts w:ascii="Calibri" w:hAnsi="Calibri" w:cs="Calibri"/>
                <w:color w:val="000000" w:themeColor="text1"/>
                <w:sz w:val="22"/>
              </w:rPr>
              <w:t>激发</w:t>
            </w:r>
            <w:r w:rsidR="003F4905" w:rsidRPr="00DE2CEF">
              <w:rPr>
                <w:rFonts w:ascii="Calibri" w:hAnsi="Calibri" w:cs="Calibri"/>
                <w:color w:val="000000" w:themeColor="text1"/>
                <w:sz w:val="22"/>
              </w:rPr>
              <w:t>学员</w:t>
            </w:r>
            <w:r w:rsidRPr="00DE2CEF">
              <w:rPr>
                <w:rFonts w:ascii="Calibri" w:hAnsi="Calibri" w:cs="Calibri"/>
                <w:color w:val="000000" w:themeColor="text1"/>
                <w:sz w:val="22"/>
              </w:rPr>
              <w:t>的好奇心，给他们正确的工具，帮助他们在生活中取得更多的成就。</w:t>
            </w:r>
          </w:p>
        </w:tc>
      </w:tr>
      <w:tr w:rsidR="003374F0" w:rsidRPr="00DE2CEF" w14:paraId="510B3B2D" w14:textId="77777777" w:rsidTr="00FC4F21">
        <w:tc>
          <w:tcPr>
            <w:tcW w:w="552" w:type="dxa"/>
            <w:shd w:val="clear" w:color="auto" w:fill="auto"/>
            <w:tcMar>
              <w:top w:w="0" w:type="dxa"/>
              <w:bottom w:w="0" w:type="dxa"/>
            </w:tcMar>
            <w:vAlign w:val="center"/>
          </w:tcPr>
          <w:p w14:paraId="03BCDE2C" w14:textId="77777777" w:rsidR="003374F0" w:rsidRPr="00DE2CEF" w:rsidRDefault="003374F0" w:rsidP="00567C28">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16E42865" wp14:editId="49EE6C2E">
                  <wp:extent cx="252000" cy="252000"/>
                  <wp:effectExtent l="0" t="0" r="0" b="0"/>
                  <wp:docPr id="78" name="图形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652" w:type="dxa"/>
            <w:shd w:val="clear" w:color="auto" w:fill="auto"/>
            <w:tcMar>
              <w:top w:w="0" w:type="dxa"/>
              <w:bottom w:w="0" w:type="dxa"/>
            </w:tcMar>
            <w:vAlign w:val="center"/>
          </w:tcPr>
          <w:p w14:paraId="7FA3FC19" w14:textId="77777777" w:rsidR="003374F0" w:rsidRPr="00DE2CEF" w:rsidRDefault="003374F0" w:rsidP="00567C28">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项目日程</w:t>
            </w:r>
          </w:p>
        </w:tc>
      </w:tr>
      <w:tr w:rsidR="003374F0" w:rsidRPr="00DE2CEF" w14:paraId="42FA893D" w14:textId="77777777" w:rsidTr="00FC4F21">
        <w:tc>
          <w:tcPr>
            <w:tcW w:w="552" w:type="dxa"/>
            <w:shd w:val="clear" w:color="auto" w:fill="auto"/>
            <w:tcMar>
              <w:top w:w="0" w:type="dxa"/>
              <w:bottom w:w="0" w:type="dxa"/>
            </w:tcMar>
            <w:vAlign w:val="center"/>
          </w:tcPr>
          <w:p w14:paraId="36E9FCFF" w14:textId="77777777" w:rsidR="003374F0" w:rsidRPr="00DE2CEF" w:rsidRDefault="003374F0" w:rsidP="00567C28">
            <w:pPr>
              <w:spacing w:line="276" w:lineRule="auto"/>
              <w:rPr>
                <w:rFonts w:ascii="Calibri" w:hAnsi="Calibri" w:cs="Calibri"/>
                <w:b/>
                <w:bCs/>
                <w:noProof/>
                <w:color w:val="FFFFFF" w:themeColor="background1"/>
                <w:sz w:val="32"/>
                <w:szCs w:val="32"/>
              </w:rPr>
            </w:pPr>
          </w:p>
        </w:tc>
        <w:tc>
          <w:tcPr>
            <w:tcW w:w="9652" w:type="dxa"/>
            <w:shd w:val="clear" w:color="auto" w:fill="auto"/>
            <w:tcMar>
              <w:top w:w="0" w:type="dxa"/>
              <w:bottom w:w="0" w:type="dxa"/>
            </w:tcMar>
            <w:vAlign w:val="center"/>
          </w:tcPr>
          <w:tbl>
            <w:tblPr>
              <w:tblW w:w="9636" w:type="dxa"/>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1846"/>
              <w:gridCol w:w="7790"/>
            </w:tblGrid>
            <w:tr w:rsidR="00027FFD" w:rsidRPr="00DE2CEF" w14:paraId="16D612B4" w14:textId="77777777" w:rsidTr="00CB4B56">
              <w:trPr>
                <w:tblHeader/>
              </w:trPr>
              <w:tc>
                <w:tcPr>
                  <w:tcW w:w="958"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3CBCAF7F" w14:textId="7A6705D6" w:rsidR="00027FFD" w:rsidRPr="00DE2CEF" w:rsidRDefault="00027FFD" w:rsidP="00CB4B56">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4042"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2A6243F7" w14:textId="0ED5793C" w:rsidR="00027FFD" w:rsidRPr="00DE2CEF" w:rsidRDefault="00027FFD" w:rsidP="00CB4B56">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621034" w:rsidRPr="00DE2CEF" w14:paraId="34D28CED" w14:textId="77777777" w:rsidTr="00CB4B56">
              <w:tc>
                <w:tcPr>
                  <w:tcW w:w="958" w:type="pct"/>
                  <w:tcBorders>
                    <w:top w:val="single" w:sz="6" w:space="0" w:color="FFFFFF" w:themeColor="background1"/>
                  </w:tcBorders>
                  <w:shd w:val="clear" w:color="auto" w:fill="FFFFFF"/>
                  <w:vAlign w:val="center"/>
                </w:tcPr>
                <w:p w14:paraId="3E96D73A" w14:textId="36CDC6D0" w:rsidR="00621034" w:rsidRPr="00DE2CEF" w:rsidRDefault="00880A1B"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4042" w:type="pct"/>
                  <w:tcBorders>
                    <w:top w:val="single" w:sz="6" w:space="0" w:color="FFFFFF" w:themeColor="background1"/>
                  </w:tcBorders>
                  <w:shd w:val="clear" w:color="auto" w:fill="FFFFFF"/>
                  <w:vAlign w:val="center"/>
                  <w:hideMark/>
                </w:tcPr>
                <w:p w14:paraId="71E8DF93" w14:textId="70621C3F" w:rsidR="00551499" w:rsidRPr="00DE2CEF" w:rsidRDefault="00551499"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项目导览</w:t>
                  </w:r>
                  <w:r w:rsidRPr="00DE2CEF">
                    <w:rPr>
                      <w:rFonts w:ascii="Calibri" w:hAnsi="Calibri" w:cs="Calibri"/>
                      <w:b/>
                      <w:bCs/>
                      <w:color w:val="212529"/>
                      <w:kern w:val="0"/>
                      <w:sz w:val="22"/>
                    </w:rPr>
                    <w:t>&amp;</w:t>
                  </w:r>
                  <w:r w:rsidRPr="00DE2CEF">
                    <w:rPr>
                      <w:rFonts w:ascii="Calibri" w:hAnsi="Calibri" w:cs="Calibri"/>
                      <w:b/>
                      <w:bCs/>
                      <w:color w:val="212529"/>
                      <w:kern w:val="0"/>
                      <w:sz w:val="22"/>
                    </w:rPr>
                    <w:t>欢迎致辞</w:t>
                  </w:r>
                </w:p>
                <w:p w14:paraId="6C3E8072" w14:textId="7C4C18A1" w:rsidR="00621034" w:rsidRPr="00DE2CEF" w:rsidRDefault="00551499" w:rsidP="008D4A2A">
                  <w:pPr>
                    <w:spacing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1</w:t>
                  </w:r>
                  <w:r w:rsidRPr="00DE2CEF">
                    <w:rPr>
                      <w:rFonts w:ascii="Calibri" w:hAnsi="Calibri" w:cs="Calibri"/>
                      <w:b/>
                      <w:bCs/>
                      <w:color w:val="212529"/>
                      <w:kern w:val="0"/>
                      <w:sz w:val="22"/>
                    </w:rPr>
                    <w:t>）</w:t>
                  </w:r>
                  <w:r w:rsidR="008D4A2A" w:rsidRPr="00DE2CEF">
                    <w:rPr>
                      <w:rFonts w:ascii="Calibri" w:hAnsi="Calibri" w:cs="Calibri"/>
                      <w:b/>
                      <w:bCs/>
                      <w:color w:val="212529"/>
                      <w:kern w:val="0"/>
                      <w:sz w:val="22"/>
                    </w:rPr>
                    <w:t>：</w:t>
                  </w:r>
                  <w:r w:rsidR="00C760AE" w:rsidRPr="00DE2CEF">
                    <w:rPr>
                      <w:rFonts w:ascii="Calibri" w:hAnsi="Calibri" w:cs="Calibri"/>
                      <w:b/>
                      <w:bCs/>
                      <w:color w:val="212529"/>
                      <w:kern w:val="0"/>
                      <w:sz w:val="22"/>
                    </w:rPr>
                    <w:t>经济学</w:t>
                  </w:r>
                  <w:r w:rsidR="00581A7A" w:rsidRPr="00DE2CEF">
                    <w:rPr>
                      <w:rFonts w:ascii="Calibri" w:hAnsi="Calibri" w:cs="Calibri"/>
                      <w:b/>
                      <w:bCs/>
                      <w:color w:val="212529"/>
                      <w:kern w:val="0"/>
                      <w:sz w:val="22"/>
                    </w:rPr>
                    <w:t>现象解释</w:t>
                  </w:r>
                  <w:r w:rsidR="002B22C1" w:rsidRPr="00DE2CEF">
                    <w:rPr>
                      <w:rFonts w:ascii="Calibri" w:hAnsi="Calibri" w:cs="Calibri"/>
                      <w:b/>
                      <w:bCs/>
                      <w:color w:val="212529"/>
                      <w:kern w:val="0"/>
                      <w:sz w:val="22"/>
                    </w:rPr>
                    <w:t>&amp;</w:t>
                  </w:r>
                  <w:r w:rsidR="002B22C1" w:rsidRPr="00DE2CEF">
                    <w:rPr>
                      <w:rFonts w:ascii="Calibri" w:hAnsi="Calibri" w:cs="Calibri"/>
                      <w:b/>
                      <w:bCs/>
                      <w:color w:val="212529"/>
                      <w:kern w:val="0"/>
                      <w:sz w:val="22"/>
                    </w:rPr>
                    <w:t>分析框架</w:t>
                  </w:r>
                </w:p>
              </w:tc>
            </w:tr>
            <w:tr w:rsidR="00621034" w:rsidRPr="00DE2CEF" w14:paraId="2E080F5D" w14:textId="77777777" w:rsidTr="00CB4B56">
              <w:tc>
                <w:tcPr>
                  <w:tcW w:w="958" w:type="pct"/>
                  <w:shd w:val="clear" w:color="auto" w:fill="FFFFFF"/>
                  <w:vAlign w:val="center"/>
                </w:tcPr>
                <w:p w14:paraId="0E1BD3A8" w14:textId="3CF63388" w:rsidR="00621034"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4042" w:type="pct"/>
                  <w:shd w:val="clear" w:color="auto" w:fill="FFFFFF"/>
                  <w:vAlign w:val="center"/>
                </w:tcPr>
                <w:p w14:paraId="344DF6F6" w14:textId="4F2F3901" w:rsidR="00621034" w:rsidRPr="00DE2CEF" w:rsidRDefault="00621034"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621034" w:rsidRPr="00DE2CEF" w14:paraId="140935AB" w14:textId="77777777" w:rsidTr="00CB4B56">
              <w:tc>
                <w:tcPr>
                  <w:tcW w:w="958" w:type="pct"/>
                  <w:shd w:val="clear" w:color="auto" w:fill="FFFFFF"/>
                  <w:vAlign w:val="center"/>
                </w:tcPr>
                <w:p w14:paraId="24352738" w14:textId="28509492" w:rsidR="00621034"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4042" w:type="pct"/>
                  <w:shd w:val="clear" w:color="auto" w:fill="FFFFFF"/>
                  <w:vAlign w:val="center"/>
                  <w:hideMark/>
                </w:tcPr>
                <w:p w14:paraId="71DF067F" w14:textId="235D7BC0" w:rsidR="00621034" w:rsidRPr="00DE2CEF" w:rsidRDefault="00621034" w:rsidP="00AA6F21">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2</w:t>
                  </w:r>
                  <w:r w:rsidRPr="00DE2CEF">
                    <w:rPr>
                      <w:rFonts w:ascii="Calibri" w:hAnsi="Calibri" w:cs="Calibri"/>
                      <w:b/>
                      <w:bCs/>
                      <w:color w:val="212529"/>
                      <w:kern w:val="0"/>
                      <w:sz w:val="22"/>
                    </w:rPr>
                    <w:t>）</w:t>
                  </w:r>
                  <w:r w:rsidR="001C79A2" w:rsidRPr="00DE2CEF">
                    <w:rPr>
                      <w:rFonts w:ascii="Calibri" w:hAnsi="Calibri" w:cs="Calibri"/>
                      <w:b/>
                      <w:bCs/>
                      <w:color w:val="212529"/>
                      <w:kern w:val="0"/>
                      <w:sz w:val="22"/>
                    </w:rPr>
                    <w:t>物质资本</w:t>
                  </w:r>
                </w:p>
              </w:tc>
            </w:tr>
            <w:tr w:rsidR="00621034" w:rsidRPr="00DE2CEF" w14:paraId="3A48205F" w14:textId="77777777" w:rsidTr="00CB4B56">
              <w:tc>
                <w:tcPr>
                  <w:tcW w:w="958" w:type="pct"/>
                  <w:shd w:val="clear" w:color="auto" w:fill="FFFFFF"/>
                  <w:vAlign w:val="center"/>
                </w:tcPr>
                <w:p w14:paraId="5886DB4B" w14:textId="62A952C1" w:rsidR="00621034"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4042" w:type="pct"/>
                  <w:shd w:val="clear" w:color="auto" w:fill="FFFFFF"/>
                  <w:vAlign w:val="center"/>
                </w:tcPr>
                <w:p w14:paraId="29945330" w14:textId="2D7AC466" w:rsidR="00621034" w:rsidRPr="00DE2CEF" w:rsidRDefault="00621034"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621034" w:rsidRPr="00DE2CEF" w14:paraId="4392E78B" w14:textId="77777777" w:rsidTr="00CB4B56">
              <w:tc>
                <w:tcPr>
                  <w:tcW w:w="958" w:type="pct"/>
                  <w:shd w:val="clear" w:color="auto" w:fill="FFFFFF"/>
                  <w:vAlign w:val="center"/>
                </w:tcPr>
                <w:p w14:paraId="0157974B" w14:textId="11DFED0D" w:rsidR="00621034"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4042" w:type="pct"/>
                  <w:shd w:val="clear" w:color="auto" w:fill="FFFFFF"/>
                  <w:vAlign w:val="center"/>
                  <w:hideMark/>
                </w:tcPr>
                <w:p w14:paraId="6924CB2A" w14:textId="70A0AF92" w:rsidR="00621034" w:rsidRPr="00DE2CEF" w:rsidRDefault="00621034" w:rsidP="009423D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3</w:t>
                  </w:r>
                  <w:r w:rsidRPr="00DE2CEF">
                    <w:rPr>
                      <w:rFonts w:ascii="Calibri" w:hAnsi="Calibri" w:cs="Calibri"/>
                      <w:b/>
                      <w:bCs/>
                      <w:color w:val="212529"/>
                      <w:kern w:val="0"/>
                      <w:sz w:val="22"/>
                    </w:rPr>
                    <w:t>）</w:t>
                  </w:r>
                  <w:r w:rsidR="001C79A2" w:rsidRPr="00DE2CEF">
                    <w:rPr>
                      <w:rFonts w:ascii="Calibri" w:hAnsi="Calibri" w:cs="Calibri"/>
                      <w:b/>
                      <w:bCs/>
                      <w:color w:val="212529"/>
                      <w:kern w:val="0"/>
                      <w:sz w:val="22"/>
                    </w:rPr>
                    <w:t>人口与经济增长</w:t>
                  </w:r>
                </w:p>
              </w:tc>
            </w:tr>
            <w:tr w:rsidR="00621034" w:rsidRPr="00DE2CEF" w14:paraId="5410DE44" w14:textId="77777777" w:rsidTr="00CB4B56">
              <w:trPr>
                <w:trHeight w:val="457"/>
              </w:trPr>
              <w:tc>
                <w:tcPr>
                  <w:tcW w:w="958" w:type="pct"/>
                  <w:shd w:val="clear" w:color="auto" w:fill="FFFFFF"/>
                  <w:vAlign w:val="center"/>
                </w:tcPr>
                <w:p w14:paraId="5EC18C26" w14:textId="313E5C2B" w:rsidR="00621034"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4042" w:type="pct"/>
                  <w:shd w:val="clear" w:color="auto" w:fill="FFFFFF"/>
                  <w:vAlign w:val="center"/>
                </w:tcPr>
                <w:p w14:paraId="1A3DE898" w14:textId="4E906590" w:rsidR="00621034" w:rsidRPr="00DE2CEF" w:rsidRDefault="00621034"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621034" w:rsidRPr="00DE2CEF" w14:paraId="1E7FEBBD" w14:textId="77777777" w:rsidTr="00CB4B56">
              <w:tc>
                <w:tcPr>
                  <w:tcW w:w="958" w:type="pct"/>
                  <w:shd w:val="clear" w:color="auto" w:fill="FFFFFF"/>
                  <w:vAlign w:val="center"/>
                </w:tcPr>
                <w:p w14:paraId="742DF497" w14:textId="27B1EEB0" w:rsidR="00621034"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lastRenderedPageBreak/>
                    <w:t>专业课程</w:t>
                  </w:r>
                </w:p>
              </w:tc>
              <w:tc>
                <w:tcPr>
                  <w:tcW w:w="4042" w:type="pct"/>
                  <w:shd w:val="clear" w:color="auto" w:fill="FFFFFF"/>
                  <w:vAlign w:val="center"/>
                  <w:hideMark/>
                </w:tcPr>
                <w:p w14:paraId="7D9028F3" w14:textId="5C854586" w:rsidR="00621034" w:rsidRPr="00DE2CEF" w:rsidRDefault="00621034" w:rsidP="009423D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4</w:t>
                  </w:r>
                  <w:r w:rsidRPr="00DE2CEF">
                    <w:rPr>
                      <w:rFonts w:ascii="Calibri" w:hAnsi="Calibri" w:cs="Calibri"/>
                      <w:b/>
                      <w:bCs/>
                      <w:color w:val="212529"/>
                      <w:kern w:val="0"/>
                      <w:sz w:val="22"/>
                    </w:rPr>
                    <w:t>）</w:t>
                  </w:r>
                  <w:r w:rsidR="00E45313" w:rsidRPr="00DE2CEF">
                    <w:rPr>
                      <w:rFonts w:ascii="Calibri" w:hAnsi="Calibri" w:cs="Calibri"/>
                      <w:b/>
                      <w:bCs/>
                      <w:color w:val="212529"/>
                      <w:kern w:val="0"/>
                      <w:sz w:val="22"/>
                    </w:rPr>
                    <w:t>人力资本</w:t>
                  </w:r>
                </w:p>
              </w:tc>
            </w:tr>
            <w:tr w:rsidR="00621034" w:rsidRPr="00DE2CEF" w14:paraId="1C575B44" w14:textId="77777777" w:rsidTr="00CB4B56">
              <w:tc>
                <w:tcPr>
                  <w:tcW w:w="958" w:type="pct"/>
                  <w:shd w:val="clear" w:color="auto" w:fill="FFFFFF"/>
                  <w:vAlign w:val="center"/>
                </w:tcPr>
                <w:p w14:paraId="6E8D0B52" w14:textId="17384FED" w:rsidR="00621034"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4042" w:type="pct"/>
                  <w:shd w:val="clear" w:color="auto" w:fill="FFFFFF"/>
                  <w:vAlign w:val="center"/>
                  <w:hideMark/>
                </w:tcPr>
                <w:p w14:paraId="2D2916AB" w14:textId="4B90DDBD" w:rsidR="00621034" w:rsidRPr="00DE2CEF" w:rsidRDefault="00621034" w:rsidP="009423D6">
                  <w:pPr>
                    <w:spacing w:beforeLines="50" w:before="156" w:afterLines="50" w:after="156" w:line="276" w:lineRule="auto"/>
                    <w:rPr>
                      <w:rFonts w:ascii="Calibri" w:hAnsi="Calibri" w:cs="Calibri"/>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5</w:t>
                  </w:r>
                  <w:r w:rsidRPr="00DE2CEF">
                    <w:rPr>
                      <w:rFonts w:ascii="Calibri" w:hAnsi="Calibri" w:cs="Calibri"/>
                      <w:b/>
                      <w:bCs/>
                      <w:color w:val="212529"/>
                      <w:kern w:val="0"/>
                      <w:sz w:val="22"/>
                    </w:rPr>
                    <w:t>）</w:t>
                  </w:r>
                  <w:r w:rsidR="00E1437B" w:rsidRPr="00DE2CEF">
                    <w:rPr>
                      <w:rFonts w:ascii="Calibri" w:hAnsi="Calibri" w:cs="Calibri"/>
                      <w:b/>
                      <w:bCs/>
                      <w:color w:val="212529"/>
                      <w:kern w:val="0"/>
                      <w:sz w:val="22"/>
                    </w:rPr>
                    <w:t>生产力衡量</w:t>
                  </w:r>
                </w:p>
              </w:tc>
            </w:tr>
            <w:tr w:rsidR="00621034" w:rsidRPr="00DE2CEF" w14:paraId="04A77274" w14:textId="77777777" w:rsidTr="00CB4B56">
              <w:trPr>
                <w:trHeight w:val="333"/>
              </w:trPr>
              <w:tc>
                <w:tcPr>
                  <w:tcW w:w="958" w:type="pct"/>
                  <w:shd w:val="clear" w:color="auto" w:fill="FFFFFF"/>
                  <w:vAlign w:val="center"/>
                </w:tcPr>
                <w:p w14:paraId="533B164E" w14:textId="45157130" w:rsidR="00621034"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4042" w:type="pct"/>
                  <w:shd w:val="clear" w:color="auto" w:fill="FFFFFF"/>
                  <w:vAlign w:val="center"/>
                  <w:hideMark/>
                </w:tcPr>
                <w:p w14:paraId="141F0249" w14:textId="034DB099" w:rsidR="00621034" w:rsidRPr="00DE2CEF" w:rsidRDefault="00621034"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小组结业汇报展示</w:t>
                  </w:r>
                  <w:r w:rsidR="00551499" w:rsidRPr="00DE2CEF">
                    <w:rPr>
                      <w:rFonts w:ascii="Calibri" w:hAnsi="Calibri" w:cs="Calibri"/>
                      <w:b/>
                      <w:bCs/>
                      <w:color w:val="212529"/>
                      <w:kern w:val="0"/>
                      <w:sz w:val="22"/>
                    </w:rPr>
                    <w:t>&amp;</w:t>
                  </w:r>
                  <w:r w:rsidRPr="00DE2CEF">
                    <w:rPr>
                      <w:rFonts w:ascii="Calibri" w:hAnsi="Calibri" w:cs="Calibri"/>
                      <w:b/>
                      <w:bCs/>
                      <w:color w:val="212529"/>
                      <w:kern w:val="0"/>
                      <w:sz w:val="22"/>
                    </w:rPr>
                    <w:t>项目结业致辞</w:t>
                  </w:r>
                </w:p>
              </w:tc>
            </w:tr>
          </w:tbl>
          <w:p w14:paraId="26DE8E01" w14:textId="77777777" w:rsidR="003374F0" w:rsidRPr="00DE2CEF" w:rsidRDefault="003374F0" w:rsidP="00567C28">
            <w:pPr>
              <w:spacing w:line="276" w:lineRule="auto"/>
              <w:rPr>
                <w:rFonts w:ascii="Calibri" w:hAnsi="Calibri" w:cs="Calibri"/>
                <w:sz w:val="22"/>
              </w:rPr>
            </w:pPr>
          </w:p>
        </w:tc>
      </w:tr>
      <w:tr w:rsidR="003374F0" w:rsidRPr="00DE2CEF" w14:paraId="43E6DC47" w14:textId="77777777" w:rsidTr="00FC4F21">
        <w:tc>
          <w:tcPr>
            <w:tcW w:w="552" w:type="dxa"/>
            <w:shd w:val="clear" w:color="auto" w:fill="auto"/>
            <w:tcMar>
              <w:top w:w="0" w:type="dxa"/>
              <w:bottom w:w="0" w:type="dxa"/>
            </w:tcMar>
            <w:vAlign w:val="center"/>
          </w:tcPr>
          <w:p w14:paraId="206FD0F0" w14:textId="77777777" w:rsidR="003374F0" w:rsidRPr="00DE2CEF" w:rsidRDefault="003374F0" w:rsidP="00754A54">
            <w:pPr>
              <w:spacing w:beforeLines="50" w:before="156" w:line="276" w:lineRule="auto"/>
              <w:rPr>
                <w:rFonts w:ascii="Calibri" w:hAnsi="Calibri" w:cs="Calibri"/>
                <w:color w:val="000000" w:themeColor="text1"/>
                <w:kern w:val="0"/>
                <w:sz w:val="20"/>
                <w:szCs w:val="20"/>
              </w:rPr>
            </w:pPr>
          </w:p>
        </w:tc>
        <w:tc>
          <w:tcPr>
            <w:tcW w:w="9652" w:type="dxa"/>
            <w:shd w:val="clear" w:color="auto" w:fill="auto"/>
            <w:tcMar>
              <w:top w:w="0" w:type="dxa"/>
              <w:bottom w:w="0" w:type="dxa"/>
            </w:tcMar>
            <w:vAlign w:val="center"/>
          </w:tcPr>
          <w:p w14:paraId="67265063" w14:textId="21B3CF3D" w:rsidR="003374F0" w:rsidRPr="00DE2CEF" w:rsidRDefault="00421CAC" w:rsidP="00754A54">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62F11329" w14:textId="6A744A0D" w:rsidR="00171866" w:rsidRPr="00DE2CEF" w:rsidRDefault="00171866" w:rsidP="00567C28">
      <w:pPr>
        <w:spacing w:line="276" w:lineRule="auto"/>
        <w:rPr>
          <w:rFonts w:ascii="Calibri" w:hAnsi="Calibri" w:cs="Calibri"/>
        </w:rPr>
      </w:pPr>
    </w:p>
    <w:p w14:paraId="51C573E9" w14:textId="1EFC869E" w:rsidR="006C0B1E" w:rsidRPr="00DE2CEF" w:rsidRDefault="006C0B1E" w:rsidP="00567C28">
      <w:pPr>
        <w:spacing w:line="276" w:lineRule="auto"/>
        <w:rPr>
          <w:rFonts w:ascii="Calibri" w:hAnsi="Calibri" w:cs="Calibri"/>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94"/>
        <w:gridCol w:w="9510"/>
      </w:tblGrid>
      <w:tr w:rsidR="006C0B1E" w:rsidRPr="00DE2CEF" w14:paraId="274A63F3" w14:textId="77777777" w:rsidTr="0011267B">
        <w:tc>
          <w:tcPr>
            <w:tcW w:w="694" w:type="dxa"/>
            <w:shd w:val="clear" w:color="auto" w:fill="0071BC"/>
            <w:vAlign w:val="center"/>
          </w:tcPr>
          <w:p w14:paraId="1ABBBA58" w14:textId="77777777" w:rsidR="006C0B1E" w:rsidRPr="00DE2CEF" w:rsidRDefault="006C0B1E" w:rsidP="0011267B">
            <w:pPr>
              <w:pStyle w:val="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51ACBF81" wp14:editId="6B3B97C5">
                  <wp:extent cx="288000" cy="288000"/>
                  <wp:effectExtent l="0" t="0" r="0" b="0"/>
                  <wp:docPr id="25" name="图形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510" w:type="dxa"/>
            <w:shd w:val="clear" w:color="auto" w:fill="0071BC"/>
            <w:vAlign w:val="center"/>
          </w:tcPr>
          <w:p w14:paraId="2EE877D8" w14:textId="1F9192A4" w:rsidR="006C0B1E" w:rsidRPr="00DE2CEF" w:rsidRDefault="006C0B1E" w:rsidP="0011267B">
            <w:pPr>
              <w:pStyle w:val="1"/>
              <w:spacing w:before="0" w:after="0" w:line="276" w:lineRule="auto"/>
              <w:rPr>
                <w:rFonts w:ascii="Calibri" w:hAnsi="Calibri" w:cs="Calibri"/>
                <w:color w:val="FFFFFF"/>
                <w:szCs w:val="21"/>
              </w:rPr>
            </w:pPr>
            <w:bookmarkStart w:id="9" w:name="_附件5：人工智能"/>
            <w:bookmarkStart w:id="10" w:name="_附件4：人工智能与机器学习"/>
            <w:bookmarkEnd w:id="9"/>
            <w:bookmarkEnd w:id="10"/>
            <w:r w:rsidRPr="00DE2CEF">
              <w:rPr>
                <w:rFonts w:ascii="Calibri" w:hAnsi="Calibri" w:cs="Calibri"/>
                <w:color w:val="FFFFFF"/>
                <w:sz w:val="32"/>
                <w:szCs w:val="32"/>
              </w:rPr>
              <w:t>附件</w:t>
            </w:r>
            <w:r w:rsidR="00797FCC">
              <w:rPr>
                <w:rFonts w:ascii="Calibri" w:hAnsi="Calibri" w:cs="Calibri"/>
                <w:color w:val="FFFFFF"/>
                <w:sz w:val="32"/>
                <w:szCs w:val="32"/>
              </w:rPr>
              <w:t>4</w:t>
            </w:r>
            <w:r w:rsidRPr="00DE2CEF">
              <w:rPr>
                <w:rFonts w:ascii="Calibri" w:hAnsi="Calibri" w:cs="Calibri"/>
                <w:color w:val="FFFFFF"/>
                <w:sz w:val="32"/>
                <w:szCs w:val="32"/>
              </w:rPr>
              <w:t>：人工智能</w:t>
            </w:r>
            <w:r w:rsidR="00B96BBC">
              <w:rPr>
                <w:rFonts w:ascii="Calibri" w:hAnsi="Calibri" w:cs="Calibri" w:hint="eastAsia"/>
                <w:color w:val="FFFFFF"/>
                <w:sz w:val="32"/>
                <w:szCs w:val="32"/>
              </w:rPr>
              <w:t>与机器学习</w:t>
            </w:r>
          </w:p>
        </w:tc>
      </w:tr>
    </w:tbl>
    <w:p w14:paraId="6BE929E1" w14:textId="77777777" w:rsidR="006C0B1E" w:rsidRPr="00DE2CEF" w:rsidRDefault="006C0B1E" w:rsidP="006C0B1E">
      <w:pPr>
        <w:spacing w:line="276" w:lineRule="auto"/>
        <w:rPr>
          <w:rFonts w:ascii="Calibri" w:hAnsi="Calibri" w:cs="Calibri"/>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552"/>
        <w:gridCol w:w="9652"/>
      </w:tblGrid>
      <w:tr w:rsidR="006C0B1E" w:rsidRPr="00DE2CEF" w14:paraId="5314C4A0" w14:textId="77777777" w:rsidTr="0011267B">
        <w:tc>
          <w:tcPr>
            <w:tcW w:w="567" w:type="dxa"/>
            <w:shd w:val="clear" w:color="auto" w:fill="auto"/>
            <w:tcMar>
              <w:top w:w="0" w:type="dxa"/>
              <w:bottom w:w="0" w:type="dxa"/>
            </w:tcMar>
            <w:vAlign w:val="center"/>
          </w:tcPr>
          <w:p w14:paraId="6AF89D50" w14:textId="77777777" w:rsidR="006C0B1E" w:rsidRPr="00DE2CEF" w:rsidRDefault="006C0B1E" w:rsidP="0011267B">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683A4D96" wp14:editId="1FBF586C">
                  <wp:extent cx="252000" cy="252000"/>
                  <wp:effectExtent l="0" t="0" r="0" b="0"/>
                  <wp:docPr id="42" name="图形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637" w:type="dxa"/>
            <w:shd w:val="clear" w:color="auto" w:fill="auto"/>
            <w:tcMar>
              <w:top w:w="0" w:type="dxa"/>
              <w:bottom w:w="0" w:type="dxa"/>
            </w:tcMar>
            <w:vAlign w:val="center"/>
          </w:tcPr>
          <w:p w14:paraId="5EB7FA93" w14:textId="77777777" w:rsidR="006C0B1E" w:rsidRPr="00DE2CEF" w:rsidRDefault="006C0B1E" w:rsidP="0011267B">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6C0B1E" w:rsidRPr="00DE2CEF" w14:paraId="29F80FB3" w14:textId="77777777" w:rsidTr="0011267B">
        <w:tc>
          <w:tcPr>
            <w:tcW w:w="567" w:type="dxa"/>
            <w:shd w:val="clear" w:color="auto" w:fill="auto"/>
            <w:tcMar>
              <w:top w:w="0" w:type="dxa"/>
              <w:bottom w:w="0" w:type="dxa"/>
            </w:tcMar>
            <w:vAlign w:val="center"/>
          </w:tcPr>
          <w:p w14:paraId="5EC80531" w14:textId="77777777" w:rsidR="006C0B1E" w:rsidRPr="00DE2CEF" w:rsidRDefault="006C0B1E" w:rsidP="0011267B">
            <w:pPr>
              <w:spacing w:line="276" w:lineRule="auto"/>
              <w:rPr>
                <w:rFonts w:ascii="Calibri" w:hAnsi="Calibri" w:cs="Calibri"/>
                <w:b/>
                <w:bCs/>
                <w:noProof/>
                <w:color w:val="FFFFFF" w:themeColor="background1"/>
                <w:sz w:val="32"/>
                <w:szCs w:val="32"/>
              </w:rPr>
            </w:pPr>
          </w:p>
        </w:tc>
        <w:tc>
          <w:tcPr>
            <w:tcW w:w="9637" w:type="dxa"/>
            <w:shd w:val="clear" w:color="auto" w:fill="auto"/>
            <w:tcMar>
              <w:top w:w="0" w:type="dxa"/>
              <w:bottom w:w="0" w:type="dxa"/>
            </w:tcMar>
            <w:vAlign w:val="center"/>
          </w:tcPr>
          <w:p w14:paraId="3A7C0530" w14:textId="77777777" w:rsidR="006C0B1E" w:rsidRPr="00DE2CEF" w:rsidRDefault="006C0B1E" w:rsidP="0011267B">
            <w:pPr>
              <w:spacing w:beforeLines="50" w:before="156" w:afterLines="50" w:after="156" w:line="276" w:lineRule="auto"/>
              <w:jc w:val="both"/>
              <w:rPr>
                <w:rFonts w:ascii="Calibri" w:hAnsi="Calibri" w:cs="Calibri"/>
                <w:sz w:val="22"/>
              </w:rPr>
            </w:pPr>
            <w:r w:rsidRPr="00DE2CEF">
              <w:rPr>
                <w:rFonts w:ascii="Calibri" w:hAnsi="Calibri" w:cs="Calibri"/>
                <w:sz w:val="22"/>
              </w:rPr>
              <w:t>本课程旨在向学生介绍机器智能（或人工智能）相关理论知识及应用。机器智能结合了机器学习与人工智能，使得机器能与周围环境进行智能交互。</w:t>
            </w:r>
          </w:p>
          <w:p w14:paraId="42DFDADA" w14:textId="77777777" w:rsidR="006C0B1E" w:rsidRPr="00DE2CEF" w:rsidRDefault="006C0B1E" w:rsidP="0011267B">
            <w:pPr>
              <w:spacing w:beforeLines="50" w:before="156" w:afterLines="50" w:after="156" w:line="276" w:lineRule="auto"/>
              <w:jc w:val="both"/>
              <w:rPr>
                <w:rFonts w:ascii="Calibri" w:hAnsi="Calibri" w:cs="Calibri"/>
                <w:sz w:val="22"/>
              </w:rPr>
            </w:pPr>
            <w:r w:rsidRPr="00DE2CEF">
              <w:rPr>
                <w:rFonts w:ascii="Calibri" w:hAnsi="Calibri" w:cs="Calibri"/>
                <w:sz w:val="22"/>
              </w:rPr>
              <w:t>由于物联网（</w:t>
            </w:r>
            <w:r w:rsidRPr="00DE2CEF">
              <w:rPr>
                <w:rFonts w:ascii="Calibri" w:hAnsi="Calibri" w:cs="Calibri"/>
                <w:sz w:val="22"/>
              </w:rPr>
              <w:t>IoT</w:t>
            </w:r>
            <w:r w:rsidRPr="00DE2CEF">
              <w:rPr>
                <w:rFonts w:ascii="Calibri" w:hAnsi="Calibri" w:cs="Calibri"/>
                <w:sz w:val="22"/>
              </w:rPr>
              <w:t>）的发展，数据量和数据种类不断增加，使得机器智能科技在全球范围内流行起来。人们在智能系统中的数据应用及数据价值意识的提高，极大地改变了我们的生活。机器智能能够利用数据预测未来、管理现在、让组织运行更高效。具有机器智能的计算机系统可以执行各种任务：优化和自动化流程、提取和分类数据、分析和预测趋势</w:t>
            </w:r>
            <w:r w:rsidRPr="00DE2CEF">
              <w:rPr>
                <w:rFonts w:ascii="Calibri" w:hAnsi="Calibri" w:cs="Calibri"/>
                <w:sz w:val="22"/>
              </w:rPr>
              <w:t>/</w:t>
            </w:r>
            <w:r w:rsidRPr="00DE2CEF">
              <w:rPr>
                <w:rFonts w:ascii="Calibri" w:hAnsi="Calibri" w:cs="Calibri"/>
                <w:sz w:val="22"/>
              </w:rPr>
              <w:t>模式、加强与人与环境的互动。</w:t>
            </w:r>
          </w:p>
          <w:p w14:paraId="20DBC3ED" w14:textId="77777777" w:rsidR="006C0B1E" w:rsidRPr="00DE2CEF" w:rsidRDefault="006C0B1E" w:rsidP="0011267B">
            <w:pPr>
              <w:spacing w:beforeLines="50" w:before="156" w:afterLines="50" w:after="156" w:line="276" w:lineRule="auto"/>
              <w:jc w:val="both"/>
              <w:rPr>
                <w:rFonts w:ascii="Calibri" w:hAnsi="Calibri" w:cs="Calibri"/>
                <w:sz w:val="22"/>
              </w:rPr>
            </w:pPr>
            <w:r w:rsidRPr="00DE2CEF">
              <w:rPr>
                <w:rFonts w:ascii="Calibri" w:hAnsi="Calibri" w:cs="Calibri"/>
                <w:sz w:val="22"/>
              </w:rPr>
              <w:t>本课程通过贝叶斯分类器、机器学习和神经网络中的各种基本概念和算法原理来学习原始数据中的知识（或规律）。内容涵盖从监督学习到无监督学习的各个领域，以及机器学习的各种应用。</w:t>
            </w:r>
          </w:p>
        </w:tc>
      </w:tr>
      <w:tr w:rsidR="006C0B1E" w:rsidRPr="00DE2CEF" w14:paraId="0C0A0F84" w14:textId="77777777" w:rsidTr="0011267B">
        <w:tc>
          <w:tcPr>
            <w:tcW w:w="567" w:type="dxa"/>
            <w:shd w:val="clear" w:color="auto" w:fill="auto"/>
            <w:tcMar>
              <w:top w:w="0" w:type="dxa"/>
              <w:bottom w:w="0" w:type="dxa"/>
            </w:tcMar>
            <w:vAlign w:val="center"/>
          </w:tcPr>
          <w:p w14:paraId="2C7F0D23" w14:textId="77777777" w:rsidR="006C0B1E" w:rsidRPr="00DE2CEF" w:rsidRDefault="006C0B1E" w:rsidP="0011267B">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AAFF46A" wp14:editId="1B403D6F">
                  <wp:extent cx="252000" cy="252000"/>
                  <wp:effectExtent l="0" t="0" r="0" b="0"/>
                  <wp:docPr id="43" name="图形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637" w:type="dxa"/>
            <w:shd w:val="clear" w:color="auto" w:fill="auto"/>
            <w:tcMar>
              <w:top w:w="0" w:type="dxa"/>
              <w:bottom w:w="0" w:type="dxa"/>
            </w:tcMar>
            <w:vAlign w:val="center"/>
          </w:tcPr>
          <w:p w14:paraId="2127B9A7" w14:textId="77777777" w:rsidR="006C0B1E" w:rsidRPr="00DE2CEF" w:rsidRDefault="006C0B1E" w:rsidP="0011267B">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学习目标</w:t>
            </w:r>
          </w:p>
        </w:tc>
      </w:tr>
      <w:tr w:rsidR="006C0B1E" w:rsidRPr="00DE2CEF" w14:paraId="5BA305C9" w14:textId="77777777" w:rsidTr="0011267B">
        <w:tc>
          <w:tcPr>
            <w:tcW w:w="567" w:type="dxa"/>
            <w:shd w:val="clear" w:color="auto" w:fill="auto"/>
            <w:tcMar>
              <w:top w:w="0" w:type="dxa"/>
              <w:bottom w:w="0" w:type="dxa"/>
            </w:tcMar>
            <w:vAlign w:val="center"/>
          </w:tcPr>
          <w:p w14:paraId="7901F83E" w14:textId="77777777" w:rsidR="006C0B1E" w:rsidRPr="00DE2CEF" w:rsidRDefault="006C0B1E" w:rsidP="0011267B">
            <w:pPr>
              <w:spacing w:line="276" w:lineRule="auto"/>
              <w:rPr>
                <w:rFonts w:ascii="Calibri" w:hAnsi="Calibri" w:cs="Calibri"/>
                <w:b/>
                <w:bCs/>
                <w:noProof/>
                <w:color w:val="FFFFFF" w:themeColor="background1"/>
                <w:sz w:val="32"/>
                <w:szCs w:val="32"/>
              </w:rPr>
            </w:pPr>
          </w:p>
        </w:tc>
        <w:tc>
          <w:tcPr>
            <w:tcW w:w="9637" w:type="dxa"/>
            <w:shd w:val="clear" w:color="auto" w:fill="auto"/>
            <w:tcMar>
              <w:top w:w="0" w:type="dxa"/>
              <w:bottom w:w="0" w:type="dxa"/>
            </w:tcMar>
            <w:vAlign w:val="center"/>
          </w:tcPr>
          <w:p w14:paraId="5B9D52B1" w14:textId="77777777" w:rsidR="006C0B1E" w:rsidRPr="00DE2CEF" w:rsidRDefault="006C0B1E" w:rsidP="0011267B">
            <w:pPr>
              <w:spacing w:beforeLines="50" w:before="156" w:line="276" w:lineRule="auto"/>
              <w:rPr>
                <w:rFonts w:ascii="Calibri" w:hAnsi="Calibri" w:cs="Calibri"/>
                <w:sz w:val="22"/>
              </w:rPr>
            </w:pPr>
            <w:r w:rsidRPr="00DE2CEF">
              <w:rPr>
                <w:rFonts w:ascii="Calibri" w:hAnsi="Calibri" w:cs="Calibri"/>
                <w:sz w:val="22"/>
              </w:rPr>
              <w:t>完成本课程后，学员将能够：</w:t>
            </w:r>
          </w:p>
          <w:p w14:paraId="3D7A26FE" w14:textId="6E28FEDC" w:rsidR="006C0B1E" w:rsidRPr="00DE2CEF" w:rsidRDefault="006C0B1E" w:rsidP="0011267B">
            <w:pPr>
              <w:pStyle w:val="a8"/>
              <w:numPr>
                <w:ilvl w:val="0"/>
                <w:numId w:val="4"/>
              </w:numPr>
              <w:spacing w:line="276" w:lineRule="auto"/>
              <w:ind w:firstLineChars="0"/>
              <w:jc w:val="both"/>
              <w:rPr>
                <w:rFonts w:ascii="Calibri" w:hAnsi="Calibri" w:cs="Calibri"/>
                <w:sz w:val="22"/>
              </w:rPr>
            </w:pPr>
            <w:r w:rsidRPr="00DE2CEF">
              <w:rPr>
                <w:rFonts w:ascii="Calibri" w:hAnsi="Calibri" w:cs="Calibri"/>
                <w:sz w:val="22"/>
              </w:rPr>
              <w:t>讨论机器学习、数据分析和数据挖掘处理的基本概念与知识</w:t>
            </w:r>
            <w:r w:rsidR="00643BD9">
              <w:rPr>
                <w:rFonts w:ascii="Calibri" w:hAnsi="Calibri" w:cs="Calibri" w:hint="eastAsia"/>
                <w:sz w:val="22"/>
              </w:rPr>
              <w:t>；</w:t>
            </w:r>
            <w:r w:rsidRPr="00DE2CEF">
              <w:rPr>
                <w:rFonts w:ascii="Calibri" w:hAnsi="Calibri" w:cs="Calibri"/>
                <w:sz w:val="22"/>
              </w:rPr>
              <w:t>对数据进行预处理，以用于通过复杂的数据分析和挖掘算法进行进一步分析。</w:t>
            </w:r>
          </w:p>
          <w:p w14:paraId="1236BE2F" w14:textId="77777777" w:rsidR="006C0B1E" w:rsidRPr="00DE2CEF" w:rsidRDefault="006C0B1E" w:rsidP="0011267B">
            <w:pPr>
              <w:pStyle w:val="a8"/>
              <w:numPr>
                <w:ilvl w:val="0"/>
                <w:numId w:val="4"/>
              </w:numPr>
              <w:spacing w:line="276" w:lineRule="auto"/>
              <w:ind w:firstLineChars="0"/>
              <w:jc w:val="both"/>
              <w:rPr>
                <w:rFonts w:ascii="Calibri" w:hAnsi="Calibri" w:cs="Calibri"/>
                <w:sz w:val="22"/>
              </w:rPr>
            </w:pPr>
            <w:r w:rsidRPr="00DE2CEF">
              <w:rPr>
                <w:rFonts w:ascii="Calibri" w:hAnsi="Calibri" w:cs="Calibri"/>
                <w:sz w:val="22"/>
              </w:rPr>
              <w:t>掌握机器学习的关键概念和技能，了解如何应用各种机器学习技术来解决实际问题。</w:t>
            </w:r>
          </w:p>
          <w:p w14:paraId="592AD7BB" w14:textId="77777777" w:rsidR="006C0B1E" w:rsidRPr="00DE2CEF" w:rsidRDefault="006C0B1E" w:rsidP="0011267B">
            <w:pPr>
              <w:pStyle w:val="a8"/>
              <w:numPr>
                <w:ilvl w:val="0"/>
                <w:numId w:val="4"/>
              </w:numPr>
              <w:spacing w:afterLines="50" w:after="156" w:line="276" w:lineRule="auto"/>
              <w:ind w:firstLineChars="0"/>
              <w:jc w:val="both"/>
              <w:rPr>
                <w:rFonts w:ascii="Calibri" w:hAnsi="Calibri" w:cs="Calibri"/>
                <w:sz w:val="22"/>
              </w:rPr>
            </w:pPr>
            <w:r w:rsidRPr="00DE2CEF">
              <w:rPr>
                <w:rFonts w:ascii="Calibri" w:hAnsi="Calibri" w:cs="Calibri"/>
                <w:sz w:val="22"/>
              </w:rPr>
              <w:t>掌握贝叶斯分类器、机器学习和神经网络中的基本概念和算法。利用计算学习就是更好地利用强大的计算机从原始数据中学习知识（或规律）。</w:t>
            </w:r>
          </w:p>
        </w:tc>
      </w:tr>
      <w:tr w:rsidR="006C0B1E" w:rsidRPr="00DE2CEF" w14:paraId="524ADF46" w14:textId="77777777" w:rsidTr="0011267B">
        <w:tc>
          <w:tcPr>
            <w:tcW w:w="567" w:type="dxa"/>
            <w:shd w:val="clear" w:color="auto" w:fill="auto"/>
            <w:tcMar>
              <w:top w:w="0" w:type="dxa"/>
              <w:bottom w:w="0" w:type="dxa"/>
            </w:tcMar>
            <w:vAlign w:val="center"/>
          </w:tcPr>
          <w:p w14:paraId="1821DC98" w14:textId="77777777" w:rsidR="006C0B1E" w:rsidRPr="00DE2CEF" w:rsidRDefault="006C0B1E" w:rsidP="0011267B">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A818446" wp14:editId="25BC26B5">
                  <wp:extent cx="252000" cy="252000"/>
                  <wp:effectExtent l="0" t="0" r="0" b="0"/>
                  <wp:docPr id="45" name="图形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637" w:type="dxa"/>
            <w:shd w:val="clear" w:color="auto" w:fill="auto"/>
            <w:tcMar>
              <w:top w:w="0" w:type="dxa"/>
              <w:bottom w:w="0" w:type="dxa"/>
            </w:tcMar>
            <w:vAlign w:val="center"/>
          </w:tcPr>
          <w:p w14:paraId="66186E43" w14:textId="5BA2F677" w:rsidR="006C0B1E" w:rsidRPr="00DE2CEF" w:rsidRDefault="00BF059E" w:rsidP="0011267B">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课程安排</w:t>
            </w:r>
          </w:p>
        </w:tc>
      </w:tr>
      <w:tr w:rsidR="006C0B1E" w:rsidRPr="00DE2CEF" w14:paraId="3BDFD59B" w14:textId="77777777" w:rsidTr="0011267B">
        <w:tc>
          <w:tcPr>
            <w:tcW w:w="567" w:type="dxa"/>
            <w:shd w:val="clear" w:color="auto" w:fill="auto"/>
            <w:tcMar>
              <w:top w:w="0" w:type="dxa"/>
              <w:bottom w:w="0" w:type="dxa"/>
            </w:tcMar>
            <w:vAlign w:val="center"/>
          </w:tcPr>
          <w:p w14:paraId="1D645F97" w14:textId="77777777" w:rsidR="006C0B1E" w:rsidRPr="00DE2CEF" w:rsidRDefault="006C0B1E" w:rsidP="0011267B">
            <w:pPr>
              <w:spacing w:line="276" w:lineRule="auto"/>
              <w:rPr>
                <w:rFonts w:ascii="Calibri" w:hAnsi="Calibri" w:cs="Calibri"/>
                <w:b/>
                <w:bCs/>
                <w:noProof/>
                <w:color w:val="FFFFFF" w:themeColor="background1"/>
                <w:sz w:val="32"/>
                <w:szCs w:val="32"/>
              </w:rPr>
            </w:pPr>
          </w:p>
        </w:tc>
        <w:tc>
          <w:tcPr>
            <w:tcW w:w="9637" w:type="dxa"/>
            <w:shd w:val="clear" w:color="auto" w:fill="auto"/>
            <w:tcMar>
              <w:top w:w="0" w:type="dxa"/>
              <w:bottom w:w="0" w:type="dxa"/>
            </w:tcMar>
            <w:vAlign w:val="center"/>
          </w:tcPr>
          <w:p w14:paraId="4E8291F2" w14:textId="77777777" w:rsidR="0096470A" w:rsidRPr="00DE2CEF" w:rsidRDefault="0096470A" w:rsidP="0096470A">
            <w:pPr>
              <w:spacing w:beforeLines="50" w:before="156" w:line="276" w:lineRule="auto"/>
              <w:rPr>
                <w:rFonts w:ascii="Calibri" w:hAnsi="Calibri" w:cs="Calibri"/>
                <w:b/>
                <w:bCs/>
                <w:sz w:val="22"/>
              </w:rPr>
            </w:pPr>
            <w:r w:rsidRPr="00DE2CEF">
              <w:rPr>
                <w:rFonts w:ascii="Calibri" w:hAnsi="Calibri" w:cs="Calibri"/>
                <w:b/>
                <w:bCs/>
                <w:sz w:val="22"/>
              </w:rPr>
              <w:t>课程时间：</w:t>
            </w:r>
          </w:p>
          <w:p w14:paraId="0225DED7" w14:textId="77777777" w:rsidR="0096470A" w:rsidRPr="00DE2CEF" w:rsidRDefault="0096470A" w:rsidP="0096470A">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w:t>
            </w:r>
            <w:r w:rsidRPr="00DE2CEF">
              <w:rPr>
                <w:rFonts w:ascii="Calibri" w:hAnsi="Calibri" w:cs="Calibri"/>
                <w:sz w:val="22"/>
              </w:rPr>
              <w:t xml:space="preserve"> </w:t>
            </w:r>
            <w:r w:rsidRPr="00DE2CEF">
              <w:rPr>
                <w:rFonts w:ascii="Calibri" w:hAnsi="Calibri" w:cs="Calibri"/>
                <w:sz w:val="22"/>
              </w:rPr>
              <w:t>每周一次</w:t>
            </w:r>
            <w:r w:rsidRPr="00DE2CEF">
              <w:rPr>
                <w:rFonts w:ascii="Calibri" w:hAnsi="Calibri" w:cs="Calibri"/>
                <w:sz w:val="22"/>
              </w:rPr>
              <w:t xml:space="preserve"> 3 </w:t>
            </w:r>
            <w:r w:rsidRPr="00DE2CEF">
              <w:rPr>
                <w:rFonts w:ascii="Calibri" w:hAnsi="Calibri" w:cs="Calibri"/>
                <w:sz w:val="22"/>
              </w:rPr>
              <w:t>小时专业课程（直播）</w:t>
            </w:r>
          </w:p>
          <w:p w14:paraId="01E27D21" w14:textId="77777777" w:rsidR="0096470A" w:rsidRPr="00DE2CEF" w:rsidRDefault="0096470A" w:rsidP="0096470A">
            <w:pPr>
              <w:spacing w:afterLines="50" w:after="156" w:line="276" w:lineRule="auto"/>
              <w:rPr>
                <w:rFonts w:ascii="Calibri" w:hAnsi="Calibri" w:cs="Calibri"/>
                <w:sz w:val="22"/>
              </w:rPr>
            </w:pPr>
            <w:r w:rsidRPr="00DE2CEF">
              <w:rPr>
                <w:rFonts w:ascii="Calibri" w:hAnsi="Calibri" w:cs="Calibri"/>
                <w:sz w:val="22"/>
              </w:rPr>
              <w:t>第六周：</w:t>
            </w:r>
            <w:r w:rsidRPr="00DE2CEF">
              <w:rPr>
                <w:rFonts w:ascii="Calibri" w:hAnsi="Calibri" w:cs="Calibri"/>
                <w:sz w:val="22"/>
              </w:rPr>
              <w:t>3</w:t>
            </w:r>
            <w:r w:rsidRPr="00DE2CEF">
              <w:rPr>
                <w:rFonts w:ascii="Calibri" w:hAnsi="Calibri" w:cs="Calibri"/>
                <w:sz w:val="22"/>
              </w:rPr>
              <w:t>小时结业汇报（直播）</w:t>
            </w:r>
          </w:p>
          <w:p w14:paraId="5CB22558" w14:textId="77777777" w:rsidR="006C0B1E" w:rsidRPr="00DE2CEF" w:rsidRDefault="006C0B1E" w:rsidP="0011267B">
            <w:pPr>
              <w:spacing w:line="276" w:lineRule="auto"/>
              <w:rPr>
                <w:rFonts w:ascii="Calibri" w:hAnsi="Calibri" w:cs="Calibri"/>
                <w:b/>
                <w:bCs/>
                <w:sz w:val="22"/>
              </w:rPr>
            </w:pPr>
            <w:r w:rsidRPr="00DE2CEF">
              <w:rPr>
                <w:rFonts w:ascii="Calibri" w:hAnsi="Calibri" w:cs="Calibri"/>
                <w:b/>
                <w:bCs/>
                <w:sz w:val="22"/>
              </w:rPr>
              <w:t>评估的形式：</w:t>
            </w:r>
          </w:p>
          <w:p w14:paraId="394F7F3B" w14:textId="77777777" w:rsidR="006C0B1E" w:rsidRPr="00DE2CEF" w:rsidRDefault="006C0B1E" w:rsidP="0011267B">
            <w:pPr>
              <w:pStyle w:val="a8"/>
              <w:numPr>
                <w:ilvl w:val="0"/>
                <w:numId w:val="2"/>
              </w:numPr>
              <w:spacing w:line="276" w:lineRule="auto"/>
              <w:ind w:firstLineChars="0"/>
              <w:rPr>
                <w:rFonts w:ascii="Calibri" w:hAnsi="Calibri" w:cs="Calibri"/>
                <w:sz w:val="22"/>
              </w:rPr>
            </w:pPr>
            <w:r w:rsidRPr="00DE2CEF">
              <w:rPr>
                <w:rFonts w:ascii="Calibri" w:hAnsi="Calibri" w:cs="Calibri"/>
                <w:sz w:val="22"/>
              </w:rPr>
              <w:t>课堂出勤率（个人）</w:t>
            </w:r>
          </w:p>
          <w:p w14:paraId="39D0C13E" w14:textId="77777777" w:rsidR="006C0B1E" w:rsidRPr="00DE2CEF" w:rsidRDefault="006C0B1E" w:rsidP="0011267B">
            <w:pPr>
              <w:pStyle w:val="a8"/>
              <w:numPr>
                <w:ilvl w:val="0"/>
                <w:numId w:val="2"/>
              </w:numPr>
              <w:spacing w:line="276" w:lineRule="auto"/>
              <w:ind w:firstLineChars="0"/>
              <w:rPr>
                <w:rFonts w:ascii="Calibri" w:hAnsi="Calibri" w:cs="Calibri"/>
                <w:sz w:val="22"/>
              </w:rPr>
            </w:pPr>
            <w:r w:rsidRPr="00DE2CEF">
              <w:rPr>
                <w:rFonts w:ascii="Calibri" w:hAnsi="Calibri" w:cs="Calibri"/>
                <w:sz w:val="22"/>
              </w:rPr>
              <w:t>随堂（或课后）测验（个人）</w:t>
            </w:r>
          </w:p>
          <w:p w14:paraId="189233F4" w14:textId="77777777" w:rsidR="006C0B1E" w:rsidRPr="00DE2CEF" w:rsidRDefault="006C0B1E" w:rsidP="0011267B">
            <w:pPr>
              <w:pStyle w:val="a8"/>
              <w:numPr>
                <w:ilvl w:val="0"/>
                <w:numId w:val="2"/>
              </w:numPr>
              <w:spacing w:afterLines="50" w:after="156" w:line="276" w:lineRule="auto"/>
              <w:ind w:firstLineChars="0"/>
              <w:rPr>
                <w:rFonts w:ascii="Calibri" w:hAnsi="Calibri" w:cs="Calibri"/>
                <w:sz w:val="22"/>
              </w:rPr>
            </w:pPr>
            <w:r w:rsidRPr="00DE2CEF">
              <w:rPr>
                <w:rFonts w:ascii="Calibri" w:hAnsi="Calibri" w:cs="Calibri"/>
                <w:sz w:val="22"/>
              </w:rPr>
              <w:lastRenderedPageBreak/>
              <w:t>结业汇报（小组）</w:t>
            </w:r>
          </w:p>
        </w:tc>
      </w:tr>
      <w:tr w:rsidR="006C0B1E" w:rsidRPr="00DE2CEF" w14:paraId="77B17F92" w14:textId="77777777" w:rsidTr="0011267B">
        <w:tc>
          <w:tcPr>
            <w:tcW w:w="567" w:type="dxa"/>
            <w:shd w:val="clear" w:color="auto" w:fill="auto"/>
            <w:tcMar>
              <w:top w:w="0" w:type="dxa"/>
              <w:bottom w:w="0" w:type="dxa"/>
            </w:tcMar>
            <w:vAlign w:val="center"/>
          </w:tcPr>
          <w:p w14:paraId="15127D78" w14:textId="77777777" w:rsidR="006C0B1E" w:rsidRPr="00DE2CEF" w:rsidRDefault="006C0B1E" w:rsidP="0011267B">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lastRenderedPageBreak/>
              <w:drawing>
                <wp:inline distT="0" distB="0" distL="0" distR="0" wp14:anchorId="3E25A6DA" wp14:editId="457EBC68">
                  <wp:extent cx="252000" cy="252000"/>
                  <wp:effectExtent l="0" t="0" r="0" b="0"/>
                  <wp:docPr id="46" name="图形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637" w:type="dxa"/>
            <w:shd w:val="clear" w:color="auto" w:fill="auto"/>
            <w:tcMar>
              <w:top w:w="0" w:type="dxa"/>
              <w:bottom w:w="0" w:type="dxa"/>
            </w:tcMar>
            <w:vAlign w:val="center"/>
          </w:tcPr>
          <w:p w14:paraId="01641620" w14:textId="77777777" w:rsidR="006C0B1E" w:rsidRPr="00DE2CEF" w:rsidRDefault="006C0B1E" w:rsidP="0011267B">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课程师资</w:t>
            </w:r>
          </w:p>
        </w:tc>
      </w:tr>
      <w:tr w:rsidR="006C0B1E" w:rsidRPr="00DE2CEF" w14:paraId="0DEA682B" w14:textId="77777777" w:rsidTr="0011267B">
        <w:tc>
          <w:tcPr>
            <w:tcW w:w="567" w:type="dxa"/>
            <w:shd w:val="clear" w:color="auto" w:fill="auto"/>
            <w:tcMar>
              <w:top w:w="0" w:type="dxa"/>
              <w:bottom w:w="0" w:type="dxa"/>
            </w:tcMar>
            <w:vAlign w:val="center"/>
          </w:tcPr>
          <w:p w14:paraId="6F77FBD9" w14:textId="77777777" w:rsidR="006C0B1E" w:rsidRPr="00DE2CEF" w:rsidRDefault="006C0B1E" w:rsidP="0011267B">
            <w:pPr>
              <w:spacing w:line="276" w:lineRule="auto"/>
              <w:rPr>
                <w:rFonts w:ascii="Calibri" w:hAnsi="Calibri" w:cs="Calibri"/>
                <w:b/>
                <w:bCs/>
                <w:noProof/>
                <w:color w:val="FFFFFF" w:themeColor="background1"/>
                <w:sz w:val="32"/>
                <w:szCs w:val="32"/>
              </w:rPr>
            </w:pPr>
          </w:p>
        </w:tc>
        <w:tc>
          <w:tcPr>
            <w:tcW w:w="9637" w:type="dxa"/>
            <w:shd w:val="clear" w:color="auto" w:fill="auto"/>
            <w:tcMar>
              <w:top w:w="0" w:type="dxa"/>
              <w:bottom w:w="0" w:type="dxa"/>
            </w:tcMar>
            <w:vAlign w:val="center"/>
          </w:tcPr>
          <w:p w14:paraId="6905AA4B" w14:textId="77777777" w:rsidR="006C0B1E" w:rsidRPr="00DE2CEF" w:rsidRDefault="006C0B1E" w:rsidP="0011267B">
            <w:pPr>
              <w:spacing w:beforeLines="50" w:before="156" w:line="276" w:lineRule="auto"/>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1962DFD5" w14:textId="77777777" w:rsidR="006C0B1E" w:rsidRPr="00DE2CEF" w:rsidRDefault="006C0B1E" w:rsidP="0011267B">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Dr Kwoh Chee Keong</w:t>
            </w:r>
          </w:p>
          <w:p w14:paraId="0131A707" w14:textId="77777777" w:rsidR="006C0B1E" w:rsidRPr="00DE2CEF" w:rsidRDefault="006C0B1E" w:rsidP="0011267B">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南洋理工大学，计算机科学与工程学院，副教授</w:t>
            </w:r>
          </w:p>
          <w:p w14:paraId="68E1774E" w14:textId="77777777" w:rsidR="006C0B1E" w:rsidRPr="00DE2CEF" w:rsidRDefault="006C0B1E" w:rsidP="0011267B">
            <w:pPr>
              <w:spacing w:afterLines="50" w:after="156" w:line="276" w:lineRule="auto"/>
              <w:rPr>
                <w:rFonts w:ascii="Calibri" w:hAnsi="Calibri" w:cs="Calibri"/>
                <w:b/>
                <w:bCs/>
                <w:color w:val="000000" w:themeColor="text1"/>
                <w:sz w:val="22"/>
              </w:rPr>
            </w:pPr>
            <w:r w:rsidRPr="00DE2CEF">
              <w:rPr>
                <w:rFonts w:ascii="Calibri" w:hAnsi="Calibri" w:cs="Calibri"/>
                <w:b/>
                <w:bCs/>
                <w:color w:val="000000" w:themeColor="text1"/>
                <w:sz w:val="22"/>
              </w:rPr>
              <w:t>南洋理工大学，研究生院，主席助理</w:t>
            </w:r>
          </w:p>
          <w:p w14:paraId="2CAADB48" w14:textId="77777777" w:rsidR="006C0B1E" w:rsidRPr="00DE2CEF" w:rsidRDefault="006C0B1E" w:rsidP="0011267B">
            <w:pPr>
              <w:spacing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Dr Kwoh</w:t>
            </w:r>
            <w:r w:rsidRPr="00DE2CEF">
              <w:rPr>
                <w:rFonts w:ascii="Calibri" w:hAnsi="Calibri" w:cs="Calibri"/>
                <w:color w:val="000000" w:themeColor="text1"/>
                <w:sz w:val="22"/>
              </w:rPr>
              <w:t>自</w:t>
            </w:r>
            <w:r w:rsidRPr="00DE2CEF">
              <w:rPr>
                <w:rFonts w:ascii="Calibri" w:hAnsi="Calibri" w:cs="Calibri"/>
                <w:color w:val="000000" w:themeColor="text1"/>
                <w:sz w:val="22"/>
              </w:rPr>
              <w:t>1993</w:t>
            </w:r>
            <w:r w:rsidRPr="00DE2CEF">
              <w:rPr>
                <w:rFonts w:ascii="Calibri" w:hAnsi="Calibri" w:cs="Calibri"/>
                <w:color w:val="000000" w:themeColor="text1"/>
                <w:sz w:val="22"/>
              </w:rPr>
              <w:t>年以来一直在南洋理工大学计算机科学与工程学院任教，他在应用各种机器学习和数据分析方法的研究领域进行了重要的研究，并发表了许多高质量的国际会议和期刊论文。他是众多国际期刊的编委会成员和副主编，经常受邀作为众多高级会议和期刊的组织成员、评委或审稿人，包括：</w:t>
            </w:r>
            <w:r w:rsidRPr="00DE2CEF">
              <w:rPr>
                <w:rFonts w:ascii="Calibri" w:hAnsi="Calibri" w:cs="Calibri"/>
                <w:color w:val="000000" w:themeColor="text1"/>
                <w:sz w:val="22"/>
              </w:rPr>
              <w:t>GIW, IEEE BIBM, RECOMB, PRIB, BIBM, ICDM, iCBBE</w:t>
            </w:r>
            <w:r w:rsidRPr="00DE2CEF">
              <w:rPr>
                <w:rFonts w:ascii="Calibri" w:hAnsi="Calibri" w:cs="Calibri"/>
                <w:color w:val="000000" w:themeColor="text1"/>
                <w:sz w:val="22"/>
              </w:rPr>
              <w:t>等。他为众多专业团体提供了服务，并于</w:t>
            </w:r>
            <w:r w:rsidRPr="00DE2CEF">
              <w:rPr>
                <w:rFonts w:ascii="Calibri" w:hAnsi="Calibri" w:cs="Calibri"/>
                <w:color w:val="000000" w:themeColor="text1"/>
                <w:sz w:val="22"/>
              </w:rPr>
              <w:t>2008</w:t>
            </w:r>
            <w:r w:rsidRPr="00DE2CEF">
              <w:rPr>
                <w:rFonts w:ascii="Calibri" w:hAnsi="Calibri" w:cs="Calibri"/>
                <w:color w:val="000000" w:themeColor="text1"/>
                <w:sz w:val="22"/>
              </w:rPr>
              <w:t>年被新加坡总统授予公共服务奖章。</w:t>
            </w:r>
          </w:p>
          <w:p w14:paraId="31AB2655" w14:textId="77777777" w:rsidR="006C0B1E" w:rsidRPr="00DE2CEF" w:rsidRDefault="006C0B1E" w:rsidP="0011267B">
            <w:pPr>
              <w:spacing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Dr Kwoh</w:t>
            </w:r>
            <w:r w:rsidRPr="00DE2CEF">
              <w:rPr>
                <w:rFonts w:ascii="Calibri" w:hAnsi="Calibri" w:cs="Calibri"/>
                <w:color w:val="000000" w:themeColor="text1"/>
                <w:sz w:val="22"/>
              </w:rPr>
              <w:t>的主要兴趣在于将各种人工智能、机器学习和数据分析方法应用于工程、生命科学、医疗和制造业，包括：数据分析和挖掘、软计算、人工智能、机器学习、统计推断、无标记数据学习、元和集成学习。</w:t>
            </w:r>
          </w:p>
        </w:tc>
      </w:tr>
      <w:tr w:rsidR="006C0B1E" w:rsidRPr="00DE2CEF" w14:paraId="75CF5C98" w14:textId="77777777" w:rsidTr="0011267B">
        <w:tc>
          <w:tcPr>
            <w:tcW w:w="567" w:type="dxa"/>
            <w:shd w:val="clear" w:color="auto" w:fill="auto"/>
            <w:tcMar>
              <w:top w:w="0" w:type="dxa"/>
              <w:bottom w:w="0" w:type="dxa"/>
            </w:tcMar>
            <w:vAlign w:val="center"/>
          </w:tcPr>
          <w:p w14:paraId="74AAF290" w14:textId="77777777" w:rsidR="006C0B1E" w:rsidRPr="00DE2CEF" w:rsidRDefault="006C0B1E" w:rsidP="0011267B">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2A0EB900" wp14:editId="11DBF8F7">
                  <wp:extent cx="252000" cy="252000"/>
                  <wp:effectExtent l="0" t="0" r="0" b="0"/>
                  <wp:docPr id="57" name="图形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637" w:type="dxa"/>
            <w:shd w:val="clear" w:color="auto" w:fill="auto"/>
            <w:tcMar>
              <w:top w:w="0" w:type="dxa"/>
              <w:bottom w:w="0" w:type="dxa"/>
            </w:tcMar>
            <w:vAlign w:val="center"/>
          </w:tcPr>
          <w:p w14:paraId="5D288050" w14:textId="77777777" w:rsidR="006C0B1E" w:rsidRPr="00DE2CEF" w:rsidRDefault="006C0B1E" w:rsidP="0011267B">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项目日程</w:t>
            </w:r>
          </w:p>
        </w:tc>
      </w:tr>
      <w:tr w:rsidR="006C0B1E" w:rsidRPr="00DE2CEF" w14:paraId="4DA15DBA" w14:textId="77777777" w:rsidTr="0011267B">
        <w:tc>
          <w:tcPr>
            <w:tcW w:w="567" w:type="dxa"/>
            <w:shd w:val="clear" w:color="auto" w:fill="auto"/>
            <w:tcMar>
              <w:top w:w="0" w:type="dxa"/>
              <w:bottom w:w="0" w:type="dxa"/>
            </w:tcMar>
            <w:vAlign w:val="center"/>
          </w:tcPr>
          <w:p w14:paraId="2F2023C3" w14:textId="77777777" w:rsidR="006C0B1E" w:rsidRPr="00DE2CEF" w:rsidRDefault="006C0B1E" w:rsidP="0011267B">
            <w:pPr>
              <w:spacing w:line="276" w:lineRule="auto"/>
              <w:rPr>
                <w:rFonts w:ascii="Calibri" w:hAnsi="Calibri" w:cs="Calibri"/>
                <w:b/>
                <w:bCs/>
                <w:noProof/>
                <w:color w:val="FFFFFF" w:themeColor="background1"/>
                <w:sz w:val="32"/>
                <w:szCs w:val="32"/>
              </w:rPr>
            </w:pPr>
          </w:p>
        </w:tc>
        <w:tc>
          <w:tcPr>
            <w:tcW w:w="9637" w:type="dxa"/>
            <w:shd w:val="clear" w:color="auto" w:fill="auto"/>
            <w:tcMar>
              <w:top w:w="0" w:type="dxa"/>
              <w:bottom w:w="0" w:type="dxa"/>
            </w:tcMar>
            <w:vAlign w:val="center"/>
          </w:tcPr>
          <w:tbl>
            <w:tblPr>
              <w:tblW w:w="9636" w:type="dxa"/>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1846"/>
              <w:gridCol w:w="7790"/>
            </w:tblGrid>
            <w:tr w:rsidR="006C0B1E" w:rsidRPr="00DE2CEF" w14:paraId="073DF644" w14:textId="77777777" w:rsidTr="0011267B">
              <w:trPr>
                <w:tblHeader/>
              </w:trPr>
              <w:tc>
                <w:tcPr>
                  <w:tcW w:w="958"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7F08C315" w14:textId="77777777" w:rsidR="006C0B1E" w:rsidRPr="00DE2CEF" w:rsidRDefault="006C0B1E" w:rsidP="0011267B">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4042"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0E30F544" w14:textId="77777777" w:rsidR="006C0B1E" w:rsidRPr="00DE2CEF" w:rsidRDefault="006C0B1E" w:rsidP="0011267B">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6C0B1E" w:rsidRPr="00DE2CEF" w14:paraId="2EF4B38B" w14:textId="77777777" w:rsidTr="0011267B">
              <w:tc>
                <w:tcPr>
                  <w:tcW w:w="958" w:type="pct"/>
                  <w:tcBorders>
                    <w:top w:val="single" w:sz="6" w:space="0" w:color="FFFFFF" w:themeColor="background1"/>
                  </w:tcBorders>
                  <w:shd w:val="clear" w:color="auto" w:fill="FFFFFF"/>
                  <w:vAlign w:val="center"/>
                </w:tcPr>
                <w:p w14:paraId="6F1D49E5" w14:textId="77777777" w:rsidR="006C0B1E" w:rsidRPr="00DE2CEF" w:rsidRDefault="006C0B1E" w:rsidP="0011267B">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4042" w:type="pct"/>
                  <w:tcBorders>
                    <w:top w:val="single" w:sz="6" w:space="0" w:color="FFFFFF" w:themeColor="background1"/>
                  </w:tcBorders>
                  <w:shd w:val="clear" w:color="auto" w:fill="FFFFFF"/>
                  <w:vAlign w:val="center"/>
                  <w:hideMark/>
                </w:tcPr>
                <w:p w14:paraId="51A8C310" w14:textId="77777777" w:rsidR="006C0B1E" w:rsidRPr="00DE2CEF" w:rsidRDefault="006C0B1E" w:rsidP="0011267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项目导览</w:t>
                  </w:r>
                  <w:r w:rsidRPr="00DE2CEF">
                    <w:rPr>
                      <w:rFonts w:ascii="Calibri" w:hAnsi="Calibri" w:cs="Calibri"/>
                      <w:b/>
                      <w:bCs/>
                      <w:color w:val="212529"/>
                      <w:kern w:val="0"/>
                      <w:sz w:val="22"/>
                    </w:rPr>
                    <w:t>&amp;</w:t>
                  </w:r>
                  <w:r w:rsidRPr="00DE2CEF">
                    <w:rPr>
                      <w:rFonts w:ascii="Calibri" w:hAnsi="Calibri" w:cs="Calibri"/>
                      <w:b/>
                      <w:bCs/>
                      <w:color w:val="212529"/>
                      <w:kern w:val="0"/>
                      <w:sz w:val="22"/>
                    </w:rPr>
                    <w:t>欢迎致辞</w:t>
                  </w:r>
                </w:p>
                <w:p w14:paraId="525013CE" w14:textId="77777777" w:rsidR="006C0B1E" w:rsidRPr="00DE2CEF" w:rsidRDefault="006C0B1E" w:rsidP="0011267B">
                  <w:pPr>
                    <w:spacing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1</w:t>
                  </w:r>
                  <w:r w:rsidRPr="00DE2CEF">
                    <w:rPr>
                      <w:rFonts w:ascii="Calibri" w:hAnsi="Calibri" w:cs="Calibri"/>
                      <w:b/>
                      <w:bCs/>
                      <w:color w:val="212529"/>
                      <w:kern w:val="0"/>
                      <w:sz w:val="22"/>
                    </w:rPr>
                    <w:t>）</w:t>
                  </w:r>
                </w:p>
                <w:p w14:paraId="65149B41" w14:textId="77777777" w:rsidR="006C0B1E" w:rsidRPr="00DE2CEF" w:rsidRDefault="006C0B1E" w:rsidP="0011267B">
                  <w:pPr>
                    <w:spacing w:line="276" w:lineRule="auto"/>
                    <w:rPr>
                      <w:rFonts w:ascii="Calibri" w:hAnsi="Calibri" w:cs="Calibri"/>
                      <w:b/>
                      <w:bCs/>
                      <w:color w:val="212529"/>
                      <w:kern w:val="0"/>
                      <w:sz w:val="22"/>
                    </w:rPr>
                  </w:pPr>
                  <w:r w:rsidRPr="00DE2CEF">
                    <w:rPr>
                      <w:rFonts w:ascii="Calibri" w:hAnsi="Calibri" w:cs="Calibri"/>
                      <w:b/>
                      <w:bCs/>
                      <w:color w:val="212529"/>
                      <w:kern w:val="0"/>
                      <w:sz w:val="22"/>
                    </w:rPr>
                    <w:t>人工智能</w:t>
                  </w:r>
                </w:p>
                <w:p w14:paraId="6294E926" w14:textId="77777777" w:rsidR="006C0B1E" w:rsidRPr="00DE2CEF" w:rsidRDefault="006C0B1E" w:rsidP="0011267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人工智能、机器智能、数据分析</w:t>
                  </w:r>
                </w:p>
                <w:p w14:paraId="05C13D29" w14:textId="77777777" w:rsidR="006C0B1E" w:rsidRPr="00DE2CEF" w:rsidRDefault="006C0B1E" w:rsidP="0011267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监督式机器学习与非监督式机器学习</w:t>
                  </w:r>
                </w:p>
                <w:p w14:paraId="61540604" w14:textId="77777777" w:rsidR="006C0B1E" w:rsidRPr="00DE2CEF" w:rsidRDefault="006C0B1E" w:rsidP="0011267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机器学习工具</w:t>
                  </w:r>
                </w:p>
                <w:p w14:paraId="6F77A32A" w14:textId="77777777" w:rsidR="006C0B1E" w:rsidRPr="00DE2CEF" w:rsidRDefault="006C0B1E" w:rsidP="0011267B">
                  <w:pPr>
                    <w:pStyle w:val="a8"/>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color w:val="212529"/>
                      <w:kern w:val="0"/>
                      <w:sz w:val="22"/>
                    </w:rPr>
                    <w:t>机器学习的先决条件</w:t>
                  </w:r>
                </w:p>
                <w:p w14:paraId="5BBB68AF" w14:textId="77777777" w:rsidR="006C0B1E" w:rsidRPr="00DE2CEF" w:rsidRDefault="006C0B1E" w:rsidP="0011267B">
                  <w:pPr>
                    <w:spacing w:line="276" w:lineRule="auto"/>
                    <w:rPr>
                      <w:rFonts w:ascii="Calibri" w:hAnsi="Calibri" w:cs="Calibri"/>
                      <w:b/>
                      <w:bCs/>
                      <w:color w:val="212529"/>
                      <w:kern w:val="0"/>
                      <w:sz w:val="22"/>
                    </w:rPr>
                  </w:pPr>
                  <w:r w:rsidRPr="00DE2CEF">
                    <w:rPr>
                      <w:rFonts w:ascii="Calibri" w:hAnsi="Calibri" w:cs="Calibri"/>
                      <w:b/>
                      <w:bCs/>
                      <w:color w:val="212529"/>
                      <w:kern w:val="0"/>
                      <w:sz w:val="22"/>
                    </w:rPr>
                    <w:t>数据与数据可视化</w:t>
                  </w:r>
                </w:p>
                <w:p w14:paraId="3FABE71A" w14:textId="77777777" w:rsidR="006C0B1E" w:rsidRPr="00DE2CEF" w:rsidRDefault="006C0B1E" w:rsidP="0011267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数据特征：名目、顺序、等距、等比</w:t>
                  </w:r>
                </w:p>
                <w:p w14:paraId="40CDAF01" w14:textId="77777777" w:rsidR="006C0B1E" w:rsidRPr="00DE2CEF" w:rsidRDefault="006C0B1E" w:rsidP="0011267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数据集种类</w:t>
                  </w:r>
                </w:p>
                <w:p w14:paraId="2DBF9C0C" w14:textId="77777777" w:rsidR="006C0B1E" w:rsidRPr="00DE2CEF" w:rsidRDefault="006C0B1E" w:rsidP="0011267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结构化数据特征</w:t>
                  </w:r>
                </w:p>
                <w:p w14:paraId="2AD2344E" w14:textId="77777777" w:rsidR="006C0B1E" w:rsidRPr="00DE2CEF" w:rsidRDefault="006C0B1E" w:rsidP="0011267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数据处理</w:t>
                  </w:r>
                </w:p>
                <w:p w14:paraId="5D2D53CC" w14:textId="77777777" w:rsidR="006C0B1E" w:rsidRPr="00DE2CEF" w:rsidRDefault="006C0B1E" w:rsidP="0011267B">
                  <w:pPr>
                    <w:pStyle w:val="a8"/>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color w:val="212529"/>
                      <w:kern w:val="0"/>
                      <w:sz w:val="22"/>
                    </w:rPr>
                    <w:t>相似性和非相似性度量</w:t>
                  </w:r>
                </w:p>
              </w:tc>
            </w:tr>
            <w:tr w:rsidR="006C0B1E" w:rsidRPr="00DE2CEF" w14:paraId="70B73A8C" w14:textId="77777777" w:rsidTr="0011267B">
              <w:tc>
                <w:tcPr>
                  <w:tcW w:w="958" w:type="pct"/>
                  <w:shd w:val="clear" w:color="auto" w:fill="FFFFFF"/>
                  <w:vAlign w:val="center"/>
                </w:tcPr>
                <w:p w14:paraId="7C98ADB0" w14:textId="77777777" w:rsidR="006C0B1E" w:rsidRPr="00DE2CEF" w:rsidRDefault="006C0B1E" w:rsidP="0011267B">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4042" w:type="pct"/>
                  <w:shd w:val="clear" w:color="auto" w:fill="FFFFFF"/>
                  <w:vAlign w:val="center"/>
                </w:tcPr>
                <w:p w14:paraId="084C431C" w14:textId="77777777" w:rsidR="006C0B1E" w:rsidRPr="00DE2CEF" w:rsidRDefault="006C0B1E" w:rsidP="0011267B">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6C0B1E" w:rsidRPr="00DE2CEF" w14:paraId="70397EDE" w14:textId="77777777" w:rsidTr="0011267B">
              <w:tc>
                <w:tcPr>
                  <w:tcW w:w="958" w:type="pct"/>
                  <w:shd w:val="clear" w:color="auto" w:fill="FFFFFF"/>
                  <w:vAlign w:val="center"/>
                </w:tcPr>
                <w:p w14:paraId="404E0199" w14:textId="77777777" w:rsidR="006C0B1E" w:rsidRPr="00DE2CEF" w:rsidRDefault="006C0B1E" w:rsidP="0011267B">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4042" w:type="pct"/>
                  <w:shd w:val="clear" w:color="auto" w:fill="FFFFFF"/>
                  <w:vAlign w:val="center"/>
                  <w:hideMark/>
                </w:tcPr>
                <w:p w14:paraId="0BA0246D" w14:textId="77777777" w:rsidR="006C0B1E" w:rsidRPr="00DE2CEF" w:rsidRDefault="006C0B1E" w:rsidP="0011267B">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2</w:t>
                  </w:r>
                  <w:r w:rsidRPr="00DE2CEF">
                    <w:rPr>
                      <w:rFonts w:ascii="Calibri" w:hAnsi="Calibri" w:cs="Calibri"/>
                      <w:b/>
                      <w:bCs/>
                      <w:color w:val="212529"/>
                      <w:kern w:val="0"/>
                      <w:sz w:val="22"/>
                    </w:rPr>
                    <w:t>）决策树与分类</w:t>
                  </w:r>
                </w:p>
                <w:p w14:paraId="19A214E9" w14:textId="77777777" w:rsidR="006C0B1E" w:rsidRPr="00DE2CEF" w:rsidRDefault="006C0B1E" w:rsidP="0011267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分类方法</w:t>
                  </w:r>
                </w:p>
                <w:p w14:paraId="7A08E1AB" w14:textId="77777777" w:rsidR="006C0B1E" w:rsidRPr="00DE2CEF" w:rsidRDefault="006C0B1E" w:rsidP="0011267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决策树</w:t>
                  </w:r>
                </w:p>
                <w:p w14:paraId="41C651B6" w14:textId="77777777" w:rsidR="006C0B1E" w:rsidRPr="00DE2CEF" w:rsidRDefault="006C0B1E" w:rsidP="0011267B">
                  <w:pPr>
                    <w:pStyle w:val="a8"/>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color w:val="212529"/>
                      <w:kern w:val="0"/>
                      <w:sz w:val="22"/>
                    </w:rPr>
                    <w:t>基于规则的分类器</w:t>
                  </w:r>
                </w:p>
              </w:tc>
            </w:tr>
            <w:tr w:rsidR="006C0B1E" w:rsidRPr="00DE2CEF" w14:paraId="3B563E02" w14:textId="77777777" w:rsidTr="0011267B">
              <w:tc>
                <w:tcPr>
                  <w:tcW w:w="958" w:type="pct"/>
                  <w:shd w:val="clear" w:color="auto" w:fill="FFFFFF"/>
                  <w:vAlign w:val="center"/>
                </w:tcPr>
                <w:p w14:paraId="68C4FCFD" w14:textId="77777777" w:rsidR="006C0B1E" w:rsidRPr="00DE2CEF" w:rsidRDefault="006C0B1E" w:rsidP="0011267B">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lastRenderedPageBreak/>
                    <w:t>拓展课程</w:t>
                  </w:r>
                </w:p>
              </w:tc>
              <w:tc>
                <w:tcPr>
                  <w:tcW w:w="4042" w:type="pct"/>
                  <w:shd w:val="clear" w:color="auto" w:fill="FFFFFF"/>
                  <w:vAlign w:val="center"/>
                </w:tcPr>
                <w:p w14:paraId="682A56F1" w14:textId="77777777" w:rsidR="006C0B1E" w:rsidRPr="00DE2CEF" w:rsidRDefault="006C0B1E" w:rsidP="0011267B">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6C0B1E" w:rsidRPr="00DE2CEF" w14:paraId="4089F8A3" w14:textId="77777777" w:rsidTr="0011267B">
              <w:tc>
                <w:tcPr>
                  <w:tcW w:w="958" w:type="pct"/>
                  <w:shd w:val="clear" w:color="auto" w:fill="FFFFFF"/>
                  <w:vAlign w:val="center"/>
                </w:tcPr>
                <w:p w14:paraId="7695A020" w14:textId="77777777" w:rsidR="006C0B1E" w:rsidRPr="00DE2CEF" w:rsidRDefault="006C0B1E" w:rsidP="0011267B">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4042" w:type="pct"/>
                  <w:shd w:val="clear" w:color="auto" w:fill="FFFFFF"/>
                  <w:vAlign w:val="center"/>
                  <w:hideMark/>
                </w:tcPr>
                <w:p w14:paraId="652CDDD0" w14:textId="77777777" w:rsidR="006C0B1E" w:rsidRPr="00DE2CEF" w:rsidRDefault="006C0B1E" w:rsidP="0011267B">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3</w:t>
                  </w:r>
                  <w:r w:rsidRPr="00DE2CEF">
                    <w:rPr>
                      <w:rFonts w:ascii="Calibri" w:hAnsi="Calibri" w:cs="Calibri"/>
                      <w:b/>
                      <w:bCs/>
                      <w:color w:val="212529"/>
                      <w:kern w:val="0"/>
                      <w:sz w:val="22"/>
                    </w:rPr>
                    <w:t>）贝叶斯分类器、</w:t>
                  </w:r>
                  <w:r w:rsidRPr="00DE2CEF">
                    <w:rPr>
                      <w:rFonts w:ascii="Calibri" w:hAnsi="Calibri" w:cs="Calibri"/>
                      <w:b/>
                      <w:bCs/>
                      <w:color w:val="212529"/>
                      <w:kern w:val="0"/>
                      <w:sz w:val="22"/>
                    </w:rPr>
                    <w:t>K-</w:t>
                  </w:r>
                  <w:r w:rsidRPr="00DE2CEF">
                    <w:rPr>
                      <w:rFonts w:ascii="Calibri" w:hAnsi="Calibri" w:cs="Calibri"/>
                      <w:b/>
                      <w:bCs/>
                      <w:color w:val="212529"/>
                      <w:kern w:val="0"/>
                      <w:sz w:val="22"/>
                    </w:rPr>
                    <w:t>近邻算法、集成分类器</w:t>
                  </w:r>
                </w:p>
                <w:p w14:paraId="05466DE0" w14:textId="77777777" w:rsidR="006C0B1E" w:rsidRPr="00DE2CEF" w:rsidRDefault="006C0B1E" w:rsidP="0011267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贝叶斯分类器</w:t>
                  </w:r>
                </w:p>
                <w:p w14:paraId="79F1E0C5" w14:textId="77777777" w:rsidR="006C0B1E" w:rsidRPr="00DE2CEF" w:rsidRDefault="006C0B1E" w:rsidP="0011267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基于实例的学：</w:t>
                  </w:r>
                  <w:r w:rsidRPr="00DE2CEF">
                    <w:rPr>
                      <w:rFonts w:ascii="Calibri" w:hAnsi="Calibri" w:cs="Calibri"/>
                      <w:color w:val="212529"/>
                      <w:kern w:val="0"/>
                      <w:sz w:val="22"/>
                    </w:rPr>
                    <w:t>K-</w:t>
                  </w:r>
                  <w:r w:rsidRPr="00DE2CEF">
                    <w:rPr>
                      <w:rFonts w:ascii="Calibri" w:hAnsi="Calibri" w:cs="Calibri"/>
                      <w:color w:val="212529"/>
                      <w:kern w:val="0"/>
                      <w:sz w:val="22"/>
                    </w:rPr>
                    <w:t>近邻算法</w:t>
                  </w:r>
                </w:p>
                <w:p w14:paraId="4F48E0D3" w14:textId="77777777" w:rsidR="006C0B1E" w:rsidRPr="00DE2CEF" w:rsidRDefault="006C0B1E" w:rsidP="0011267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集成分类器</w:t>
                  </w:r>
                </w:p>
                <w:p w14:paraId="39E5D0D9" w14:textId="77777777" w:rsidR="006C0B1E" w:rsidRPr="00DE2CEF" w:rsidRDefault="006C0B1E" w:rsidP="0011267B">
                  <w:pPr>
                    <w:pStyle w:val="a8"/>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color w:val="212529"/>
                      <w:kern w:val="0"/>
                      <w:sz w:val="22"/>
                    </w:rPr>
                    <w:t>AdaBoost</w:t>
                  </w:r>
                </w:p>
              </w:tc>
            </w:tr>
            <w:tr w:rsidR="006C0B1E" w:rsidRPr="00DE2CEF" w14:paraId="59BEEFED" w14:textId="77777777" w:rsidTr="0011267B">
              <w:trPr>
                <w:trHeight w:val="457"/>
              </w:trPr>
              <w:tc>
                <w:tcPr>
                  <w:tcW w:w="958" w:type="pct"/>
                  <w:shd w:val="clear" w:color="auto" w:fill="FFFFFF"/>
                  <w:vAlign w:val="center"/>
                </w:tcPr>
                <w:p w14:paraId="08145CF6" w14:textId="77777777" w:rsidR="006C0B1E" w:rsidRPr="00DE2CEF" w:rsidRDefault="006C0B1E" w:rsidP="0011267B">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4042" w:type="pct"/>
                  <w:shd w:val="clear" w:color="auto" w:fill="FFFFFF"/>
                  <w:vAlign w:val="center"/>
                </w:tcPr>
                <w:p w14:paraId="103EF162" w14:textId="77777777" w:rsidR="006C0B1E" w:rsidRPr="00DE2CEF" w:rsidRDefault="006C0B1E" w:rsidP="0011267B">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6C0B1E" w:rsidRPr="00DE2CEF" w14:paraId="46C339E4" w14:textId="77777777" w:rsidTr="0011267B">
              <w:tc>
                <w:tcPr>
                  <w:tcW w:w="958" w:type="pct"/>
                  <w:shd w:val="clear" w:color="auto" w:fill="FFFFFF"/>
                  <w:vAlign w:val="center"/>
                </w:tcPr>
                <w:p w14:paraId="0D074133" w14:textId="77777777" w:rsidR="006C0B1E" w:rsidRPr="00DE2CEF" w:rsidRDefault="006C0B1E" w:rsidP="0011267B">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4042" w:type="pct"/>
                  <w:shd w:val="clear" w:color="auto" w:fill="FFFFFF"/>
                  <w:vAlign w:val="center"/>
                  <w:hideMark/>
                </w:tcPr>
                <w:p w14:paraId="6A5CFCCB" w14:textId="77777777" w:rsidR="006C0B1E" w:rsidRPr="00DE2CEF" w:rsidRDefault="006C0B1E" w:rsidP="0011267B">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4</w:t>
                  </w:r>
                  <w:r w:rsidRPr="00DE2CEF">
                    <w:rPr>
                      <w:rFonts w:ascii="Calibri" w:hAnsi="Calibri" w:cs="Calibri"/>
                      <w:b/>
                      <w:bCs/>
                      <w:color w:val="212529"/>
                      <w:kern w:val="0"/>
                      <w:sz w:val="22"/>
                    </w:rPr>
                    <w:t>）支持向量机</w:t>
                  </w:r>
                </w:p>
                <w:p w14:paraId="0C5AEB97" w14:textId="77777777" w:rsidR="006C0B1E" w:rsidRPr="00DE2CEF" w:rsidRDefault="006C0B1E" w:rsidP="0011267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最佳分离超平面</w:t>
                  </w:r>
                </w:p>
                <w:p w14:paraId="170CAC4A" w14:textId="77777777" w:rsidR="006C0B1E" w:rsidRPr="00DE2CEF" w:rsidRDefault="006C0B1E" w:rsidP="00E75FE4">
                  <w:pPr>
                    <w:pStyle w:val="a8"/>
                    <w:numPr>
                      <w:ilvl w:val="0"/>
                      <w:numId w:val="24"/>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高维映射与核方法</w:t>
                  </w:r>
                </w:p>
                <w:p w14:paraId="5C3A61B5" w14:textId="77777777" w:rsidR="006C0B1E" w:rsidRPr="00DE2CEF" w:rsidRDefault="006C0B1E" w:rsidP="0011267B">
                  <w:pPr>
                    <w:pStyle w:val="a8"/>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color w:val="212529"/>
                      <w:kern w:val="0"/>
                      <w:sz w:val="22"/>
                    </w:rPr>
                    <w:t>支持向量机</w:t>
                  </w:r>
                </w:p>
              </w:tc>
            </w:tr>
            <w:tr w:rsidR="006C0B1E" w:rsidRPr="00DE2CEF" w14:paraId="61109FAE" w14:textId="77777777" w:rsidTr="0011267B">
              <w:tc>
                <w:tcPr>
                  <w:tcW w:w="958" w:type="pct"/>
                  <w:shd w:val="clear" w:color="auto" w:fill="FFFFFF"/>
                  <w:vAlign w:val="center"/>
                </w:tcPr>
                <w:p w14:paraId="4A90B133" w14:textId="77777777" w:rsidR="006C0B1E" w:rsidRPr="00DE2CEF" w:rsidRDefault="006C0B1E" w:rsidP="0011267B">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4042" w:type="pct"/>
                  <w:shd w:val="clear" w:color="auto" w:fill="FFFFFF"/>
                  <w:vAlign w:val="center"/>
                  <w:hideMark/>
                </w:tcPr>
                <w:p w14:paraId="2BEAD569" w14:textId="77777777" w:rsidR="006C0B1E" w:rsidRPr="00DE2CEF" w:rsidRDefault="006C0B1E" w:rsidP="0011267B">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5</w:t>
                  </w:r>
                  <w:r w:rsidRPr="00DE2CEF">
                    <w:rPr>
                      <w:rFonts w:ascii="Calibri" w:hAnsi="Calibri" w:cs="Calibri"/>
                      <w:b/>
                      <w:bCs/>
                      <w:color w:val="212529"/>
                      <w:kern w:val="0"/>
                      <w:sz w:val="22"/>
                    </w:rPr>
                    <w:t>）人工神经网络与深度学习</w:t>
                  </w:r>
                </w:p>
                <w:p w14:paraId="6B09D57D" w14:textId="77777777" w:rsidR="006C0B1E" w:rsidRPr="00DE2CEF" w:rsidRDefault="006C0B1E" w:rsidP="0011267B">
                  <w:pPr>
                    <w:pStyle w:val="a8"/>
                    <w:numPr>
                      <w:ilvl w:val="0"/>
                      <w:numId w:val="11"/>
                    </w:numPr>
                    <w:ind w:firstLineChars="0"/>
                    <w:rPr>
                      <w:rFonts w:ascii="Calibri" w:hAnsi="Calibri" w:cs="Calibri"/>
                      <w:color w:val="212529"/>
                      <w:kern w:val="0"/>
                      <w:sz w:val="22"/>
                    </w:rPr>
                  </w:pPr>
                  <w:r w:rsidRPr="00DE2CEF">
                    <w:rPr>
                      <w:rFonts w:ascii="Calibri" w:hAnsi="Calibri" w:cs="Calibri"/>
                      <w:color w:val="212529"/>
                      <w:kern w:val="0"/>
                      <w:sz w:val="22"/>
                    </w:rPr>
                    <w:t>人工神经网络：感知机、多层感知器等</w:t>
                  </w:r>
                </w:p>
                <w:p w14:paraId="73500D06" w14:textId="77777777" w:rsidR="006C0B1E" w:rsidRPr="00DE2CEF" w:rsidRDefault="006C0B1E" w:rsidP="0011267B">
                  <w:pPr>
                    <w:pStyle w:val="a8"/>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color w:val="212529"/>
                      <w:kern w:val="0"/>
                      <w:sz w:val="22"/>
                    </w:rPr>
                    <w:t>深度学习：局部与非局部结构、端到端学习等</w:t>
                  </w:r>
                </w:p>
              </w:tc>
            </w:tr>
            <w:tr w:rsidR="006C0B1E" w:rsidRPr="00DE2CEF" w14:paraId="29429338" w14:textId="77777777" w:rsidTr="0011267B">
              <w:trPr>
                <w:trHeight w:val="333"/>
              </w:trPr>
              <w:tc>
                <w:tcPr>
                  <w:tcW w:w="958" w:type="pct"/>
                  <w:shd w:val="clear" w:color="auto" w:fill="FFFFFF"/>
                  <w:vAlign w:val="center"/>
                </w:tcPr>
                <w:p w14:paraId="55CAC3D4" w14:textId="77777777" w:rsidR="006C0B1E" w:rsidRPr="00DE2CEF" w:rsidRDefault="006C0B1E" w:rsidP="0011267B">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4042" w:type="pct"/>
                  <w:shd w:val="clear" w:color="auto" w:fill="FFFFFF"/>
                  <w:vAlign w:val="center"/>
                  <w:hideMark/>
                </w:tcPr>
                <w:p w14:paraId="5EC79240" w14:textId="77777777" w:rsidR="006C0B1E" w:rsidRPr="00DE2CEF" w:rsidRDefault="006C0B1E" w:rsidP="0011267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小组结业汇报展示</w:t>
                  </w:r>
                  <w:r w:rsidRPr="00DE2CEF">
                    <w:rPr>
                      <w:rFonts w:ascii="Calibri" w:hAnsi="Calibri" w:cs="Calibri"/>
                      <w:b/>
                      <w:bCs/>
                      <w:color w:val="212529"/>
                      <w:kern w:val="0"/>
                      <w:sz w:val="22"/>
                    </w:rPr>
                    <w:t>&amp;</w:t>
                  </w:r>
                  <w:r w:rsidRPr="00DE2CEF">
                    <w:rPr>
                      <w:rFonts w:ascii="Calibri" w:hAnsi="Calibri" w:cs="Calibri"/>
                      <w:b/>
                      <w:bCs/>
                      <w:color w:val="212529"/>
                      <w:kern w:val="0"/>
                      <w:sz w:val="22"/>
                    </w:rPr>
                    <w:t>项目结业致辞</w:t>
                  </w:r>
                </w:p>
              </w:tc>
            </w:tr>
          </w:tbl>
          <w:p w14:paraId="7A168962" w14:textId="77777777" w:rsidR="006C0B1E" w:rsidRPr="00DE2CEF" w:rsidRDefault="006C0B1E" w:rsidP="0011267B">
            <w:pPr>
              <w:spacing w:line="276" w:lineRule="auto"/>
              <w:rPr>
                <w:rFonts w:ascii="Calibri" w:hAnsi="Calibri" w:cs="Calibri"/>
                <w:sz w:val="22"/>
              </w:rPr>
            </w:pPr>
          </w:p>
        </w:tc>
      </w:tr>
      <w:tr w:rsidR="006C0B1E" w:rsidRPr="00DE2CEF" w14:paraId="61D55F0F" w14:textId="77777777" w:rsidTr="0011267B">
        <w:tc>
          <w:tcPr>
            <w:tcW w:w="567" w:type="dxa"/>
            <w:shd w:val="clear" w:color="auto" w:fill="auto"/>
            <w:tcMar>
              <w:top w:w="0" w:type="dxa"/>
              <w:bottom w:w="0" w:type="dxa"/>
            </w:tcMar>
            <w:vAlign w:val="center"/>
          </w:tcPr>
          <w:p w14:paraId="42957C6A" w14:textId="77777777" w:rsidR="006C0B1E" w:rsidRPr="00DE2CEF" w:rsidRDefault="006C0B1E" w:rsidP="0011267B">
            <w:pPr>
              <w:spacing w:beforeLines="50" w:before="156" w:line="276" w:lineRule="auto"/>
              <w:rPr>
                <w:rFonts w:ascii="Calibri" w:hAnsi="Calibri" w:cs="Calibri"/>
                <w:color w:val="000000" w:themeColor="text1"/>
                <w:kern w:val="0"/>
                <w:sz w:val="20"/>
                <w:szCs w:val="20"/>
              </w:rPr>
            </w:pPr>
          </w:p>
        </w:tc>
        <w:tc>
          <w:tcPr>
            <w:tcW w:w="9637" w:type="dxa"/>
            <w:shd w:val="clear" w:color="auto" w:fill="auto"/>
            <w:tcMar>
              <w:top w:w="0" w:type="dxa"/>
              <w:bottom w:w="0" w:type="dxa"/>
            </w:tcMar>
            <w:vAlign w:val="center"/>
          </w:tcPr>
          <w:p w14:paraId="7BD2D229" w14:textId="77777777" w:rsidR="006C0B1E" w:rsidRPr="00DE2CEF" w:rsidRDefault="006C0B1E" w:rsidP="0011267B">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58C50E20" w14:textId="77777777" w:rsidR="006C0B1E" w:rsidRPr="00DE2CEF" w:rsidRDefault="006C0B1E" w:rsidP="00567C28">
      <w:pPr>
        <w:spacing w:line="276" w:lineRule="auto"/>
        <w:rPr>
          <w:rFonts w:ascii="Calibri" w:hAnsi="Calibri" w:cs="Calibri"/>
        </w:rPr>
      </w:pPr>
    </w:p>
    <w:p w14:paraId="38A7DD22" w14:textId="1ADB34D3" w:rsidR="002F7406" w:rsidRPr="00DE2CEF" w:rsidRDefault="002F7406" w:rsidP="00567C28">
      <w:pPr>
        <w:spacing w:line="276" w:lineRule="auto"/>
        <w:rPr>
          <w:rFonts w:ascii="Calibri" w:hAnsi="Calibri" w:cs="Calibri"/>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46"/>
        <w:gridCol w:w="9558"/>
      </w:tblGrid>
      <w:tr w:rsidR="002F7406" w:rsidRPr="00DE2CEF" w14:paraId="59E4D2E7" w14:textId="77777777" w:rsidTr="004F5579">
        <w:tc>
          <w:tcPr>
            <w:tcW w:w="646" w:type="dxa"/>
            <w:shd w:val="clear" w:color="auto" w:fill="0071BC"/>
            <w:vAlign w:val="center"/>
          </w:tcPr>
          <w:p w14:paraId="2558D657" w14:textId="77777777" w:rsidR="002F7406" w:rsidRPr="00DE2CEF" w:rsidRDefault="002F7406" w:rsidP="00567C28">
            <w:pPr>
              <w:pStyle w:val="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3D268817" wp14:editId="0A3FABA8">
                  <wp:extent cx="288000" cy="288000"/>
                  <wp:effectExtent l="0" t="0" r="0" b="0"/>
                  <wp:docPr id="3" name="图形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558" w:type="dxa"/>
            <w:shd w:val="clear" w:color="auto" w:fill="0071BC"/>
            <w:vAlign w:val="center"/>
          </w:tcPr>
          <w:p w14:paraId="5C238652" w14:textId="32D159E2" w:rsidR="002F7406" w:rsidRPr="00DE2CEF" w:rsidRDefault="002F7406" w:rsidP="00567C28">
            <w:pPr>
              <w:pStyle w:val="1"/>
              <w:spacing w:before="0" w:after="0" w:line="276" w:lineRule="auto"/>
              <w:rPr>
                <w:rFonts w:ascii="Calibri" w:hAnsi="Calibri" w:cs="Calibri"/>
                <w:color w:val="FFFFFF"/>
                <w:szCs w:val="21"/>
              </w:rPr>
            </w:pPr>
            <w:bookmarkStart w:id="11" w:name="_附件8：计算机科学与数据分析"/>
            <w:bookmarkStart w:id="12" w:name="_附件3：数据分析与计算机科学"/>
            <w:bookmarkStart w:id="13" w:name="_附件4：数据分析与计算机科学"/>
            <w:bookmarkStart w:id="14" w:name="_附件5：数据分析与计算机科学"/>
            <w:bookmarkEnd w:id="11"/>
            <w:bookmarkEnd w:id="12"/>
            <w:bookmarkEnd w:id="13"/>
            <w:bookmarkEnd w:id="14"/>
            <w:r w:rsidRPr="00DE2CEF">
              <w:rPr>
                <w:rFonts w:ascii="Calibri" w:hAnsi="Calibri" w:cs="Calibri"/>
                <w:color w:val="FFFFFF"/>
                <w:sz w:val="32"/>
                <w:szCs w:val="32"/>
              </w:rPr>
              <w:t>附件</w:t>
            </w:r>
            <w:r w:rsidR="00797FCC">
              <w:rPr>
                <w:rFonts w:ascii="Calibri" w:hAnsi="Calibri" w:cs="Calibri"/>
                <w:color w:val="FFFFFF"/>
                <w:sz w:val="32"/>
                <w:szCs w:val="32"/>
              </w:rPr>
              <w:t>5</w:t>
            </w:r>
            <w:r w:rsidRPr="00DE2CEF">
              <w:rPr>
                <w:rFonts w:ascii="Calibri" w:hAnsi="Calibri" w:cs="Calibri"/>
                <w:color w:val="FFFFFF"/>
                <w:sz w:val="32"/>
                <w:szCs w:val="32"/>
              </w:rPr>
              <w:t>：数据分析与计算机科学</w:t>
            </w:r>
          </w:p>
        </w:tc>
      </w:tr>
    </w:tbl>
    <w:p w14:paraId="3A7BBCF6" w14:textId="77777777" w:rsidR="002F7406" w:rsidRPr="00DE2CEF" w:rsidRDefault="002F7406" w:rsidP="00567C28">
      <w:pPr>
        <w:spacing w:line="276" w:lineRule="auto"/>
        <w:rPr>
          <w:rFonts w:ascii="Calibri" w:hAnsi="Calibri" w:cs="Calibri"/>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395"/>
        <w:gridCol w:w="9809"/>
      </w:tblGrid>
      <w:tr w:rsidR="002F7406" w:rsidRPr="00DE2CEF" w14:paraId="21C9876A" w14:textId="77777777" w:rsidTr="00766C29">
        <w:tc>
          <w:tcPr>
            <w:tcW w:w="396" w:type="dxa"/>
            <w:shd w:val="clear" w:color="auto" w:fill="auto"/>
            <w:tcMar>
              <w:top w:w="0" w:type="dxa"/>
              <w:bottom w:w="0" w:type="dxa"/>
            </w:tcMar>
            <w:vAlign w:val="center"/>
          </w:tcPr>
          <w:p w14:paraId="380D096D" w14:textId="77777777" w:rsidR="002F7406" w:rsidRPr="00DE2CEF" w:rsidRDefault="002F7406" w:rsidP="00567C28">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47A90294" wp14:editId="39D4CA99">
                  <wp:extent cx="252000" cy="252000"/>
                  <wp:effectExtent l="0" t="0" r="0" b="0"/>
                  <wp:docPr id="2" name="图形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672F6F31" w14:textId="77777777" w:rsidR="002F7406" w:rsidRPr="00DE2CEF" w:rsidRDefault="002F7406" w:rsidP="00567C28">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课程概览</w:t>
            </w:r>
          </w:p>
        </w:tc>
      </w:tr>
      <w:tr w:rsidR="002F7406" w:rsidRPr="00DE2CEF" w14:paraId="6BF08A4E" w14:textId="77777777" w:rsidTr="00766C29">
        <w:tc>
          <w:tcPr>
            <w:tcW w:w="396" w:type="dxa"/>
            <w:shd w:val="clear" w:color="auto" w:fill="auto"/>
            <w:tcMar>
              <w:top w:w="0" w:type="dxa"/>
              <w:bottom w:w="0" w:type="dxa"/>
            </w:tcMar>
            <w:vAlign w:val="center"/>
          </w:tcPr>
          <w:p w14:paraId="4B5CB477" w14:textId="77777777" w:rsidR="002F7406" w:rsidRPr="00DE2CEF" w:rsidRDefault="002F7406" w:rsidP="00567C28">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3E841398" w14:textId="09F37AA9" w:rsidR="002F7406" w:rsidRPr="00DE2CEF" w:rsidRDefault="00551499" w:rsidP="0038532B">
            <w:pPr>
              <w:spacing w:beforeLines="50" w:before="156" w:afterLines="50" w:after="156" w:line="276" w:lineRule="auto"/>
              <w:jc w:val="both"/>
              <w:rPr>
                <w:rFonts w:ascii="Calibri" w:hAnsi="Calibri" w:cs="Calibri"/>
                <w:sz w:val="22"/>
              </w:rPr>
            </w:pPr>
            <w:r w:rsidRPr="00DE2CEF">
              <w:rPr>
                <w:rFonts w:ascii="Calibri" w:hAnsi="Calibri" w:cs="Calibri"/>
                <w:sz w:val="22"/>
              </w:rPr>
              <w:t>数据科学涉及大量异构数据的收集、管理、处理、分析、可视化、解释及各类应用。尽管它开始于五十多年前，但由于社会逐渐转向为一种</w:t>
            </w:r>
            <w:r w:rsidR="00AE570F" w:rsidRPr="00DE2CEF">
              <w:rPr>
                <w:rFonts w:ascii="Calibri" w:hAnsi="Calibri" w:cs="Calibri"/>
                <w:sz w:val="22"/>
              </w:rPr>
              <w:t>在线</w:t>
            </w:r>
            <w:r w:rsidRPr="00DE2CEF">
              <w:rPr>
                <w:rFonts w:ascii="Calibri" w:hAnsi="Calibri" w:cs="Calibri"/>
                <w:sz w:val="22"/>
              </w:rPr>
              <w:t>的生活方式，数据科学在最近十年中变得越来越重要。如今，各个公司拥有我们各种数据活动的数据，数据科学家已成为</w:t>
            </w:r>
            <w:r w:rsidRPr="00DE2CEF">
              <w:rPr>
                <w:rFonts w:ascii="Calibri" w:hAnsi="Calibri" w:cs="Calibri"/>
                <w:sz w:val="22"/>
              </w:rPr>
              <w:t>21</w:t>
            </w:r>
            <w:r w:rsidRPr="00DE2CEF">
              <w:rPr>
                <w:rFonts w:ascii="Calibri" w:hAnsi="Calibri" w:cs="Calibri"/>
                <w:sz w:val="22"/>
              </w:rPr>
              <w:t>世纪最有前途的工作之一。在本课程中，</w:t>
            </w:r>
            <w:r w:rsidR="00FD5A63" w:rsidRPr="00DE2CEF">
              <w:rPr>
                <w:rFonts w:ascii="Calibri" w:hAnsi="Calibri" w:cs="Calibri"/>
                <w:sz w:val="22"/>
              </w:rPr>
              <w:t>学员</w:t>
            </w:r>
            <w:r w:rsidRPr="00DE2CEF">
              <w:rPr>
                <w:rFonts w:ascii="Calibri" w:hAnsi="Calibri" w:cs="Calibri"/>
                <w:sz w:val="22"/>
              </w:rPr>
              <w:t>将使用</w:t>
            </w:r>
            <w:r w:rsidRPr="00DE2CEF">
              <w:rPr>
                <w:rFonts w:ascii="Calibri" w:hAnsi="Calibri" w:cs="Calibri"/>
                <w:sz w:val="22"/>
              </w:rPr>
              <w:t>Python</w:t>
            </w:r>
            <w:r w:rsidRPr="00DE2CEF">
              <w:rPr>
                <w:rFonts w:ascii="Calibri" w:hAnsi="Calibri" w:cs="Calibri"/>
                <w:sz w:val="22"/>
              </w:rPr>
              <w:t>（一种解释型通用编程语言）分析数据</w:t>
            </w:r>
            <w:r w:rsidR="00FD5A63" w:rsidRPr="00DE2CEF">
              <w:rPr>
                <w:rFonts w:ascii="Calibri" w:hAnsi="Calibri" w:cs="Calibri"/>
                <w:sz w:val="22"/>
              </w:rPr>
              <w:t>，</w:t>
            </w:r>
            <w:r w:rsidRPr="00DE2CEF">
              <w:rPr>
                <w:rFonts w:ascii="Calibri" w:hAnsi="Calibri" w:cs="Calibri"/>
                <w:sz w:val="22"/>
              </w:rPr>
              <w:t>首先使用</w:t>
            </w:r>
            <w:r w:rsidRPr="00DE2CEF">
              <w:rPr>
                <w:rFonts w:ascii="Calibri" w:hAnsi="Calibri" w:cs="Calibri"/>
                <w:sz w:val="22"/>
              </w:rPr>
              <w:t>Python</w:t>
            </w:r>
            <w:r w:rsidRPr="00DE2CEF">
              <w:rPr>
                <w:rFonts w:ascii="Calibri" w:hAnsi="Calibri" w:cs="Calibri"/>
                <w:sz w:val="22"/>
              </w:rPr>
              <w:t>作为计算器，然后使用</w:t>
            </w:r>
            <w:r w:rsidRPr="00DE2CEF">
              <w:rPr>
                <w:rFonts w:ascii="Calibri" w:hAnsi="Calibri" w:cs="Calibri"/>
                <w:sz w:val="22"/>
              </w:rPr>
              <w:t>Python</w:t>
            </w:r>
            <w:r w:rsidRPr="00DE2CEF">
              <w:rPr>
                <w:rFonts w:ascii="Calibri" w:hAnsi="Calibri" w:cs="Calibri"/>
                <w:sz w:val="22"/>
              </w:rPr>
              <w:t>执行基本的统计计算，最后使用</w:t>
            </w:r>
            <w:r w:rsidRPr="00DE2CEF">
              <w:rPr>
                <w:rFonts w:ascii="Calibri" w:hAnsi="Calibri" w:cs="Calibri"/>
                <w:sz w:val="22"/>
              </w:rPr>
              <w:t>Python</w:t>
            </w:r>
            <w:r w:rsidRPr="00DE2CEF">
              <w:rPr>
                <w:rFonts w:ascii="Calibri" w:hAnsi="Calibri" w:cs="Calibri"/>
                <w:sz w:val="22"/>
              </w:rPr>
              <w:t>进行数据可视化。</w:t>
            </w:r>
          </w:p>
        </w:tc>
      </w:tr>
      <w:tr w:rsidR="002F7406" w:rsidRPr="00DE2CEF" w14:paraId="177A01FB" w14:textId="77777777" w:rsidTr="00766C29">
        <w:tc>
          <w:tcPr>
            <w:tcW w:w="396" w:type="dxa"/>
            <w:shd w:val="clear" w:color="auto" w:fill="auto"/>
            <w:tcMar>
              <w:top w:w="0" w:type="dxa"/>
              <w:bottom w:w="0" w:type="dxa"/>
            </w:tcMar>
            <w:vAlign w:val="center"/>
          </w:tcPr>
          <w:p w14:paraId="05F6B53F" w14:textId="77777777" w:rsidR="002F7406" w:rsidRPr="00DE2CEF" w:rsidRDefault="002F7406" w:rsidP="00567C28">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336D1976" wp14:editId="7B76A173">
                  <wp:extent cx="252000" cy="252000"/>
                  <wp:effectExtent l="0" t="0" r="0" b="0"/>
                  <wp:docPr id="5" name="图形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6493DC5F" w14:textId="77777777" w:rsidR="002F7406" w:rsidRPr="00DE2CEF" w:rsidRDefault="002F7406" w:rsidP="00567C28">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学习目标</w:t>
            </w:r>
          </w:p>
        </w:tc>
      </w:tr>
      <w:tr w:rsidR="002F7406" w:rsidRPr="00DE2CEF" w14:paraId="0D5DC42D" w14:textId="77777777" w:rsidTr="00766C29">
        <w:tc>
          <w:tcPr>
            <w:tcW w:w="396" w:type="dxa"/>
            <w:shd w:val="clear" w:color="auto" w:fill="auto"/>
            <w:tcMar>
              <w:top w:w="0" w:type="dxa"/>
              <w:bottom w:w="0" w:type="dxa"/>
            </w:tcMar>
            <w:vAlign w:val="center"/>
          </w:tcPr>
          <w:p w14:paraId="3EAAA904" w14:textId="77777777" w:rsidR="002F7406" w:rsidRPr="00DE2CEF" w:rsidRDefault="002F7406" w:rsidP="00567C28">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3422C616" w14:textId="77777777" w:rsidR="002F7406" w:rsidRPr="00DE2CEF" w:rsidRDefault="002F7406" w:rsidP="0038532B">
            <w:pPr>
              <w:spacing w:beforeLines="50" w:before="156" w:line="276" w:lineRule="auto"/>
              <w:rPr>
                <w:rFonts w:ascii="Calibri" w:hAnsi="Calibri" w:cs="Calibri"/>
                <w:sz w:val="22"/>
              </w:rPr>
            </w:pPr>
            <w:r w:rsidRPr="00DE2CEF">
              <w:rPr>
                <w:rFonts w:ascii="Calibri" w:hAnsi="Calibri" w:cs="Calibri"/>
                <w:sz w:val="22"/>
              </w:rPr>
              <w:t>完成本课程后，学员将能够：</w:t>
            </w:r>
          </w:p>
          <w:p w14:paraId="493026B0" w14:textId="77777777" w:rsidR="00551499" w:rsidRPr="00DE2CEF" w:rsidRDefault="00551499" w:rsidP="00BD6069">
            <w:pPr>
              <w:pStyle w:val="a8"/>
              <w:numPr>
                <w:ilvl w:val="0"/>
                <w:numId w:val="12"/>
              </w:numPr>
              <w:spacing w:line="276" w:lineRule="auto"/>
              <w:ind w:firstLineChars="0"/>
              <w:rPr>
                <w:rFonts w:ascii="Calibri" w:hAnsi="Calibri" w:cs="Calibri"/>
                <w:sz w:val="22"/>
              </w:rPr>
            </w:pPr>
            <w:r w:rsidRPr="00DE2CEF">
              <w:rPr>
                <w:rFonts w:ascii="Calibri" w:hAnsi="Calibri" w:cs="Calibri"/>
                <w:sz w:val="22"/>
              </w:rPr>
              <w:t>了解</w:t>
            </w:r>
            <w:r w:rsidRPr="00DE2CEF">
              <w:rPr>
                <w:rFonts w:ascii="Calibri" w:hAnsi="Calibri" w:cs="Calibri"/>
                <w:sz w:val="22"/>
              </w:rPr>
              <w:t>Python</w:t>
            </w:r>
            <w:r w:rsidRPr="00DE2CEF">
              <w:rPr>
                <w:rFonts w:ascii="Calibri" w:hAnsi="Calibri" w:cs="Calibri"/>
                <w:sz w:val="22"/>
              </w:rPr>
              <w:t>编程语言的核心概念</w:t>
            </w:r>
          </w:p>
          <w:p w14:paraId="574917A9" w14:textId="77777777" w:rsidR="00551499" w:rsidRPr="00DE2CEF" w:rsidRDefault="00551499" w:rsidP="00BD6069">
            <w:pPr>
              <w:pStyle w:val="a8"/>
              <w:numPr>
                <w:ilvl w:val="0"/>
                <w:numId w:val="12"/>
              </w:numPr>
              <w:spacing w:line="276" w:lineRule="auto"/>
              <w:ind w:firstLineChars="0"/>
              <w:rPr>
                <w:rFonts w:ascii="Calibri" w:hAnsi="Calibri" w:cs="Calibri"/>
                <w:sz w:val="22"/>
              </w:rPr>
            </w:pPr>
            <w:r w:rsidRPr="00DE2CEF">
              <w:rPr>
                <w:rFonts w:ascii="Calibri" w:hAnsi="Calibri" w:cs="Calibri"/>
                <w:sz w:val="22"/>
              </w:rPr>
              <w:t>将计算功能运用于</w:t>
            </w:r>
            <w:r w:rsidRPr="00DE2CEF">
              <w:rPr>
                <w:rFonts w:ascii="Calibri" w:hAnsi="Calibri" w:cs="Calibri"/>
                <w:sz w:val="22"/>
              </w:rPr>
              <w:t>Python</w:t>
            </w:r>
            <w:r w:rsidRPr="00DE2CEF">
              <w:rPr>
                <w:rFonts w:ascii="Calibri" w:hAnsi="Calibri" w:cs="Calibri"/>
                <w:sz w:val="22"/>
              </w:rPr>
              <w:t>编程语言中</w:t>
            </w:r>
          </w:p>
          <w:p w14:paraId="2A1D938D" w14:textId="77777777" w:rsidR="00551499" w:rsidRPr="00DE2CEF" w:rsidRDefault="00551499" w:rsidP="00BD6069">
            <w:pPr>
              <w:pStyle w:val="a8"/>
              <w:numPr>
                <w:ilvl w:val="0"/>
                <w:numId w:val="12"/>
              </w:numPr>
              <w:spacing w:line="276" w:lineRule="auto"/>
              <w:ind w:firstLineChars="0"/>
              <w:rPr>
                <w:rFonts w:ascii="Calibri" w:hAnsi="Calibri" w:cs="Calibri"/>
                <w:sz w:val="22"/>
              </w:rPr>
            </w:pPr>
            <w:r w:rsidRPr="00DE2CEF">
              <w:rPr>
                <w:rFonts w:ascii="Calibri" w:hAnsi="Calibri" w:cs="Calibri"/>
                <w:sz w:val="22"/>
              </w:rPr>
              <w:t>使用</w:t>
            </w:r>
            <w:r w:rsidRPr="00DE2CEF">
              <w:rPr>
                <w:rFonts w:ascii="Calibri" w:hAnsi="Calibri" w:cs="Calibri"/>
                <w:sz w:val="22"/>
              </w:rPr>
              <w:t>Jupyter Notebooks</w:t>
            </w:r>
            <w:r w:rsidRPr="00DE2CEF">
              <w:rPr>
                <w:rFonts w:ascii="Calibri" w:hAnsi="Calibri" w:cs="Calibri"/>
                <w:sz w:val="22"/>
              </w:rPr>
              <w:t>阅读和分析数据</w:t>
            </w:r>
          </w:p>
          <w:p w14:paraId="2200A244" w14:textId="4BB243F1" w:rsidR="002F7406" w:rsidRPr="00DE2CEF" w:rsidRDefault="00551499" w:rsidP="00BD6069">
            <w:pPr>
              <w:pStyle w:val="a8"/>
              <w:numPr>
                <w:ilvl w:val="0"/>
                <w:numId w:val="12"/>
              </w:numPr>
              <w:spacing w:afterLines="50" w:after="156" w:line="276" w:lineRule="auto"/>
              <w:ind w:firstLineChars="0"/>
              <w:rPr>
                <w:rFonts w:ascii="Calibri" w:hAnsi="Calibri" w:cs="Calibri"/>
                <w:b/>
                <w:bCs/>
                <w:sz w:val="22"/>
              </w:rPr>
            </w:pPr>
            <w:r w:rsidRPr="00DE2CEF">
              <w:rPr>
                <w:rFonts w:ascii="Calibri" w:hAnsi="Calibri" w:cs="Calibri"/>
                <w:sz w:val="22"/>
              </w:rPr>
              <w:lastRenderedPageBreak/>
              <w:t>了解如何使用</w:t>
            </w:r>
            <w:r w:rsidRPr="00DE2CEF">
              <w:rPr>
                <w:rFonts w:ascii="Calibri" w:hAnsi="Calibri" w:cs="Calibri"/>
                <w:sz w:val="22"/>
              </w:rPr>
              <w:t>Python</w:t>
            </w:r>
            <w:r w:rsidRPr="00DE2CEF">
              <w:rPr>
                <w:rFonts w:ascii="Calibri" w:hAnsi="Calibri" w:cs="Calibri"/>
                <w:sz w:val="22"/>
              </w:rPr>
              <w:t>数据可视化库来可视化数据</w:t>
            </w:r>
          </w:p>
        </w:tc>
      </w:tr>
      <w:tr w:rsidR="002F7406" w:rsidRPr="00DE2CEF" w14:paraId="4558F2B8" w14:textId="77777777" w:rsidTr="00766C29">
        <w:tc>
          <w:tcPr>
            <w:tcW w:w="396" w:type="dxa"/>
            <w:shd w:val="clear" w:color="auto" w:fill="auto"/>
            <w:tcMar>
              <w:top w:w="0" w:type="dxa"/>
              <w:bottom w:w="0" w:type="dxa"/>
            </w:tcMar>
            <w:vAlign w:val="center"/>
          </w:tcPr>
          <w:p w14:paraId="613BB209" w14:textId="77777777" w:rsidR="002F7406" w:rsidRPr="00DE2CEF" w:rsidRDefault="002F7406" w:rsidP="00567C28">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lastRenderedPageBreak/>
              <w:drawing>
                <wp:inline distT="0" distB="0" distL="0" distR="0" wp14:anchorId="111CB3F6" wp14:editId="1530AF86">
                  <wp:extent cx="252000" cy="252000"/>
                  <wp:effectExtent l="0" t="0" r="0" b="0"/>
                  <wp:docPr id="7" name="图形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4A29EC3E" w14:textId="4F250432" w:rsidR="002F7406" w:rsidRPr="00DE2CEF" w:rsidRDefault="00BF059E" w:rsidP="00567C28">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课程安排</w:t>
            </w:r>
          </w:p>
        </w:tc>
      </w:tr>
      <w:tr w:rsidR="002F7406" w:rsidRPr="00DE2CEF" w14:paraId="151CCA3B" w14:textId="77777777" w:rsidTr="00766C29">
        <w:tc>
          <w:tcPr>
            <w:tcW w:w="396" w:type="dxa"/>
            <w:shd w:val="clear" w:color="auto" w:fill="auto"/>
            <w:tcMar>
              <w:top w:w="0" w:type="dxa"/>
              <w:bottom w:w="0" w:type="dxa"/>
            </w:tcMar>
            <w:vAlign w:val="center"/>
          </w:tcPr>
          <w:p w14:paraId="006461C7" w14:textId="77777777" w:rsidR="002F7406" w:rsidRPr="00DE2CEF" w:rsidRDefault="002F7406" w:rsidP="00567C28">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09E103E0" w14:textId="77777777" w:rsidR="0096470A" w:rsidRPr="00DE2CEF" w:rsidRDefault="0096470A" w:rsidP="0096470A">
            <w:pPr>
              <w:spacing w:beforeLines="50" w:before="156" w:line="276" w:lineRule="auto"/>
              <w:rPr>
                <w:rFonts w:ascii="Calibri" w:hAnsi="Calibri" w:cs="Calibri"/>
                <w:b/>
                <w:bCs/>
                <w:sz w:val="22"/>
              </w:rPr>
            </w:pPr>
            <w:r w:rsidRPr="00DE2CEF">
              <w:rPr>
                <w:rFonts w:ascii="Calibri" w:hAnsi="Calibri" w:cs="Calibri"/>
                <w:b/>
                <w:bCs/>
                <w:sz w:val="22"/>
              </w:rPr>
              <w:t>课程时间：</w:t>
            </w:r>
          </w:p>
          <w:p w14:paraId="185E4F91" w14:textId="77777777" w:rsidR="0096470A" w:rsidRPr="00DE2CEF" w:rsidRDefault="0096470A" w:rsidP="0096470A">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w:t>
            </w:r>
            <w:r w:rsidRPr="00DE2CEF">
              <w:rPr>
                <w:rFonts w:ascii="Calibri" w:hAnsi="Calibri" w:cs="Calibri"/>
                <w:sz w:val="22"/>
              </w:rPr>
              <w:t xml:space="preserve"> </w:t>
            </w:r>
            <w:r w:rsidRPr="00DE2CEF">
              <w:rPr>
                <w:rFonts w:ascii="Calibri" w:hAnsi="Calibri" w:cs="Calibri"/>
                <w:sz w:val="22"/>
              </w:rPr>
              <w:t>每周一次</w:t>
            </w:r>
            <w:r w:rsidRPr="00DE2CEF">
              <w:rPr>
                <w:rFonts w:ascii="Calibri" w:hAnsi="Calibri" w:cs="Calibri"/>
                <w:sz w:val="22"/>
              </w:rPr>
              <w:t xml:space="preserve"> 3 </w:t>
            </w:r>
            <w:r w:rsidRPr="00DE2CEF">
              <w:rPr>
                <w:rFonts w:ascii="Calibri" w:hAnsi="Calibri" w:cs="Calibri"/>
                <w:sz w:val="22"/>
              </w:rPr>
              <w:t>小时专业课程（直播）</w:t>
            </w:r>
          </w:p>
          <w:p w14:paraId="751F2113" w14:textId="77777777" w:rsidR="0096470A" w:rsidRPr="00DE2CEF" w:rsidRDefault="0096470A" w:rsidP="0096470A">
            <w:pPr>
              <w:spacing w:afterLines="50" w:after="156" w:line="276" w:lineRule="auto"/>
              <w:rPr>
                <w:rFonts w:ascii="Calibri" w:hAnsi="Calibri" w:cs="Calibri"/>
                <w:sz w:val="22"/>
              </w:rPr>
            </w:pPr>
            <w:r w:rsidRPr="00DE2CEF">
              <w:rPr>
                <w:rFonts w:ascii="Calibri" w:hAnsi="Calibri" w:cs="Calibri"/>
                <w:sz w:val="22"/>
              </w:rPr>
              <w:t>第六周：</w:t>
            </w:r>
            <w:r w:rsidRPr="00DE2CEF">
              <w:rPr>
                <w:rFonts w:ascii="Calibri" w:hAnsi="Calibri" w:cs="Calibri"/>
                <w:sz w:val="22"/>
              </w:rPr>
              <w:t>3</w:t>
            </w:r>
            <w:r w:rsidRPr="00DE2CEF">
              <w:rPr>
                <w:rFonts w:ascii="Calibri" w:hAnsi="Calibri" w:cs="Calibri"/>
                <w:sz w:val="22"/>
              </w:rPr>
              <w:t>小时结业汇报（直播）</w:t>
            </w:r>
          </w:p>
          <w:p w14:paraId="4A37116A" w14:textId="77777777" w:rsidR="002F7406" w:rsidRPr="00DE2CEF" w:rsidRDefault="002F7406" w:rsidP="0098488E">
            <w:pPr>
              <w:spacing w:beforeLines="50" w:before="156" w:line="276" w:lineRule="auto"/>
              <w:rPr>
                <w:rFonts w:ascii="Calibri" w:hAnsi="Calibri" w:cs="Calibri"/>
                <w:b/>
                <w:bCs/>
                <w:sz w:val="22"/>
              </w:rPr>
            </w:pPr>
            <w:r w:rsidRPr="00DE2CEF">
              <w:rPr>
                <w:rFonts w:ascii="Calibri" w:hAnsi="Calibri" w:cs="Calibri"/>
                <w:b/>
                <w:bCs/>
                <w:sz w:val="22"/>
              </w:rPr>
              <w:t>评估的形式：</w:t>
            </w:r>
          </w:p>
          <w:p w14:paraId="3DA3E65A" w14:textId="77777777" w:rsidR="002F7406" w:rsidRPr="00DE2CEF" w:rsidRDefault="002F7406" w:rsidP="00567C28">
            <w:pPr>
              <w:pStyle w:val="a8"/>
              <w:numPr>
                <w:ilvl w:val="0"/>
                <w:numId w:val="2"/>
              </w:numPr>
              <w:spacing w:line="276" w:lineRule="auto"/>
              <w:ind w:firstLineChars="0"/>
              <w:rPr>
                <w:rFonts w:ascii="Calibri" w:hAnsi="Calibri" w:cs="Calibri"/>
                <w:sz w:val="22"/>
              </w:rPr>
            </w:pPr>
            <w:r w:rsidRPr="00DE2CEF">
              <w:rPr>
                <w:rFonts w:ascii="Calibri" w:hAnsi="Calibri" w:cs="Calibri"/>
                <w:sz w:val="22"/>
              </w:rPr>
              <w:t>课堂出勤率（个人）</w:t>
            </w:r>
          </w:p>
          <w:p w14:paraId="53C8D22D" w14:textId="77777777" w:rsidR="002F7406" w:rsidRPr="00DE2CEF" w:rsidRDefault="002F7406" w:rsidP="00567C28">
            <w:pPr>
              <w:pStyle w:val="a8"/>
              <w:numPr>
                <w:ilvl w:val="0"/>
                <w:numId w:val="2"/>
              </w:numPr>
              <w:spacing w:line="276" w:lineRule="auto"/>
              <w:ind w:firstLineChars="0"/>
              <w:rPr>
                <w:rFonts w:ascii="Calibri" w:hAnsi="Calibri" w:cs="Calibri"/>
                <w:sz w:val="22"/>
              </w:rPr>
            </w:pPr>
            <w:r w:rsidRPr="00DE2CEF">
              <w:rPr>
                <w:rFonts w:ascii="Calibri" w:hAnsi="Calibri" w:cs="Calibri"/>
                <w:sz w:val="22"/>
              </w:rPr>
              <w:t>随堂（或课后）测验（个人）</w:t>
            </w:r>
          </w:p>
          <w:p w14:paraId="5A33ED20" w14:textId="77777777" w:rsidR="002F7406" w:rsidRPr="00DE2CEF" w:rsidRDefault="002F7406" w:rsidP="0038532B">
            <w:pPr>
              <w:pStyle w:val="a8"/>
              <w:numPr>
                <w:ilvl w:val="0"/>
                <w:numId w:val="2"/>
              </w:numPr>
              <w:spacing w:afterLines="50" w:after="156" w:line="276" w:lineRule="auto"/>
              <w:ind w:firstLineChars="0"/>
              <w:rPr>
                <w:rFonts w:ascii="Calibri" w:hAnsi="Calibri" w:cs="Calibri"/>
                <w:sz w:val="22"/>
              </w:rPr>
            </w:pPr>
            <w:r w:rsidRPr="00DE2CEF">
              <w:rPr>
                <w:rFonts w:ascii="Calibri" w:hAnsi="Calibri" w:cs="Calibri"/>
                <w:sz w:val="22"/>
              </w:rPr>
              <w:t>结业汇报（小组）</w:t>
            </w:r>
          </w:p>
        </w:tc>
      </w:tr>
      <w:tr w:rsidR="002F7406" w:rsidRPr="00DE2CEF" w14:paraId="4A6C1BC2" w14:textId="77777777" w:rsidTr="00766C29">
        <w:tc>
          <w:tcPr>
            <w:tcW w:w="396" w:type="dxa"/>
            <w:shd w:val="clear" w:color="auto" w:fill="auto"/>
            <w:tcMar>
              <w:top w:w="0" w:type="dxa"/>
              <w:bottom w:w="0" w:type="dxa"/>
            </w:tcMar>
            <w:vAlign w:val="center"/>
          </w:tcPr>
          <w:p w14:paraId="0C86F89A" w14:textId="77777777" w:rsidR="002F7406" w:rsidRPr="00DE2CEF" w:rsidRDefault="002F7406" w:rsidP="00567C28">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7CA6247" wp14:editId="7A28F2EA">
                  <wp:extent cx="252000" cy="252000"/>
                  <wp:effectExtent l="0" t="0" r="0" b="0"/>
                  <wp:docPr id="8" name="图形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30FBE425" w14:textId="77777777" w:rsidR="002F7406" w:rsidRPr="00DE2CEF" w:rsidRDefault="002F7406" w:rsidP="00567C28">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课程师资</w:t>
            </w:r>
          </w:p>
        </w:tc>
      </w:tr>
      <w:tr w:rsidR="002F7406" w:rsidRPr="00DE2CEF" w14:paraId="1367636C" w14:textId="77777777" w:rsidTr="00766C29">
        <w:tc>
          <w:tcPr>
            <w:tcW w:w="396" w:type="dxa"/>
            <w:shd w:val="clear" w:color="auto" w:fill="auto"/>
            <w:tcMar>
              <w:top w:w="0" w:type="dxa"/>
              <w:bottom w:w="0" w:type="dxa"/>
            </w:tcMar>
            <w:vAlign w:val="center"/>
          </w:tcPr>
          <w:p w14:paraId="3071C3C9" w14:textId="77777777" w:rsidR="002F7406" w:rsidRPr="00DE2CEF" w:rsidRDefault="002F7406" w:rsidP="00567C28">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1770B57D" w14:textId="77777777" w:rsidR="002F7406" w:rsidRPr="00DE2CEF" w:rsidRDefault="002F7406" w:rsidP="0038532B">
            <w:pPr>
              <w:spacing w:beforeLines="50" w:before="156" w:line="276" w:lineRule="auto"/>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59EF2A1D" w14:textId="77777777" w:rsidR="002F7406" w:rsidRPr="00DE2CEF" w:rsidRDefault="002F7406" w:rsidP="00567C28">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Dr Lee Chu Keong</w:t>
            </w:r>
          </w:p>
          <w:p w14:paraId="472F9318" w14:textId="77777777" w:rsidR="002F7406" w:rsidRPr="00DE2CEF" w:rsidRDefault="002F7406" w:rsidP="0038532B">
            <w:pPr>
              <w:spacing w:afterLines="50" w:after="156" w:line="276" w:lineRule="auto"/>
              <w:rPr>
                <w:rFonts w:ascii="Calibri" w:hAnsi="Calibri" w:cs="Calibri"/>
                <w:b/>
                <w:bCs/>
                <w:color w:val="000000" w:themeColor="text1"/>
                <w:sz w:val="22"/>
              </w:rPr>
            </w:pPr>
            <w:r w:rsidRPr="00DE2CEF">
              <w:rPr>
                <w:rFonts w:ascii="Calibri" w:hAnsi="Calibri" w:cs="Calibri"/>
                <w:b/>
                <w:bCs/>
                <w:color w:val="000000" w:themeColor="text1"/>
                <w:sz w:val="22"/>
              </w:rPr>
              <w:t>南洋理工大学黄金辉传播与信息学院，副主席</w:t>
            </w:r>
            <w:r w:rsidRPr="00DE2CEF">
              <w:rPr>
                <w:rFonts w:ascii="Calibri" w:hAnsi="Calibri" w:cs="Calibri"/>
                <w:b/>
                <w:bCs/>
                <w:color w:val="000000" w:themeColor="text1"/>
                <w:sz w:val="22"/>
              </w:rPr>
              <w:t>&amp;</w:t>
            </w:r>
            <w:r w:rsidRPr="00DE2CEF">
              <w:rPr>
                <w:rFonts w:ascii="Calibri" w:hAnsi="Calibri" w:cs="Calibri"/>
                <w:b/>
                <w:bCs/>
                <w:color w:val="000000" w:themeColor="text1"/>
                <w:sz w:val="22"/>
              </w:rPr>
              <w:t>理学硕士项目主任</w:t>
            </w:r>
          </w:p>
          <w:p w14:paraId="072AE387" w14:textId="36D0FCF8" w:rsidR="002F7406" w:rsidRPr="00DE2CEF" w:rsidRDefault="00551499" w:rsidP="0038532B">
            <w:pPr>
              <w:spacing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Dr Lee</w:t>
            </w:r>
            <w:r w:rsidR="002F7406" w:rsidRPr="00DE2CEF">
              <w:rPr>
                <w:rFonts w:ascii="Calibri" w:hAnsi="Calibri" w:cs="Calibri"/>
                <w:color w:val="000000" w:themeColor="text1"/>
                <w:sz w:val="22"/>
              </w:rPr>
              <w:t>目前是新加坡南洋理工大学黄金辉传播与信息学院的副主席和理学硕士项目主任。他是一名化学工程师，并在信息科学和知识管理领域继续深造。除了南洋理工，他还曾在新加坡淡马锡理工学院任教。他目前的教学任务包括知识管理、商业信息源和服务以及数据科学领域的研究生课程。他坚信每个人都应该能够进行计算思考。</w:t>
            </w:r>
          </w:p>
        </w:tc>
      </w:tr>
      <w:tr w:rsidR="002F7406" w:rsidRPr="00DE2CEF" w14:paraId="0AC85986" w14:textId="77777777" w:rsidTr="00766C29">
        <w:tc>
          <w:tcPr>
            <w:tcW w:w="396" w:type="dxa"/>
            <w:shd w:val="clear" w:color="auto" w:fill="auto"/>
            <w:tcMar>
              <w:top w:w="0" w:type="dxa"/>
              <w:bottom w:w="0" w:type="dxa"/>
            </w:tcMar>
            <w:vAlign w:val="center"/>
          </w:tcPr>
          <w:p w14:paraId="005DF49D" w14:textId="77777777" w:rsidR="002F7406" w:rsidRPr="00DE2CEF" w:rsidRDefault="002F7406" w:rsidP="00567C28">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FFBF2E5" wp14:editId="4FA206A5">
                  <wp:extent cx="252000" cy="252000"/>
                  <wp:effectExtent l="0" t="0" r="0" b="0"/>
                  <wp:docPr id="9" name="图形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2F7DDE5D" w14:textId="77777777" w:rsidR="002F7406" w:rsidRPr="00DE2CEF" w:rsidRDefault="002F7406" w:rsidP="00567C28">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项目日程</w:t>
            </w:r>
          </w:p>
        </w:tc>
      </w:tr>
      <w:tr w:rsidR="002F7406" w:rsidRPr="00DE2CEF" w14:paraId="6A30EA5A" w14:textId="77777777" w:rsidTr="00766C29">
        <w:tc>
          <w:tcPr>
            <w:tcW w:w="396" w:type="dxa"/>
            <w:shd w:val="clear" w:color="auto" w:fill="auto"/>
            <w:tcMar>
              <w:top w:w="0" w:type="dxa"/>
              <w:bottom w:w="0" w:type="dxa"/>
            </w:tcMar>
            <w:vAlign w:val="center"/>
          </w:tcPr>
          <w:p w14:paraId="431F3356" w14:textId="77777777" w:rsidR="002F7406" w:rsidRPr="00DE2CEF" w:rsidRDefault="002F7406" w:rsidP="00567C28">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9809"/>
            </w:tblGrid>
            <w:tr w:rsidR="002F7406" w:rsidRPr="00DE2CEF" w14:paraId="0CB6DC2B" w14:textId="77777777" w:rsidTr="004F5579">
              <w:tc>
                <w:tcPr>
                  <w:tcW w:w="4722" w:type="pct"/>
                  <w:shd w:val="clear" w:color="auto" w:fill="auto"/>
                  <w:tcMar>
                    <w:top w:w="0" w:type="dxa"/>
                    <w:bottom w:w="0" w:type="dxa"/>
                  </w:tcMar>
                  <w:vAlign w:val="center"/>
                </w:tcPr>
                <w:tbl>
                  <w:tblPr>
                    <w:tblW w:w="9806" w:type="dxa"/>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1870"/>
                    <w:gridCol w:w="7936"/>
                  </w:tblGrid>
                  <w:tr w:rsidR="00027FFD" w:rsidRPr="00DE2CEF" w14:paraId="2CC4C967" w14:textId="77777777" w:rsidTr="00CB4B56">
                    <w:trPr>
                      <w:tblHeader/>
                    </w:trPr>
                    <w:tc>
                      <w:tcPr>
                        <w:tcW w:w="187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1F0132ED" w14:textId="0D6758A0" w:rsidR="00027FFD" w:rsidRPr="00DE2CEF" w:rsidRDefault="00027FFD" w:rsidP="00CB4B56">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7936"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0C0B68EB" w14:textId="64C4E528" w:rsidR="00027FFD" w:rsidRPr="00DE2CEF" w:rsidRDefault="00027FFD" w:rsidP="00CB4B56">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2F7406" w:rsidRPr="00DE2CEF" w14:paraId="2651880C" w14:textId="77777777" w:rsidTr="00CB4B56">
                    <w:tc>
                      <w:tcPr>
                        <w:tcW w:w="1870" w:type="dxa"/>
                        <w:tcBorders>
                          <w:top w:val="single" w:sz="6" w:space="0" w:color="FFFFFF" w:themeColor="background1"/>
                        </w:tcBorders>
                        <w:shd w:val="clear" w:color="auto" w:fill="FFFFFF"/>
                        <w:vAlign w:val="center"/>
                      </w:tcPr>
                      <w:p w14:paraId="146F3994" w14:textId="2DBF1D4D" w:rsidR="002F7406" w:rsidRPr="00DE2CEF" w:rsidRDefault="00880A1B"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936" w:type="dxa"/>
                        <w:tcBorders>
                          <w:top w:val="single" w:sz="6" w:space="0" w:color="FFFFFF" w:themeColor="background1"/>
                        </w:tcBorders>
                        <w:shd w:val="clear" w:color="auto" w:fill="FFFFFF"/>
                        <w:vAlign w:val="center"/>
                        <w:hideMark/>
                      </w:tcPr>
                      <w:p w14:paraId="0A00AF59" w14:textId="77777777" w:rsidR="002F7406" w:rsidRPr="00DE2CEF" w:rsidRDefault="002F7406"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项目导览：欢迎致辞、结业课题公布</w:t>
                        </w:r>
                      </w:p>
                      <w:p w14:paraId="57538EDF" w14:textId="77777777" w:rsidR="002F7406" w:rsidRPr="00DE2CEF" w:rsidRDefault="002F7406"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1</w:t>
                        </w:r>
                        <w:r w:rsidRPr="00DE2CEF">
                          <w:rPr>
                            <w:rFonts w:ascii="Calibri" w:hAnsi="Calibri" w:cs="Calibri"/>
                            <w:b/>
                            <w:bCs/>
                            <w:color w:val="212529"/>
                            <w:kern w:val="0"/>
                            <w:sz w:val="22"/>
                          </w:rPr>
                          <w:t>）：</w:t>
                        </w:r>
                        <w:r w:rsidRPr="00DE2CEF">
                          <w:rPr>
                            <w:rFonts w:ascii="Calibri" w:hAnsi="Calibri" w:cs="Calibri"/>
                            <w:b/>
                            <w:bCs/>
                            <w:color w:val="212529"/>
                            <w:kern w:val="0"/>
                            <w:sz w:val="22"/>
                          </w:rPr>
                          <w:t>Python</w:t>
                        </w:r>
                        <w:r w:rsidRPr="00DE2CEF">
                          <w:rPr>
                            <w:rFonts w:ascii="Calibri" w:hAnsi="Calibri" w:cs="Calibri"/>
                            <w:b/>
                            <w:bCs/>
                            <w:color w:val="212529"/>
                            <w:kern w:val="0"/>
                            <w:sz w:val="22"/>
                          </w:rPr>
                          <w:t>和数据科学导论</w:t>
                        </w:r>
                      </w:p>
                      <w:p w14:paraId="3B9CDAED" w14:textId="77777777" w:rsidR="002F7406" w:rsidRPr="00DE2CEF" w:rsidRDefault="002F7406" w:rsidP="00CB4B56">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什么是数据可科学？</w:t>
                        </w:r>
                      </w:p>
                      <w:p w14:paraId="0B878EBE" w14:textId="77777777" w:rsidR="002F7406" w:rsidRPr="00DE2CEF" w:rsidRDefault="002F7406" w:rsidP="00CB4B56">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熟悉</w:t>
                        </w:r>
                        <w:r w:rsidRPr="00DE2CEF">
                          <w:rPr>
                            <w:rFonts w:ascii="Calibri" w:hAnsi="Calibri" w:cs="Calibri"/>
                            <w:color w:val="212529"/>
                            <w:kern w:val="0"/>
                            <w:sz w:val="22"/>
                          </w:rPr>
                          <w:t>Anaconda</w:t>
                        </w:r>
                        <w:r w:rsidRPr="00DE2CEF">
                          <w:rPr>
                            <w:rFonts w:ascii="Calibri" w:hAnsi="Calibri" w:cs="Calibri"/>
                            <w:color w:val="212529"/>
                            <w:kern w:val="0"/>
                            <w:sz w:val="22"/>
                          </w:rPr>
                          <w:t>操作界面</w:t>
                        </w:r>
                      </w:p>
                      <w:p w14:paraId="6A7BBDED" w14:textId="77777777" w:rsidR="002F7406" w:rsidRPr="00DE2CEF" w:rsidRDefault="002F7406" w:rsidP="00CB4B56">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六个标准</w:t>
                        </w:r>
                        <w:r w:rsidRPr="00DE2CEF">
                          <w:rPr>
                            <w:rFonts w:ascii="Calibri" w:hAnsi="Calibri" w:cs="Calibri"/>
                            <w:color w:val="212529"/>
                            <w:kern w:val="0"/>
                            <w:sz w:val="22"/>
                          </w:rPr>
                          <w:t>Python</w:t>
                        </w:r>
                        <w:r w:rsidRPr="00DE2CEF">
                          <w:rPr>
                            <w:rFonts w:ascii="Calibri" w:hAnsi="Calibri" w:cs="Calibri"/>
                            <w:color w:val="212529"/>
                            <w:kern w:val="0"/>
                            <w:sz w:val="22"/>
                          </w:rPr>
                          <w:t>库：数学、函数、随机、统计、分数、小数</w:t>
                        </w:r>
                      </w:p>
                      <w:p w14:paraId="28322210" w14:textId="77777777" w:rsidR="002F7406" w:rsidRPr="00DE2CEF" w:rsidRDefault="002F7406" w:rsidP="00CB4B56">
                        <w:pPr>
                          <w:pStyle w:val="a8"/>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sz w:val="22"/>
                          </w:rPr>
                          <w:t>Python</w:t>
                        </w:r>
                        <w:r w:rsidRPr="00DE2CEF">
                          <w:rPr>
                            <w:rFonts w:ascii="Calibri" w:hAnsi="Calibri" w:cs="Calibri"/>
                            <w:sz w:val="22"/>
                          </w:rPr>
                          <w:t>基本数据类型：整数、浮点数、复数、字符串</w:t>
                        </w:r>
                      </w:p>
                    </w:tc>
                  </w:tr>
                  <w:tr w:rsidR="002F7406" w:rsidRPr="00DE2CEF" w14:paraId="47671436" w14:textId="77777777" w:rsidTr="00CB4B56">
                    <w:trPr>
                      <w:trHeight w:val="615"/>
                    </w:trPr>
                    <w:tc>
                      <w:tcPr>
                        <w:tcW w:w="1870" w:type="dxa"/>
                        <w:shd w:val="clear" w:color="auto" w:fill="FFFFFF"/>
                        <w:vAlign w:val="center"/>
                      </w:tcPr>
                      <w:p w14:paraId="20DCEBBC" w14:textId="121F253A" w:rsidR="002F7406"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7936" w:type="dxa"/>
                        <w:shd w:val="clear" w:color="auto" w:fill="FFFFFF"/>
                        <w:vAlign w:val="center"/>
                      </w:tcPr>
                      <w:p w14:paraId="564C47B0" w14:textId="77777777" w:rsidR="002F7406" w:rsidRPr="00DE2CEF" w:rsidRDefault="002F7406"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2F7406" w:rsidRPr="00DE2CEF" w14:paraId="1ECC9815" w14:textId="77777777" w:rsidTr="00CB4B56">
                    <w:tc>
                      <w:tcPr>
                        <w:tcW w:w="1870" w:type="dxa"/>
                        <w:shd w:val="clear" w:color="auto" w:fill="FFFFFF"/>
                        <w:vAlign w:val="center"/>
                      </w:tcPr>
                      <w:p w14:paraId="587F3D53" w14:textId="2D7AA039" w:rsidR="002F7406"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936" w:type="dxa"/>
                        <w:shd w:val="clear" w:color="auto" w:fill="FFFFFF"/>
                        <w:vAlign w:val="center"/>
                        <w:hideMark/>
                      </w:tcPr>
                      <w:p w14:paraId="24606D99" w14:textId="77777777" w:rsidR="002F7406" w:rsidRPr="00DE2CEF" w:rsidRDefault="002F7406" w:rsidP="00CB4B56">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2</w:t>
                        </w:r>
                        <w:r w:rsidRPr="00DE2CEF">
                          <w:rPr>
                            <w:rFonts w:ascii="Calibri" w:hAnsi="Calibri" w:cs="Calibri"/>
                            <w:b/>
                            <w:bCs/>
                            <w:color w:val="212529"/>
                            <w:kern w:val="0"/>
                            <w:sz w:val="22"/>
                          </w:rPr>
                          <w:t>）：</w:t>
                        </w:r>
                        <w:r w:rsidRPr="00DE2CEF">
                          <w:rPr>
                            <w:rFonts w:ascii="Calibri" w:hAnsi="Calibri" w:cs="Calibri"/>
                            <w:b/>
                            <w:bCs/>
                            <w:color w:val="212529"/>
                            <w:kern w:val="0"/>
                            <w:sz w:val="22"/>
                          </w:rPr>
                          <w:t>Python</w:t>
                        </w:r>
                        <w:r w:rsidRPr="00DE2CEF">
                          <w:rPr>
                            <w:rFonts w:ascii="Calibri" w:hAnsi="Calibri" w:cs="Calibri"/>
                            <w:b/>
                            <w:bCs/>
                            <w:color w:val="212529"/>
                            <w:kern w:val="0"/>
                            <w:sz w:val="22"/>
                          </w:rPr>
                          <w:t>复合数据类型</w:t>
                        </w:r>
                      </w:p>
                      <w:p w14:paraId="22595542" w14:textId="77777777" w:rsidR="002F7406" w:rsidRPr="00DE2CEF" w:rsidRDefault="002F7406" w:rsidP="00CB4B56">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理解为什么需要复合数据类型</w:t>
                        </w:r>
                      </w:p>
                      <w:p w14:paraId="5828942D" w14:textId="77777777" w:rsidR="002F7406" w:rsidRPr="00DE2CEF" w:rsidRDefault="002F7406" w:rsidP="00CB4B56">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列表</w:t>
                        </w:r>
                      </w:p>
                      <w:p w14:paraId="27C95BF7" w14:textId="77777777" w:rsidR="002F7406" w:rsidRPr="00DE2CEF" w:rsidRDefault="002F7406" w:rsidP="00CB4B56">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字典</w:t>
                        </w:r>
                      </w:p>
                      <w:p w14:paraId="72D9CF7F" w14:textId="77777777" w:rsidR="002F7406" w:rsidRPr="00DE2CEF" w:rsidRDefault="002F7406" w:rsidP="00CB4B56">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元组</w:t>
                        </w:r>
                      </w:p>
                      <w:p w14:paraId="28FA20E4" w14:textId="77777777" w:rsidR="002F7406" w:rsidRPr="00DE2CEF" w:rsidRDefault="002F7406" w:rsidP="00CB4B56">
                        <w:pPr>
                          <w:pStyle w:val="a8"/>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sz w:val="22"/>
                          </w:rPr>
                          <w:t>集合</w:t>
                        </w:r>
                      </w:p>
                    </w:tc>
                  </w:tr>
                  <w:tr w:rsidR="002F7406" w:rsidRPr="00DE2CEF" w14:paraId="63AE68E0" w14:textId="77777777" w:rsidTr="00CB4B56">
                    <w:tc>
                      <w:tcPr>
                        <w:tcW w:w="1870" w:type="dxa"/>
                        <w:shd w:val="clear" w:color="auto" w:fill="FFFFFF"/>
                        <w:vAlign w:val="center"/>
                      </w:tcPr>
                      <w:p w14:paraId="29F31B85" w14:textId="5336F3E4" w:rsidR="002F7406"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lastRenderedPageBreak/>
                          <w:t>拓展课程</w:t>
                        </w:r>
                      </w:p>
                    </w:tc>
                    <w:tc>
                      <w:tcPr>
                        <w:tcW w:w="7936" w:type="dxa"/>
                        <w:shd w:val="clear" w:color="auto" w:fill="FFFFFF"/>
                        <w:vAlign w:val="center"/>
                      </w:tcPr>
                      <w:p w14:paraId="6E739880" w14:textId="77777777" w:rsidR="002F7406" w:rsidRPr="00DE2CEF" w:rsidRDefault="002F7406"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2F7406" w:rsidRPr="00DE2CEF" w14:paraId="794C56FA" w14:textId="77777777" w:rsidTr="00CB4B56">
                    <w:tc>
                      <w:tcPr>
                        <w:tcW w:w="1870" w:type="dxa"/>
                        <w:shd w:val="clear" w:color="auto" w:fill="FFFFFF"/>
                        <w:vAlign w:val="center"/>
                      </w:tcPr>
                      <w:p w14:paraId="34FA3550" w14:textId="4CE875C3" w:rsidR="002F7406"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936" w:type="dxa"/>
                        <w:shd w:val="clear" w:color="auto" w:fill="FFFFFF"/>
                        <w:vAlign w:val="center"/>
                        <w:hideMark/>
                      </w:tcPr>
                      <w:p w14:paraId="7DDC1307" w14:textId="77777777" w:rsidR="002F7406" w:rsidRPr="00DE2CEF" w:rsidRDefault="002F7406" w:rsidP="00CB4B56">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3</w:t>
                        </w:r>
                        <w:r w:rsidRPr="00DE2CEF">
                          <w:rPr>
                            <w:rFonts w:ascii="Calibri" w:hAnsi="Calibri" w:cs="Calibri"/>
                            <w:b/>
                            <w:bCs/>
                            <w:color w:val="212529"/>
                            <w:kern w:val="0"/>
                            <w:sz w:val="22"/>
                          </w:rPr>
                          <w:t>）：</w:t>
                        </w:r>
                        <w:r w:rsidRPr="00DE2CEF">
                          <w:rPr>
                            <w:rFonts w:ascii="Calibri" w:hAnsi="Calibri" w:cs="Calibri"/>
                            <w:b/>
                            <w:bCs/>
                            <w:color w:val="212529"/>
                            <w:kern w:val="0"/>
                            <w:sz w:val="22"/>
                          </w:rPr>
                          <w:t>NumPy</w:t>
                        </w:r>
                        <w:r w:rsidRPr="00DE2CEF">
                          <w:rPr>
                            <w:rFonts w:ascii="Calibri" w:hAnsi="Calibri" w:cs="Calibri"/>
                            <w:b/>
                            <w:bCs/>
                            <w:color w:val="212529"/>
                            <w:kern w:val="0"/>
                            <w:sz w:val="22"/>
                          </w:rPr>
                          <w:t>（</w:t>
                        </w:r>
                        <w:r w:rsidRPr="00DE2CEF">
                          <w:rPr>
                            <w:rFonts w:ascii="Calibri" w:hAnsi="Calibri" w:cs="Calibri"/>
                            <w:b/>
                            <w:bCs/>
                            <w:color w:val="212529"/>
                            <w:kern w:val="0"/>
                            <w:sz w:val="22"/>
                          </w:rPr>
                          <w:t>Numerical Python</w:t>
                        </w:r>
                        <w:r w:rsidRPr="00DE2CEF">
                          <w:rPr>
                            <w:rFonts w:ascii="Calibri" w:hAnsi="Calibri" w:cs="Calibri"/>
                            <w:b/>
                            <w:bCs/>
                            <w:color w:val="212529"/>
                            <w:kern w:val="0"/>
                            <w:sz w:val="22"/>
                          </w:rPr>
                          <w:t>）学习</w:t>
                        </w:r>
                      </w:p>
                      <w:p w14:paraId="7ED2F2FE" w14:textId="77777777" w:rsidR="002F7406" w:rsidRPr="00DE2CEF" w:rsidRDefault="002F7406" w:rsidP="00CB4B56">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Python</w:t>
                        </w:r>
                        <w:r w:rsidRPr="00DE2CEF">
                          <w:rPr>
                            <w:rFonts w:ascii="Calibri" w:hAnsi="Calibri" w:cs="Calibri"/>
                            <w:color w:val="212529"/>
                            <w:kern w:val="0"/>
                            <w:sz w:val="22"/>
                          </w:rPr>
                          <w:t>列表和</w:t>
                        </w:r>
                        <w:r w:rsidRPr="00DE2CEF">
                          <w:rPr>
                            <w:rFonts w:ascii="Calibri" w:hAnsi="Calibri" w:cs="Calibri"/>
                            <w:color w:val="212529"/>
                            <w:kern w:val="0"/>
                            <w:sz w:val="22"/>
                          </w:rPr>
                          <w:t>Numpy</w:t>
                        </w:r>
                        <w:r w:rsidRPr="00DE2CEF">
                          <w:rPr>
                            <w:rFonts w:ascii="Calibri" w:hAnsi="Calibri" w:cs="Calibri"/>
                            <w:color w:val="212529"/>
                            <w:kern w:val="0"/>
                            <w:sz w:val="22"/>
                          </w:rPr>
                          <w:t>数组</w:t>
                        </w:r>
                      </w:p>
                      <w:p w14:paraId="7DC0F96C" w14:textId="77777777" w:rsidR="002F7406" w:rsidRPr="00DE2CEF" w:rsidRDefault="002F7406" w:rsidP="00CB4B56">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创建和初始化数组</w:t>
                        </w:r>
                      </w:p>
                      <w:p w14:paraId="6F2DADE0" w14:textId="77777777" w:rsidR="002F7406" w:rsidRPr="00DE2CEF" w:rsidRDefault="002F7406" w:rsidP="00CB4B56">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索引和转置数组</w:t>
                        </w:r>
                      </w:p>
                      <w:p w14:paraId="46745E24" w14:textId="77777777" w:rsidR="002F7406" w:rsidRPr="00DE2CEF" w:rsidRDefault="002F7406" w:rsidP="00CB4B56">
                        <w:pPr>
                          <w:pStyle w:val="a8"/>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sz w:val="22"/>
                          </w:rPr>
                          <w:t>阵列数学</w:t>
                        </w:r>
                      </w:p>
                    </w:tc>
                  </w:tr>
                  <w:tr w:rsidR="002F7406" w:rsidRPr="00DE2CEF" w14:paraId="2FC1867A" w14:textId="77777777" w:rsidTr="00CB4B56">
                    <w:tc>
                      <w:tcPr>
                        <w:tcW w:w="1870" w:type="dxa"/>
                        <w:shd w:val="clear" w:color="auto" w:fill="FFFFFF"/>
                        <w:vAlign w:val="center"/>
                      </w:tcPr>
                      <w:p w14:paraId="00B1B51A" w14:textId="226AA67A" w:rsidR="002F7406"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7936" w:type="dxa"/>
                        <w:shd w:val="clear" w:color="auto" w:fill="FFFFFF"/>
                        <w:vAlign w:val="center"/>
                      </w:tcPr>
                      <w:p w14:paraId="3C7D58B9" w14:textId="77777777" w:rsidR="002F7406" w:rsidRPr="00DE2CEF" w:rsidRDefault="002F7406"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2F7406" w:rsidRPr="00DE2CEF" w14:paraId="551B8FAE" w14:textId="77777777" w:rsidTr="00CB4B56">
                    <w:tc>
                      <w:tcPr>
                        <w:tcW w:w="1870" w:type="dxa"/>
                        <w:shd w:val="clear" w:color="auto" w:fill="FFFFFF"/>
                        <w:vAlign w:val="center"/>
                      </w:tcPr>
                      <w:p w14:paraId="2E50D063" w14:textId="5FB56BBA" w:rsidR="002F7406"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936" w:type="dxa"/>
                        <w:shd w:val="clear" w:color="auto" w:fill="FFFFFF"/>
                        <w:vAlign w:val="center"/>
                        <w:hideMark/>
                      </w:tcPr>
                      <w:p w14:paraId="6D57262D" w14:textId="77777777" w:rsidR="002F7406" w:rsidRPr="00DE2CEF" w:rsidRDefault="002F7406" w:rsidP="00CB4B56">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4</w:t>
                        </w:r>
                        <w:r w:rsidRPr="00DE2CEF">
                          <w:rPr>
                            <w:rFonts w:ascii="Calibri" w:hAnsi="Calibri" w:cs="Calibri"/>
                            <w:b/>
                            <w:bCs/>
                            <w:color w:val="212529"/>
                            <w:kern w:val="0"/>
                            <w:sz w:val="22"/>
                          </w:rPr>
                          <w:t>）：</w:t>
                        </w:r>
                        <w:r w:rsidRPr="00DE2CEF">
                          <w:rPr>
                            <w:rFonts w:ascii="Calibri" w:hAnsi="Calibri" w:cs="Calibri"/>
                            <w:b/>
                            <w:bCs/>
                            <w:color w:val="212529"/>
                            <w:kern w:val="0"/>
                            <w:sz w:val="22"/>
                          </w:rPr>
                          <w:t>Pandas</w:t>
                        </w:r>
                        <w:r w:rsidRPr="00DE2CEF">
                          <w:rPr>
                            <w:rFonts w:ascii="Calibri" w:hAnsi="Calibri" w:cs="Calibri"/>
                            <w:b/>
                            <w:bCs/>
                            <w:color w:val="212529"/>
                            <w:kern w:val="0"/>
                            <w:sz w:val="22"/>
                          </w:rPr>
                          <w:t>学习</w:t>
                        </w:r>
                        <w:r w:rsidRPr="00DE2CEF">
                          <w:rPr>
                            <w:rFonts w:ascii="Calibri" w:hAnsi="Calibri" w:cs="Calibri"/>
                            <w:b/>
                            <w:bCs/>
                            <w:color w:val="212529"/>
                            <w:kern w:val="0"/>
                            <w:sz w:val="22"/>
                          </w:rPr>
                          <w:t xml:space="preserve"> </w:t>
                        </w:r>
                      </w:p>
                      <w:p w14:paraId="43607FBD" w14:textId="4AA33570" w:rsidR="002F7406" w:rsidRPr="00DE2CEF" w:rsidRDefault="002F7406" w:rsidP="00CB4B56">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从</w:t>
                        </w:r>
                        <w:r w:rsidRPr="00DE2CEF">
                          <w:rPr>
                            <w:rFonts w:ascii="Calibri" w:hAnsi="Calibri" w:cs="Calibri"/>
                            <w:color w:val="212529"/>
                            <w:kern w:val="0"/>
                            <w:sz w:val="22"/>
                          </w:rPr>
                          <w:t>Microsoft Excel</w:t>
                        </w:r>
                        <w:r w:rsidRPr="00DE2CEF">
                          <w:rPr>
                            <w:rFonts w:ascii="Calibri" w:hAnsi="Calibri" w:cs="Calibri"/>
                            <w:color w:val="212529"/>
                            <w:kern w:val="0"/>
                            <w:sz w:val="22"/>
                          </w:rPr>
                          <w:t>和</w:t>
                        </w:r>
                        <w:r w:rsidRPr="00DE2CEF">
                          <w:rPr>
                            <w:rFonts w:ascii="Calibri" w:hAnsi="Calibri" w:cs="Calibri"/>
                            <w:color w:val="212529"/>
                            <w:kern w:val="0"/>
                            <w:sz w:val="22"/>
                          </w:rPr>
                          <w:t>CSV</w:t>
                        </w:r>
                        <w:r w:rsidRPr="00DE2CEF">
                          <w:rPr>
                            <w:rFonts w:ascii="Calibri" w:hAnsi="Calibri" w:cs="Calibri"/>
                            <w:color w:val="212529"/>
                            <w:kern w:val="0"/>
                            <w:sz w:val="22"/>
                          </w:rPr>
                          <w:t>文件中读取数据</w:t>
                        </w:r>
                      </w:p>
                      <w:p w14:paraId="7245EDDD" w14:textId="421E7CA4" w:rsidR="00754A54" w:rsidRPr="00DE2CEF" w:rsidRDefault="00754A54" w:rsidP="00CB4B56">
                        <w:pPr>
                          <w:pStyle w:val="a8"/>
                          <w:numPr>
                            <w:ilvl w:val="0"/>
                            <w:numId w:val="11"/>
                          </w:numPr>
                          <w:ind w:firstLineChars="0"/>
                          <w:rPr>
                            <w:rFonts w:ascii="Calibri" w:hAnsi="Calibri" w:cs="Calibri"/>
                            <w:color w:val="212529"/>
                            <w:kern w:val="0"/>
                            <w:sz w:val="22"/>
                          </w:rPr>
                        </w:pPr>
                        <w:r w:rsidRPr="00DE2CEF">
                          <w:rPr>
                            <w:rFonts w:ascii="Calibri" w:hAnsi="Calibri" w:cs="Calibri"/>
                            <w:color w:val="212529"/>
                            <w:kern w:val="0"/>
                            <w:sz w:val="22"/>
                          </w:rPr>
                          <w:t xml:space="preserve">Pandas </w:t>
                        </w:r>
                        <w:r w:rsidRPr="00DE2CEF">
                          <w:rPr>
                            <w:rFonts w:ascii="Calibri" w:hAnsi="Calibri" w:cs="Calibri"/>
                            <w:color w:val="212529"/>
                            <w:kern w:val="0"/>
                            <w:sz w:val="22"/>
                          </w:rPr>
                          <w:t>序列</w:t>
                        </w:r>
                      </w:p>
                      <w:p w14:paraId="68114502" w14:textId="77777777" w:rsidR="002F7406" w:rsidRPr="00DE2CEF" w:rsidRDefault="002F7406" w:rsidP="00CB4B56">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使用</w:t>
                        </w:r>
                        <w:r w:rsidRPr="00DE2CEF">
                          <w:rPr>
                            <w:rFonts w:ascii="Calibri" w:hAnsi="Calibri" w:cs="Calibri"/>
                            <w:color w:val="212529"/>
                            <w:kern w:val="0"/>
                            <w:sz w:val="22"/>
                          </w:rPr>
                          <w:t>DataFrames</w:t>
                        </w:r>
                      </w:p>
                      <w:p w14:paraId="79914546" w14:textId="77777777" w:rsidR="002F7406" w:rsidRPr="00DE2CEF" w:rsidRDefault="002F7406" w:rsidP="00CB4B56">
                        <w:pPr>
                          <w:pStyle w:val="a8"/>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sz w:val="22"/>
                          </w:rPr>
                          <w:t>使用</w:t>
                        </w:r>
                        <w:r w:rsidRPr="00DE2CEF">
                          <w:rPr>
                            <w:rFonts w:ascii="Calibri" w:hAnsi="Calibri" w:cs="Calibri"/>
                            <w:sz w:val="22"/>
                          </w:rPr>
                          <w:t>Numpy</w:t>
                        </w:r>
                        <w:r w:rsidRPr="00DE2CEF">
                          <w:rPr>
                            <w:rFonts w:ascii="Calibri" w:hAnsi="Calibri" w:cs="Calibri"/>
                            <w:sz w:val="22"/>
                          </w:rPr>
                          <w:t>执行简单的线性回归</w:t>
                        </w:r>
                      </w:p>
                    </w:tc>
                  </w:tr>
                  <w:tr w:rsidR="002F7406" w:rsidRPr="00DE2CEF" w14:paraId="151A5B23" w14:textId="77777777" w:rsidTr="00CB4B56">
                    <w:tc>
                      <w:tcPr>
                        <w:tcW w:w="1870" w:type="dxa"/>
                        <w:shd w:val="clear" w:color="auto" w:fill="FFFFFF"/>
                        <w:vAlign w:val="center"/>
                      </w:tcPr>
                      <w:p w14:paraId="1D63ECCA" w14:textId="66A9A969" w:rsidR="002F7406"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936" w:type="dxa"/>
                        <w:shd w:val="clear" w:color="auto" w:fill="FFFFFF"/>
                        <w:vAlign w:val="center"/>
                        <w:hideMark/>
                      </w:tcPr>
                      <w:p w14:paraId="1D7FCE69" w14:textId="77777777" w:rsidR="002F7406" w:rsidRPr="00DE2CEF" w:rsidRDefault="002F7406" w:rsidP="00CB4B56">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5</w:t>
                        </w:r>
                        <w:r w:rsidRPr="00DE2CEF">
                          <w:rPr>
                            <w:rFonts w:ascii="Calibri" w:hAnsi="Calibri" w:cs="Calibri"/>
                            <w:b/>
                            <w:bCs/>
                            <w:color w:val="212529"/>
                            <w:kern w:val="0"/>
                            <w:sz w:val="22"/>
                          </w:rPr>
                          <w:t>）：使用</w:t>
                        </w:r>
                        <w:r w:rsidRPr="00DE2CEF">
                          <w:rPr>
                            <w:rFonts w:ascii="Calibri" w:hAnsi="Calibri" w:cs="Calibri"/>
                            <w:b/>
                            <w:bCs/>
                            <w:color w:val="212529"/>
                            <w:kern w:val="0"/>
                            <w:sz w:val="22"/>
                          </w:rPr>
                          <w:t>Python</w:t>
                        </w:r>
                        <w:r w:rsidRPr="00DE2CEF">
                          <w:rPr>
                            <w:rFonts w:ascii="Calibri" w:hAnsi="Calibri" w:cs="Calibri"/>
                            <w:b/>
                            <w:bCs/>
                            <w:color w:val="212529"/>
                            <w:kern w:val="0"/>
                            <w:sz w:val="22"/>
                          </w:rPr>
                          <w:t>实现数据可视化</w:t>
                        </w:r>
                      </w:p>
                      <w:p w14:paraId="4B1E617E" w14:textId="77777777" w:rsidR="002F7406" w:rsidRPr="00DE2CEF" w:rsidRDefault="002F7406" w:rsidP="00CB4B56">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理解可视化的需要</w:t>
                        </w:r>
                      </w:p>
                      <w:p w14:paraId="678F0652" w14:textId="77777777" w:rsidR="002F7406" w:rsidRPr="00DE2CEF" w:rsidRDefault="002F7406" w:rsidP="00CB4B56">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Matplotlib</w:t>
                        </w:r>
                        <w:r w:rsidRPr="00DE2CEF">
                          <w:rPr>
                            <w:rFonts w:ascii="Calibri" w:hAnsi="Calibri" w:cs="Calibri"/>
                            <w:color w:val="212529"/>
                            <w:kern w:val="0"/>
                            <w:sz w:val="22"/>
                          </w:rPr>
                          <w:t>对象层次结构</w:t>
                        </w:r>
                      </w:p>
                      <w:p w14:paraId="4F5276D2" w14:textId="77777777" w:rsidR="002F7406" w:rsidRPr="00DE2CEF" w:rsidRDefault="002F7406" w:rsidP="00CB4B56">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sz w:val="22"/>
                          </w:rPr>
                          <w:t>基本的图类型：直线、条形图、饼图和直方图</w:t>
                        </w:r>
                      </w:p>
                      <w:p w14:paraId="74F2790A" w14:textId="474F76E2" w:rsidR="00754A54" w:rsidRPr="00DE2CEF" w:rsidRDefault="00754A54" w:rsidP="00CB4B56">
                        <w:pPr>
                          <w:pStyle w:val="a8"/>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color w:val="212529"/>
                            <w:kern w:val="0"/>
                            <w:sz w:val="22"/>
                          </w:rPr>
                          <w:t>高级绘图类型</w:t>
                        </w:r>
                      </w:p>
                    </w:tc>
                  </w:tr>
                  <w:tr w:rsidR="002F7406" w:rsidRPr="00DE2CEF" w14:paraId="342F3BD8" w14:textId="77777777" w:rsidTr="00CB4B56">
                    <w:tc>
                      <w:tcPr>
                        <w:tcW w:w="1870" w:type="dxa"/>
                        <w:shd w:val="clear" w:color="auto" w:fill="FFFFFF"/>
                        <w:vAlign w:val="center"/>
                      </w:tcPr>
                      <w:p w14:paraId="2F2713C6" w14:textId="4B24BA66" w:rsidR="002F7406" w:rsidRPr="00DE2CEF" w:rsidRDefault="00D05647" w:rsidP="00CB4B56">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936" w:type="dxa"/>
                        <w:shd w:val="clear" w:color="auto" w:fill="FFFFFF"/>
                        <w:hideMark/>
                      </w:tcPr>
                      <w:p w14:paraId="541B3E3B" w14:textId="11DD6D17" w:rsidR="002F7406" w:rsidRPr="00DE2CEF" w:rsidRDefault="002F7406"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小组结业汇报展示</w:t>
                        </w:r>
                        <w:r w:rsidR="0038532B" w:rsidRPr="00DE2CEF">
                          <w:rPr>
                            <w:rFonts w:ascii="Calibri" w:hAnsi="Calibri" w:cs="Calibri"/>
                            <w:b/>
                            <w:bCs/>
                            <w:color w:val="212529"/>
                            <w:kern w:val="0"/>
                            <w:sz w:val="22"/>
                          </w:rPr>
                          <w:t>、</w:t>
                        </w:r>
                        <w:r w:rsidRPr="00DE2CEF">
                          <w:rPr>
                            <w:rFonts w:ascii="Calibri" w:hAnsi="Calibri" w:cs="Calibri"/>
                            <w:b/>
                            <w:bCs/>
                            <w:color w:val="212529"/>
                            <w:kern w:val="0"/>
                            <w:sz w:val="22"/>
                          </w:rPr>
                          <w:t>项目结业致辞</w:t>
                        </w:r>
                      </w:p>
                    </w:tc>
                  </w:tr>
                </w:tbl>
                <w:p w14:paraId="1317A237" w14:textId="77777777" w:rsidR="002F7406" w:rsidRPr="00DE2CEF" w:rsidRDefault="002F7406" w:rsidP="00567C28">
                  <w:pPr>
                    <w:spacing w:line="276" w:lineRule="auto"/>
                    <w:rPr>
                      <w:rFonts w:ascii="Calibri" w:hAnsi="Calibri" w:cs="Calibri"/>
                      <w:sz w:val="22"/>
                    </w:rPr>
                  </w:pPr>
                </w:p>
              </w:tc>
            </w:tr>
          </w:tbl>
          <w:p w14:paraId="5E291C56" w14:textId="77777777" w:rsidR="002F7406" w:rsidRPr="00DE2CEF" w:rsidRDefault="002F7406" w:rsidP="00567C28">
            <w:pPr>
              <w:spacing w:line="276" w:lineRule="auto"/>
              <w:rPr>
                <w:rFonts w:ascii="Calibri" w:hAnsi="Calibri" w:cs="Calibri"/>
                <w:sz w:val="22"/>
              </w:rPr>
            </w:pPr>
          </w:p>
        </w:tc>
      </w:tr>
      <w:tr w:rsidR="002F7406" w:rsidRPr="00DE2CEF" w14:paraId="15DE18EF" w14:textId="77777777" w:rsidTr="00766C29">
        <w:tc>
          <w:tcPr>
            <w:tcW w:w="396" w:type="dxa"/>
            <w:shd w:val="clear" w:color="auto" w:fill="auto"/>
            <w:tcMar>
              <w:top w:w="0" w:type="dxa"/>
              <w:bottom w:w="0" w:type="dxa"/>
            </w:tcMar>
            <w:vAlign w:val="center"/>
          </w:tcPr>
          <w:p w14:paraId="719B7A19" w14:textId="77777777" w:rsidR="002F7406" w:rsidRPr="00DE2CEF" w:rsidRDefault="002F7406" w:rsidP="00754A54">
            <w:pPr>
              <w:spacing w:beforeLines="50" w:before="156" w:line="276" w:lineRule="auto"/>
              <w:rPr>
                <w:rFonts w:ascii="Calibri" w:hAnsi="Calibri" w:cs="Calibri"/>
                <w:color w:val="000000" w:themeColor="text1"/>
                <w:kern w:val="0"/>
                <w:sz w:val="20"/>
                <w:szCs w:val="20"/>
              </w:rPr>
            </w:pPr>
          </w:p>
        </w:tc>
        <w:tc>
          <w:tcPr>
            <w:tcW w:w="9808" w:type="dxa"/>
            <w:shd w:val="clear" w:color="auto" w:fill="auto"/>
            <w:tcMar>
              <w:top w:w="0" w:type="dxa"/>
              <w:bottom w:w="0" w:type="dxa"/>
            </w:tcMar>
            <w:vAlign w:val="center"/>
          </w:tcPr>
          <w:p w14:paraId="6F9A849B" w14:textId="4C68DEAE" w:rsidR="002F7406" w:rsidRPr="00DE2CEF" w:rsidRDefault="002F7406" w:rsidP="00754A54">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54917A0B" w14:textId="1B405B08" w:rsidR="00BD5C07" w:rsidRPr="00DE2CEF" w:rsidRDefault="00BD5C07" w:rsidP="00567C28">
      <w:pPr>
        <w:spacing w:line="276" w:lineRule="auto"/>
        <w:rPr>
          <w:rFonts w:ascii="Calibri" w:hAnsi="Calibri" w:cs="Calibri"/>
          <w:sz w:val="20"/>
          <w:szCs w:val="20"/>
        </w:rPr>
      </w:pPr>
    </w:p>
    <w:p w14:paraId="670BD86B" w14:textId="4C7A7AE4" w:rsidR="005C6523" w:rsidRPr="00DE2CEF" w:rsidRDefault="005C6523" w:rsidP="00567C28">
      <w:pPr>
        <w:spacing w:line="276" w:lineRule="auto"/>
        <w:rPr>
          <w:rFonts w:ascii="Calibri" w:hAnsi="Calibri" w:cs="Calibri"/>
        </w:rPr>
      </w:pP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Layout w:type="fixed"/>
        <w:tblCellMar>
          <w:left w:w="57" w:type="dxa"/>
          <w:right w:w="57" w:type="dxa"/>
        </w:tblCellMar>
        <w:tblLook w:val="04A0" w:firstRow="1" w:lastRow="0" w:firstColumn="1" w:lastColumn="0" w:noHBand="0" w:noVBand="1"/>
      </w:tblPr>
      <w:tblGrid>
        <w:gridCol w:w="600"/>
        <w:gridCol w:w="9604"/>
      </w:tblGrid>
      <w:tr w:rsidR="005C6523" w:rsidRPr="00DE2CEF" w14:paraId="6CF7145E" w14:textId="77777777" w:rsidTr="004F5579">
        <w:tc>
          <w:tcPr>
            <w:tcW w:w="294" w:type="pct"/>
            <w:shd w:val="clear" w:color="auto" w:fill="0071BC"/>
            <w:vAlign w:val="center"/>
          </w:tcPr>
          <w:p w14:paraId="75CC3BBF" w14:textId="77777777" w:rsidR="005C6523" w:rsidRPr="00DE2CEF" w:rsidRDefault="005C6523" w:rsidP="004F5579">
            <w:pPr>
              <w:pStyle w:val="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6F860533" wp14:editId="03826865">
                  <wp:extent cx="288000" cy="288000"/>
                  <wp:effectExtent l="0" t="0" r="0" b="0"/>
                  <wp:docPr id="1"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4706" w:type="pct"/>
            <w:shd w:val="clear" w:color="auto" w:fill="0071BC"/>
            <w:vAlign w:val="center"/>
          </w:tcPr>
          <w:p w14:paraId="371CF530" w14:textId="47671FB6" w:rsidR="005C6523" w:rsidRPr="00DE2CEF" w:rsidRDefault="005C6523" w:rsidP="004F5579">
            <w:pPr>
              <w:pStyle w:val="1"/>
              <w:spacing w:before="0" w:after="0" w:line="276" w:lineRule="auto"/>
              <w:rPr>
                <w:rFonts w:ascii="Calibri" w:hAnsi="Calibri" w:cs="Calibri"/>
                <w:color w:val="FFFFFF"/>
                <w:szCs w:val="21"/>
              </w:rPr>
            </w:pPr>
            <w:bookmarkStart w:id="15" w:name="_附件2：机器人，自动化与物联网"/>
            <w:bookmarkStart w:id="16" w:name="_附件5：机器人，自动化与物联网"/>
            <w:bookmarkStart w:id="17" w:name="_附件6：机器人，自动化与物联网"/>
            <w:bookmarkStart w:id="18" w:name="_附件8：机器人、自动化与物联网"/>
            <w:bookmarkStart w:id="19" w:name="附件5：机器人、自动化与物联网"/>
            <w:bookmarkEnd w:id="15"/>
            <w:bookmarkEnd w:id="16"/>
            <w:bookmarkEnd w:id="17"/>
            <w:bookmarkEnd w:id="18"/>
            <w:r w:rsidRPr="00DE2CEF">
              <w:rPr>
                <w:rFonts w:ascii="Calibri" w:hAnsi="Calibri" w:cs="Calibri"/>
                <w:color w:val="FFFFFF"/>
                <w:sz w:val="32"/>
                <w:szCs w:val="32"/>
              </w:rPr>
              <w:t>附件</w:t>
            </w:r>
            <w:r w:rsidR="00797FCC">
              <w:rPr>
                <w:rFonts w:ascii="Calibri" w:hAnsi="Calibri" w:cs="Calibri"/>
                <w:color w:val="FFFFFF"/>
                <w:sz w:val="32"/>
                <w:szCs w:val="32"/>
              </w:rPr>
              <w:t>6</w:t>
            </w:r>
            <w:r w:rsidRPr="00DE2CEF">
              <w:rPr>
                <w:rFonts w:ascii="Calibri" w:hAnsi="Calibri" w:cs="Calibri"/>
                <w:color w:val="FFFFFF"/>
                <w:sz w:val="32"/>
                <w:szCs w:val="32"/>
              </w:rPr>
              <w:t>：机器人、自动化与物联网</w:t>
            </w:r>
            <w:bookmarkEnd w:id="19"/>
          </w:p>
        </w:tc>
      </w:tr>
    </w:tbl>
    <w:p w14:paraId="5DD5437F" w14:textId="77777777" w:rsidR="005C6523" w:rsidRPr="00DE2CEF" w:rsidRDefault="005C6523" w:rsidP="005C6523">
      <w:pPr>
        <w:spacing w:line="276" w:lineRule="auto"/>
        <w:rPr>
          <w:rFonts w:ascii="Calibri" w:hAnsi="Calibri" w:cs="Calibri"/>
        </w:rPr>
      </w:pP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567"/>
        <w:gridCol w:w="9637"/>
      </w:tblGrid>
      <w:tr w:rsidR="005C6523" w:rsidRPr="00DE2CEF" w14:paraId="78BD954B" w14:textId="77777777" w:rsidTr="004F5579">
        <w:tc>
          <w:tcPr>
            <w:tcW w:w="278" w:type="pct"/>
            <w:shd w:val="clear" w:color="auto" w:fill="auto"/>
            <w:tcMar>
              <w:top w:w="0" w:type="dxa"/>
              <w:bottom w:w="0" w:type="dxa"/>
            </w:tcMar>
            <w:vAlign w:val="center"/>
          </w:tcPr>
          <w:p w14:paraId="598B47F6" w14:textId="77777777" w:rsidR="005C6523" w:rsidRPr="00DE2CEF" w:rsidRDefault="005C6523" w:rsidP="004F5579">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3CEBAFB3" wp14:editId="38C04B08">
                  <wp:extent cx="252000" cy="252000"/>
                  <wp:effectExtent l="0" t="0" r="0" b="0"/>
                  <wp:docPr id="68" name="图形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4F5486A0" w14:textId="77777777" w:rsidR="005C6523" w:rsidRPr="00DE2CEF" w:rsidRDefault="005C6523" w:rsidP="004F5579">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5C6523" w:rsidRPr="00DE2CEF" w14:paraId="44E791BD" w14:textId="77777777" w:rsidTr="004F5579">
        <w:tc>
          <w:tcPr>
            <w:tcW w:w="278" w:type="pct"/>
            <w:shd w:val="clear" w:color="auto" w:fill="auto"/>
            <w:tcMar>
              <w:top w:w="0" w:type="dxa"/>
              <w:bottom w:w="0" w:type="dxa"/>
            </w:tcMar>
            <w:vAlign w:val="center"/>
          </w:tcPr>
          <w:p w14:paraId="1C15510A" w14:textId="77777777" w:rsidR="005C6523" w:rsidRPr="00DE2CEF" w:rsidRDefault="005C6523"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78D2AA98" w14:textId="77777777" w:rsidR="005C6523" w:rsidRPr="00DE2CEF" w:rsidRDefault="005C6523" w:rsidP="004F5579">
            <w:pPr>
              <w:spacing w:beforeLines="50" w:before="156" w:afterLines="50" w:after="156" w:line="276" w:lineRule="auto"/>
              <w:jc w:val="both"/>
              <w:rPr>
                <w:rFonts w:ascii="Calibri" w:hAnsi="Calibri" w:cs="Calibri"/>
                <w:sz w:val="22"/>
              </w:rPr>
            </w:pPr>
            <w:r w:rsidRPr="00DE2CEF">
              <w:rPr>
                <w:rFonts w:ascii="Calibri" w:hAnsi="Calibri" w:cs="Calibri"/>
                <w:sz w:val="22"/>
              </w:rPr>
              <w:t>微处理器和微控制器的进步使得在工业和社会中构建大规模的自动化系统成为可能，其中机器人发挥着主要作用。特别是微控制器的低成本促进了智能传感器和智能执行器的出现，从而又推动了物联网（</w:t>
            </w:r>
            <w:r w:rsidRPr="00DE2CEF">
              <w:rPr>
                <w:rFonts w:ascii="Calibri" w:hAnsi="Calibri" w:cs="Calibri"/>
                <w:sz w:val="22"/>
              </w:rPr>
              <w:t>IoT</w:t>
            </w:r>
            <w:r w:rsidRPr="00DE2CEF">
              <w:rPr>
                <w:rFonts w:ascii="Calibri" w:hAnsi="Calibri" w:cs="Calibri"/>
                <w:sz w:val="22"/>
              </w:rPr>
              <w:t>）的广泛普及。本课程的目的是让学生掌握关于机器人、自动化系统和易于在工业和社会中部署的网络智能设备的基本知识。</w:t>
            </w:r>
          </w:p>
        </w:tc>
      </w:tr>
      <w:tr w:rsidR="005C6523" w:rsidRPr="00DE2CEF" w14:paraId="30B6E500" w14:textId="77777777" w:rsidTr="004F5579">
        <w:tc>
          <w:tcPr>
            <w:tcW w:w="278" w:type="pct"/>
            <w:shd w:val="clear" w:color="auto" w:fill="auto"/>
            <w:tcMar>
              <w:top w:w="0" w:type="dxa"/>
              <w:bottom w:w="0" w:type="dxa"/>
            </w:tcMar>
            <w:vAlign w:val="center"/>
          </w:tcPr>
          <w:p w14:paraId="02CED7B4" w14:textId="77777777" w:rsidR="005C6523" w:rsidRPr="00DE2CEF" w:rsidRDefault="005C6523"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440B460D" wp14:editId="7F8B39E2">
                  <wp:extent cx="252000" cy="252000"/>
                  <wp:effectExtent l="0" t="0" r="0" b="0"/>
                  <wp:docPr id="69" name="图形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5435D846" w14:textId="77777777" w:rsidR="005C6523" w:rsidRPr="00DE2CEF" w:rsidRDefault="005C6523" w:rsidP="004F5579">
            <w:pPr>
              <w:spacing w:line="276" w:lineRule="auto"/>
              <w:rPr>
                <w:rFonts w:ascii="Calibri" w:hAnsi="Calibri" w:cs="Calibri"/>
                <w:sz w:val="22"/>
              </w:rPr>
            </w:pPr>
            <w:r w:rsidRPr="00DE2CEF">
              <w:rPr>
                <w:rFonts w:ascii="Calibri" w:hAnsi="Calibri" w:cs="Calibri"/>
                <w:b/>
                <w:bCs/>
                <w:color w:val="0071BC"/>
                <w:sz w:val="28"/>
                <w:szCs w:val="28"/>
              </w:rPr>
              <w:t>学习目标</w:t>
            </w:r>
          </w:p>
        </w:tc>
      </w:tr>
      <w:tr w:rsidR="005C6523" w:rsidRPr="00DE2CEF" w14:paraId="249D8AF1" w14:textId="77777777" w:rsidTr="004F5579">
        <w:tc>
          <w:tcPr>
            <w:tcW w:w="278" w:type="pct"/>
            <w:shd w:val="clear" w:color="auto" w:fill="auto"/>
            <w:tcMar>
              <w:top w:w="0" w:type="dxa"/>
              <w:bottom w:w="0" w:type="dxa"/>
            </w:tcMar>
            <w:vAlign w:val="center"/>
          </w:tcPr>
          <w:p w14:paraId="737C0D3C" w14:textId="77777777" w:rsidR="005C6523" w:rsidRPr="00DE2CEF" w:rsidRDefault="005C6523"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7914A7A3" w14:textId="77777777" w:rsidR="005C6523" w:rsidRPr="00DE2CEF" w:rsidRDefault="005C6523" w:rsidP="004F5579">
            <w:pPr>
              <w:spacing w:beforeLines="50" w:before="156" w:line="276" w:lineRule="auto"/>
              <w:jc w:val="both"/>
              <w:rPr>
                <w:rFonts w:ascii="Calibri" w:hAnsi="Calibri" w:cs="Calibri"/>
                <w:sz w:val="22"/>
              </w:rPr>
            </w:pPr>
            <w:r w:rsidRPr="00DE2CEF">
              <w:rPr>
                <w:rFonts w:ascii="Calibri" w:hAnsi="Calibri" w:cs="Calibri"/>
                <w:sz w:val="22"/>
              </w:rPr>
              <w:t>课程的学习目标是使学生能够成为工业和社会中机器人、自动化系统和物联网技术的使用者和设计者。完成课程学习后，学生将能够：</w:t>
            </w:r>
          </w:p>
          <w:p w14:paraId="28700756" w14:textId="77777777" w:rsidR="005C6523" w:rsidRPr="00DE2CEF" w:rsidRDefault="005C6523" w:rsidP="004F5579">
            <w:pPr>
              <w:pStyle w:val="a8"/>
              <w:numPr>
                <w:ilvl w:val="0"/>
                <w:numId w:val="10"/>
              </w:numPr>
              <w:spacing w:line="276" w:lineRule="auto"/>
              <w:ind w:firstLineChars="0"/>
              <w:jc w:val="both"/>
              <w:rPr>
                <w:rFonts w:ascii="Calibri" w:hAnsi="Calibri" w:cs="Calibri"/>
                <w:sz w:val="22"/>
              </w:rPr>
            </w:pPr>
            <w:r w:rsidRPr="00DE2CEF">
              <w:rPr>
                <w:rFonts w:ascii="Calibri" w:hAnsi="Calibri" w:cs="Calibri"/>
                <w:sz w:val="22"/>
              </w:rPr>
              <w:t>了解产业中的机器人技术和自动化系统</w:t>
            </w:r>
          </w:p>
          <w:p w14:paraId="6CD6301A" w14:textId="77777777" w:rsidR="005C6523" w:rsidRPr="00DE2CEF" w:rsidRDefault="005C6523" w:rsidP="004F5579">
            <w:pPr>
              <w:pStyle w:val="a8"/>
              <w:numPr>
                <w:ilvl w:val="0"/>
                <w:numId w:val="10"/>
              </w:numPr>
              <w:spacing w:line="276" w:lineRule="auto"/>
              <w:ind w:firstLineChars="0"/>
              <w:jc w:val="both"/>
              <w:rPr>
                <w:rFonts w:ascii="Calibri" w:hAnsi="Calibri" w:cs="Calibri"/>
                <w:sz w:val="22"/>
              </w:rPr>
            </w:pPr>
            <w:r w:rsidRPr="00DE2CEF">
              <w:rPr>
                <w:rFonts w:ascii="Calibri" w:hAnsi="Calibri" w:cs="Calibri"/>
                <w:sz w:val="22"/>
              </w:rPr>
              <w:lastRenderedPageBreak/>
              <w:t>了解网络传感器、执行器和控制器</w:t>
            </w:r>
          </w:p>
          <w:p w14:paraId="700048AF" w14:textId="77777777" w:rsidR="005C6523" w:rsidRPr="00DE2CEF" w:rsidRDefault="005C6523" w:rsidP="004F5579">
            <w:pPr>
              <w:pStyle w:val="a8"/>
              <w:numPr>
                <w:ilvl w:val="0"/>
                <w:numId w:val="10"/>
              </w:numPr>
              <w:spacing w:line="276" w:lineRule="auto"/>
              <w:ind w:firstLineChars="0"/>
              <w:jc w:val="both"/>
              <w:rPr>
                <w:rFonts w:ascii="Calibri" w:hAnsi="Calibri" w:cs="Calibri"/>
                <w:sz w:val="22"/>
              </w:rPr>
            </w:pPr>
            <w:r w:rsidRPr="00DE2CEF">
              <w:rPr>
                <w:rFonts w:ascii="Calibri" w:hAnsi="Calibri" w:cs="Calibri"/>
                <w:sz w:val="22"/>
              </w:rPr>
              <w:t>应用所学知识来操作产业中的机器人、自动化系统和物联网</w:t>
            </w:r>
          </w:p>
          <w:p w14:paraId="55F14980" w14:textId="77777777" w:rsidR="005C6523" w:rsidRPr="00DE2CEF" w:rsidRDefault="005C6523" w:rsidP="004F5579">
            <w:pPr>
              <w:pStyle w:val="a8"/>
              <w:numPr>
                <w:ilvl w:val="0"/>
                <w:numId w:val="10"/>
              </w:numPr>
              <w:spacing w:afterLines="50" w:after="156" w:line="276" w:lineRule="auto"/>
              <w:ind w:firstLineChars="0"/>
              <w:jc w:val="both"/>
              <w:rPr>
                <w:rFonts w:ascii="Calibri" w:hAnsi="Calibri" w:cs="Calibri"/>
                <w:sz w:val="22"/>
              </w:rPr>
            </w:pPr>
            <w:r w:rsidRPr="00DE2CEF">
              <w:rPr>
                <w:rFonts w:ascii="Calibri" w:hAnsi="Calibri" w:cs="Calibri"/>
                <w:sz w:val="22"/>
              </w:rPr>
              <w:t>应用所学知识在产业与社会中设计并应用机器人、自动化系统和物联网</w:t>
            </w:r>
          </w:p>
        </w:tc>
      </w:tr>
      <w:tr w:rsidR="005C6523" w:rsidRPr="00DE2CEF" w14:paraId="4CD7EFCF" w14:textId="77777777" w:rsidTr="004F5579">
        <w:tc>
          <w:tcPr>
            <w:tcW w:w="278" w:type="pct"/>
            <w:shd w:val="clear" w:color="auto" w:fill="auto"/>
            <w:tcMar>
              <w:top w:w="0" w:type="dxa"/>
              <w:bottom w:w="0" w:type="dxa"/>
            </w:tcMar>
            <w:vAlign w:val="center"/>
          </w:tcPr>
          <w:p w14:paraId="4AE8186A" w14:textId="77777777" w:rsidR="005C6523" w:rsidRPr="00DE2CEF" w:rsidRDefault="005C6523"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lastRenderedPageBreak/>
              <w:drawing>
                <wp:inline distT="0" distB="0" distL="0" distR="0" wp14:anchorId="1B389927" wp14:editId="65581EFE">
                  <wp:extent cx="252000" cy="252000"/>
                  <wp:effectExtent l="0" t="0" r="0" b="0"/>
                  <wp:docPr id="74" name="图形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44FD84AE" w14:textId="4839541C" w:rsidR="005C6523" w:rsidRPr="00DE2CEF" w:rsidRDefault="00BF059E" w:rsidP="004F5579">
            <w:pPr>
              <w:spacing w:line="276" w:lineRule="auto"/>
              <w:rPr>
                <w:rFonts w:ascii="Calibri" w:hAnsi="Calibri" w:cs="Calibri"/>
                <w:sz w:val="22"/>
              </w:rPr>
            </w:pPr>
            <w:r w:rsidRPr="00DE2CEF">
              <w:rPr>
                <w:rFonts w:ascii="Calibri" w:hAnsi="Calibri" w:cs="Calibri"/>
                <w:b/>
                <w:bCs/>
                <w:color w:val="0071BC"/>
                <w:sz w:val="28"/>
                <w:szCs w:val="28"/>
              </w:rPr>
              <w:t>课程安排</w:t>
            </w:r>
          </w:p>
        </w:tc>
      </w:tr>
      <w:tr w:rsidR="005C6523" w:rsidRPr="00DE2CEF" w14:paraId="77B41BC5" w14:textId="77777777" w:rsidTr="004F5579">
        <w:tc>
          <w:tcPr>
            <w:tcW w:w="278" w:type="pct"/>
            <w:shd w:val="clear" w:color="auto" w:fill="auto"/>
            <w:tcMar>
              <w:top w:w="0" w:type="dxa"/>
              <w:bottom w:w="0" w:type="dxa"/>
            </w:tcMar>
            <w:vAlign w:val="center"/>
          </w:tcPr>
          <w:p w14:paraId="1317C7EC" w14:textId="77777777" w:rsidR="005C6523" w:rsidRPr="00DE2CEF" w:rsidRDefault="005C6523"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0FA817D6" w14:textId="77777777" w:rsidR="0096470A" w:rsidRPr="00DE2CEF" w:rsidRDefault="0096470A" w:rsidP="0096470A">
            <w:pPr>
              <w:spacing w:beforeLines="50" w:before="156" w:line="276" w:lineRule="auto"/>
              <w:rPr>
                <w:rFonts w:ascii="Calibri" w:hAnsi="Calibri" w:cs="Calibri"/>
                <w:b/>
                <w:bCs/>
                <w:sz w:val="22"/>
              </w:rPr>
            </w:pPr>
            <w:r w:rsidRPr="00DE2CEF">
              <w:rPr>
                <w:rFonts w:ascii="Calibri" w:hAnsi="Calibri" w:cs="Calibri"/>
                <w:b/>
                <w:bCs/>
                <w:sz w:val="22"/>
              </w:rPr>
              <w:t>课程时间：</w:t>
            </w:r>
          </w:p>
          <w:p w14:paraId="3EA72E4E" w14:textId="77777777" w:rsidR="0096470A" w:rsidRPr="00DE2CEF" w:rsidRDefault="0096470A" w:rsidP="0096470A">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w:t>
            </w:r>
            <w:r w:rsidRPr="00DE2CEF">
              <w:rPr>
                <w:rFonts w:ascii="Calibri" w:hAnsi="Calibri" w:cs="Calibri"/>
                <w:sz w:val="22"/>
              </w:rPr>
              <w:t xml:space="preserve"> </w:t>
            </w:r>
            <w:r w:rsidRPr="00DE2CEF">
              <w:rPr>
                <w:rFonts w:ascii="Calibri" w:hAnsi="Calibri" w:cs="Calibri"/>
                <w:sz w:val="22"/>
              </w:rPr>
              <w:t>每周一次</w:t>
            </w:r>
            <w:r w:rsidRPr="00DE2CEF">
              <w:rPr>
                <w:rFonts w:ascii="Calibri" w:hAnsi="Calibri" w:cs="Calibri"/>
                <w:sz w:val="22"/>
              </w:rPr>
              <w:t xml:space="preserve"> 3 </w:t>
            </w:r>
            <w:r w:rsidRPr="00DE2CEF">
              <w:rPr>
                <w:rFonts w:ascii="Calibri" w:hAnsi="Calibri" w:cs="Calibri"/>
                <w:sz w:val="22"/>
              </w:rPr>
              <w:t>小时专业课程（直播）</w:t>
            </w:r>
          </w:p>
          <w:p w14:paraId="2EA83DB4" w14:textId="77777777" w:rsidR="0096470A" w:rsidRPr="00DE2CEF" w:rsidRDefault="0096470A" w:rsidP="0096470A">
            <w:pPr>
              <w:spacing w:afterLines="50" w:after="156" w:line="276" w:lineRule="auto"/>
              <w:rPr>
                <w:rFonts w:ascii="Calibri" w:hAnsi="Calibri" w:cs="Calibri"/>
                <w:sz w:val="22"/>
              </w:rPr>
            </w:pPr>
            <w:r w:rsidRPr="00DE2CEF">
              <w:rPr>
                <w:rFonts w:ascii="Calibri" w:hAnsi="Calibri" w:cs="Calibri"/>
                <w:sz w:val="22"/>
              </w:rPr>
              <w:t>第六周：</w:t>
            </w:r>
            <w:r w:rsidRPr="00DE2CEF">
              <w:rPr>
                <w:rFonts w:ascii="Calibri" w:hAnsi="Calibri" w:cs="Calibri"/>
                <w:sz w:val="22"/>
              </w:rPr>
              <w:t>3</w:t>
            </w:r>
            <w:r w:rsidRPr="00DE2CEF">
              <w:rPr>
                <w:rFonts w:ascii="Calibri" w:hAnsi="Calibri" w:cs="Calibri"/>
                <w:sz w:val="22"/>
              </w:rPr>
              <w:t>小时结业汇报（直播）</w:t>
            </w:r>
          </w:p>
          <w:p w14:paraId="32050101" w14:textId="77777777" w:rsidR="005C6523" w:rsidRPr="00DE2CEF" w:rsidRDefault="005C6523" w:rsidP="004F5579">
            <w:pPr>
              <w:spacing w:beforeLines="50" w:before="156" w:line="276" w:lineRule="auto"/>
              <w:rPr>
                <w:rFonts w:ascii="Calibri" w:hAnsi="Calibri" w:cs="Calibri"/>
                <w:b/>
                <w:bCs/>
                <w:sz w:val="22"/>
              </w:rPr>
            </w:pPr>
            <w:r w:rsidRPr="00DE2CEF">
              <w:rPr>
                <w:rFonts w:ascii="Calibri" w:hAnsi="Calibri" w:cs="Calibri"/>
                <w:b/>
                <w:bCs/>
                <w:sz w:val="22"/>
              </w:rPr>
              <w:t>评估的形式：</w:t>
            </w:r>
          </w:p>
          <w:p w14:paraId="0504569D" w14:textId="77777777" w:rsidR="005C6523" w:rsidRPr="00DE2CEF" w:rsidRDefault="005C6523" w:rsidP="004F5579">
            <w:pPr>
              <w:pStyle w:val="a8"/>
              <w:numPr>
                <w:ilvl w:val="0"/>
                <w:numId w:val="2"/>
              </w:numPr>
              <w:spacing w:line="276" w:lineRule="auto"/>
              <w:ind w:firstLineChars="0"/>
              <w:rPr>
                <w:rFonts w:ascii="Calibri" w:hAnsi="Calibri" w:cs="Calibri"/>
                <w:sz w:val="22"/>
              </w:rPr>
            </w:pPr>
            <w:r w:rsidRPr="00DE2CEF">
              <w:rPr>
                <w:rFonts w:ascii="Calibri" w:hAnsi="Calibri" w:cs="Calibri"/>
                <w:sz w:val="22"/>
              </w:rPr>
              <w:t>课堂出勤率（个人）</w:t>
            </w:r>
          </w:p>
          <w:p w14:paraId="127B70F2" w14:textId="77777777" w:rsidR="005C6523" w:rsidRPr="00DE2CEF" w:rsidRDefault="005C6523" w:rsidP="004F5579">
            <w:pPr>
              <w:numPr>
                <w:ilvl w:val="0"/>
                <w:numId w:val="2"/>
              </w:numPr>
              <w:spacing w:line="276" w:lineRule="auto"/>
              <w:rPr>
                <w:rFonts w:ascii="Calibri" w:hAnsi="Calibri" w:cs="Calibri"/>
                <w:sz w:val="22"/>
              </w:rPr>
            </w:pPr>
            <w:r w:rsidRPr="00DE2CEF">
              <w:rPr>
                <w:rFonts w:ascii="Calibri" w:hAnsi="Calibri" w:cs="Calibri"/>
                <w:sz w:val="22"/>
              </w:rPr>
              <w:t>随堂（或课后）测验（个人）</w:t>
            </w:r>
          </w:p>
          <w:p w14:paraId="24A8B853" w14:textId="77777777" w:rsidR="005C6523" w:rsidRPr="00DE2CEF" w:rsidRDefault="005C6523" w:rsidP="004F5579">
            <w:pPr>
              <w:pStyle w:val="a8"/>
              <w:numPr>
                <w:ilvl w:val="0"/>
                <w:numId w:val="2"/>
              </w:numPr>
              <w:spacing w:afterLines="50" w:after="156" w:line="276" w:lineRule="auto"/>
              <w:ind w:firstLineChars="0"/>
              <w:rPr>
                <w:rFonts w:ascii="Calibri" w:hAnsi="Calibri" w:cs="Calibri"/>
                <w:sz w:val="22"/>
              </w:rPr>
            </w:pPr>
            <w:r w:rsidRPr="00DE2CEF">
              <w:rPr>
                <w:rFonts w:ascii="Calibri" w:hAnsi="Calibri" w:cs="Calibri"/>
                <w:sz w:val="22"/>
              </w:rPr>
              <w:t>结业汇报（小组）</w:t>
            </w:r>
          </w:p>
        </w:tc>
      </w:tr>
      <w:tr w:rsidR="005C6523" w:rsidRPr="00DE2CEF" w14:paraId="41DF349A" w14:textId="77777777" w:rsidTr="004F5579">
        <w:tc>
          <w:tcPr>
            <w:tcW w:w="278" w:type="pct"/>
            <w:shd w:val="clear" w:color="auto" w:fill="auto"/>
            <w:tcMar>
              <w:top w:w="0" w:type="dxa"/>
              <w:bottom w:w="0" w:type="dxa"/>
            </w:tcMar>
            <w:vAlign w:val="center"/>
          </w:tcPr>
          <w:p w14:paraId="539A49AE" w14:textId="77777777" w:rsidR="005C6523" w:rsidRPr="00DE2CEF" w:rsidRDefault="005C6523"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0A9EE76" wp14:editId="122DE5D5">
                  <wp:extent cx="252000" cy="252000"/>
                  <wp:effectExtent l="0" t="0" r="0" b="0"/>
                  <wp:docPr id="90" name="图形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61096E74" w14:textId="77777777" w:rsidR="005C6523" w:rsidRPr="00DE2CEF" w:rsidRDefault="005C6523" w:rsidP="004F5579">
            <w:pPr>
              <w:spacing w:line="276" w:lineRule="auto"/>
              <w:rPr>
                <w:rFonts w:ascii="Calibri" w:hAnsi="Calibri" w:cs="Calibri"/>
                <w:sz w:val="22"/>
              </w:rPr>
            </w:pPr>
            <w:r w:rsidRPr="00DE2CEF">
              <w:rPr>
                <w:rFonts w:ascii="Calibri" w:hAnsi="Calibri" w:cs="Calibri"/>
                <w:b/>
                <w:bCs/>
                <w:color w:val="0071BC"/>
                <w:sz w:val="28"/>
                <w:szCs w:val="28"/>
              </w:rPr>
              <w:t>课程师资</w:t>
            </w:r>
          </w:p>
        </w:tc>
      </w:tr>
      <w:tr w:rsidR="005C6523" w:rsidRPr="00DE2CEF" w14:paraId="478B6634" w14:textId="77777777" w:rsidTr="004F5579">
        <w:tc>
          <w:tcPr>
            <w:tcW w:w="278" w:type="pct"/>
            <w:shd w:val="clear" w:color="auto" w:fill="auto"/>
            <w:tcMar>
              <w:top w:w="0" w:type="dxa"/>
              <w:bottom w:w="0" w:type="dxa"/>
            </w:tcMar>
            <w:vAlign w:val="center"/>
          </w:tcPr>
          <w:p w14:paraId="2AF1D755" w14:textId="77777777" w:rsidR="005C6523" w:rsidRPr="00DE2CEF" w:rsidRDefault="005C6523"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1F7E5CA6" w14:textId="77777777" w:rsidR="00BD531A" w:rsidRPr="00DE2CEF" w:rsidRDefault="00BD531A" w:rsidP="00BD531A">
            <w:pPr>
              <w:spacing w:beforeLines="50" w:before="156" w:line="276" w:lineRule="auto"/>
              <w:jc w:val="both"/>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4DB514D6" w14:textId="77777777" w:rsidR="00BD531A" w:rsidRPr="00DE2CEF" w:rsidRDefault="00BD531A" w:rsidP="00BD531A">
            <w:pPr>
              <w:spacing w:line="276" w:lineRule="auto"/>
              <w:jc w:val="both"/>
              <w:rPr>
                <w:rFonts w:ascii="Calibri" w:hAnsi="Calibri" w:cs="Calibri"/>
                <w:b/>
                <w:bCs/>
                <w:color w:val="000000" w:themeColor="text1"/>
                <w:sz w:val="22"/>
              </w:rPr>
            </w:pPr>
            <w:r w:rsidRPr="00DE2CEF">
              <w:rPr>
                <w:rFonts w:ascii="Calibri" w:hAnsi="Calibri" w:cs="Calibri"/>
                <w:b/>
                <w:bCs/>
                <w:color w:val="000000" w:themeColor="text1"/>
                <w:sz w:val="22"/>
              </w:rPr>
              <w:t xml:space="preserve">Dr Xie Ming </w:t>
            </w:r>
          </w:p>
          <w:p w14:paraId="36ED28FD" w14:textId="77777777" w:rsidR="00BD531A" w:rsidRPr="00DE2CEF" w:rsidRDefault="00BD531A" w:rsidP="00BD531A">
            <w:pPr>
              <w:spacing w:afterLines="50" w:after="156" w:line="276" w:lineRule="auto"/>
              <w:jc w:val="both"/>
              <w:rPr>
                <w:rFonts w:ascii="Calibri" w:hAnsi="Calibri" w:cs="Calibri"/>
                <w:b/>
                <w:bCs/>
                <w:color w:val="000000" w:themeColor="text1"/>
                <w:sz w:val="22"/>
              </w:rPr>
            </w:pPr>
            <w:r w:rsidRPr="00DE2CEF">
              <w:rPr>
                <w:rFonts w:ascii="Calibri" w:hAnsi="Calibri" w:cs="Calibri"/>
                <w:b/>
                <w:bCs/>
                <w:color w:val="000000" w:themeColor="text1"/>
                <w:sz w:val="22"/>
              </w:rPr>
              <w:t>南洋理工大学，副教授</w:t>
            </w:r>
          </w:p>
          <w:p w14:paraId="434A442E" w14:textId="77777777" w:rsidR="00BD531A" w:rsidRPr="00DE2CEF" w:rsidRDefault="00BD531A" w:rsidP="00BD531A">
            <w:pPr>
              <w:spacing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Dr Xie Ming</w:t>
            </w:r>
            <w:r w:rsidRPr="00DE2CEF">
              <w:rPr>
                <w:rFonts w:ascii="Calibri" w:hAnsi="Calibri" w:cs="Calibri"/>
                <w:color w:val="000000" w:themeColor="text1"/>
                <w:sz w:val="22"/>
              </w:rPr>
              <w:t>拥有控制和自动化工程学士学位。随后，作为中国政府的海外奖学金获得者，他完成了在瓦伦西安大学（法国）的硕士学位研究以及在雷恩大学（法国）的博士学位研究。</w:t>
            </w:r>
          </w:p>
          <w:p w14:paraId="1326837D" w14:textId="77777777" w:rsidR="00BD531A" w:rsidRPr="00DE2CEF" w:rsidRDefault="00BD531A" w:rsidP="00BD531A">
            <w:pPr>
              <w:spacing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他是南洋理工大学的副教授，并且是新加坡</w:t>
            </w:r>
            <w:r w:rsidRPr="00DE2CEF">
              <w:rPr>
                <w:rFonts w:ascii="Calibri" w:hAnsi="Calibri" w:cs="Calibri"/>
                <w:color w:val="000000" w:themeColor="text1"/>
                <w:sz w:val="22"/>
              </w:rPr>
              <w:t>-</w:t>
            </w:r>
            <w:r w:rsidRPr="00DE2CEF">
              <w:rPr>
                <w:rFonts w:ascii="Calibri" w:hAnsi="Calibri" w:cs="Calibri"/>
                <w:color w:val="000000" w:themeColor="text1"/>
                <w:sz w:val="22"/>
              </w:rPr>
              <w:t>麻省理工学院联盟（</w:t>
            </w:r>
            <w:r w:rsidRPr="00DE2CEF">
              <w:rPr>
                <w:rFonts w:ascii="Calibri" w:hAnsi="Calibri" w:cs="Calibri"/>
                <w:color w:val="000000" w:themeColor="text1"/>
                <w:sz w:val="22"/>
              </w:rPr>
              <w:t>SMA</w:t>
            </w:r>
            <w:r w:rsidRPr="00DE2CEF">
              <w:rPr>
                <w:rFonts w:ascii="Calibri" w:hAnsi="Calibri" w:cs="Calibri"/>
                <w:color w:val="000000" w:themeColor="text1"/>
                <w:sz w:val="22"/>
              </w:rPr>
              <w:t>）的研究员。他曾担任</w:t>
            </w:r>
            <w:r w:rsidRPr="00DE2CEF">
              <w:rPr>
                <w:rFonts w:ascii="Calibri" w:hAnsi="Calibri" w:cs="Calibri"/>
                <w:color w:val="000000" w:themeColor="text1"/>
                <w:sz w:val="22"/>
              </w:rPr>
              <w:t>2007</w:t>
            </w:r>
            <w:r w:rsidRPr="00DE2CEF">
              <w:rPr>
                <w:rFonts w:ascii="Calibri" w:hAnsi="Calibri" w:cs="Calibri"/>
                <w:color w:val="000000" w:themeColor="text1"/>
                <w:sz w:val="22"/>
              </w:rPr>
              <w:t>年国际攀爬和行走机器人国际会议（</w:t>
            </w:r>
            <w:r w:rsidRPr="00DE2CEF">
              <w:rPr>
                <w:rFonts w:ascii="Calibri" w:hAnsi="Calibri" w:cs="Calibri"/>
                <w:color w:val="000000" w:themeColor="text1"/>
                <w:sz w:val="22"/>
              </w:rPr>
              <w:t>CLAWAR</w:t>
            </w:r>
            <w:r w:rsidRPr="00DE2CEF">
              <w:rPr>
                <w:rFonts w:ascii="Calibri" w:hAnsi="Calibri" w:cs="Calibri"/>
                <w:color w:val="000000" w:themeColor="text1"/>
                <w:sz w:val="22"/>
              </w:rPr>
              <w:t>）主席、</w:t>
            </w:r>
            <w:r w:rsidRPr="00DE2CEF">
              <w:rPr>
                <w:rFonts w:ascii="Calibri" w:hAnsi="Calibri" w:cs="Calibri"/>
                <w:color w:val="000000" w:themeColor="text1"/>
                <w:sz w:val="22"/>
              </w:rPr>
              <w:t>2009</w:t>
            </w:r>
            <w:r w:rsidRPr="00DE2CEF">
              <w:rPr>
                <w:rFonts w:ascii="Calibri" w:hAnsi="Calibri" w:cs="Calibri"/>
                <w:color w:val="000000" w:themeColor="text1"/>
                <w:sz w:val="22"/>
              </w:rPr>
              <w:t>年国际智能机器人及其应用大会（</w:t>
            </w:r>
            <w:r w:rsidRPr="00DE2CEF">
              <w:rPr>
                <w:rFonts w:ascii="Calibri" w:hAnsi="Calibri" w:cs="Calibri"/>
                <w:color w:val="000000" w:themeColor="text1"/>
                <w:sz w:val="22"/>
              </w:rPr>
              <w:t>ICIRA</w:t>
            </w:r>
            <w:r w:rsidRPr="00DE2CEF">
              <w:rPr>
                <w:rFonts w:ascii="Calibri" w:hAnsi="Calibri" w:cs="Calibri"/>
                <w:color w:val="000000" w:themeColor="text1"/>
                <w:sz w:val="22"/>
              </w:rPr>
              <w:t>）主席，国际人形机器人学报（</w:t>
            </w:r>
            <w:r w:rsidRPr="00DE2CEF">
              <w:rPr>
                <w:rFonts w:ascii="Calibri" w:hAnsi="Calibri" w:cs="Calibri"/>
                <w:color w:val="000000" w:themeColor="text1"/>
                <w:sz w:val="22"/>
              </w:rPr>
              <w:t>International Journal of Humanoid Robotics, SCI / SCIE</w:t>
            </w:r>
            <w:r w:rsidRPr="00DE2CEF">
              <w:rPr>
                <w:rFonts w:ascii="Calibri" w:hAnsi="Calibri" w:cs="Calibri"/>
                <w:color w:val="000000" w:themeColor="text1"/>
                <w:sz w:val="22"/>
              </w:rPr>
              <w:t>索引）的联合创始人，新加坡中国科学科技促进协会联合创始人，新加坡机器人学会联合创始人。</w:t>
            </w:r>
          </w:p>
          <w:p w14:paraId="1550604F" w14:textId="478EFFAB" w:rsidR="005C6523" w:rsidRPr="00DE2CEF" w:rsidRDefault="00BD531A" w:rsidP="00BD531A">
            <w:pPr>
              <w:spacing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他曾教授诸如机器人技术、人工智能、应用机器视觉、测量和传感系统、微处理器系统以及大学物理等课程。在科学研究方面，他出版了两本书，两本编辑书，多个书刊篇章，十多项发明专利，以及在科学期刊上的三十多篇研究论文和国际会议上的一百多篇研究论文。他是世界自动化大会的最佳会议论文奖的获得者，克拉拉瓦尔大学的最佳会议论文奖的获得者，国际工业机器人杂志杰出论文获得者，</w:t>
            </w:r>
            <w:r w:rsidRPr="00DE2CEF">
              <w:rPr>
                <w:rFonts w:ascii="Calibri" w:hAnsi="Calibri" w:cs="Calibri"/>
                <w:color w:val="000000" w:themeColor="text1"/>
                <w:sz w:val="22"/>
              </w:rPr>
              <w:t>CrayQuest</w:t>
            </w:r>
            <w:r w:rsidRPr="00DE2CEF">
              <w:rPr>
                <w:rFonts w:ascii="Calibri" w:hAnsi="Calibri" w:cs="Calibri"/>
                <w:color w:val="000000" w:themeColor="text1"/>
                <w:sz w:val="22"/>
              </w:rPr>
              <w:t>金奖获得者，</w:t>
            </w:r>
            <w:r w:rsidRPr="00DE2CEF">
              <w:rPr>
                <w:rFonts w:ascii="Calibri" w:hAnsi="Calibri" w:cs="Calibri"/>
                <w:color w:val="000000" w:themeColor="text1"/>
                <w:sz w:val="22"/>
              </w:rPr>
              <w:t xml:space="preserve">CrayQuest </w:t>
            </w:r>
            <w:r w:rsidRPr="00DE2CEF">
              <w:rPr>
                <w:rFonts w:ascii="Calibri" w:hAnsi="Calibri" w:cs="Calibri"/>
                <w:color w:val="000000" w:themeColor="text1"/>
                <w:sz w:val="22"/>
              </w:rPr>
              <w:t>总冠军奖获得者等。</w:t>
            </w:r>
          </w:p>
        </w:tc>
      </w:tr>
      <w:tr w:rsidR="005C6523" w:rsidRPr="00DE2CEF" w14:paraId="1723DBBC" w14:textId="77777777" w:rsidTr="004F5579">
        <w:tc>
          <w:tcPr>
            <w:tcW w:w="278" w:type="pct"/>
            <w:shd w:val="clear" w:color="auto" w:fill="auto"/>
            <w:tcMar>
              <w:top w:w="0" w:type="dxa"/>
              <w:bottom w:w="0" w:type="dxa"/>
            </w:tcMar>
            <w:vAlign w:val="center"/>
          </w:tcPr>
          <w:p w14:paraId="49DCB8E0" w14:textId="77777777" w:rsidR="005C6523" w:rsidRPr="00DE2CEF" w:rsidRDefault="005C6523"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5D6E25E" wp14:editId="1FB6E1CA">
                  <wp:extent cx="252000" cy="252000"/>
                  <wp:effectExtent l="0" t="0" r="0" b="0"/>
                  <wp:docPr id="91" name="图形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33AD3700" w14:textId="77777777" w:rsidR="005C6523" w:rsidRPr="00DE2CEF" w:rsidRDefault="005C6523" w:rsidP="004F5579">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5C6523" w:rsidRPr="00DE2CEF" w14:paraId="4E823060" w14:textId="77777777" w:rsidTr="004F5579">
        <w:tc>
          <w:tcPr>
            <w:tcW w:w="278" w:type="pct"/>
            <w:shd w:val="clear" w:color="auto" w:fill="auto"/>
            <w:tcMar>
              <w:top w:w="0" w:type="dxa"/>
              <w:bottom w:w="0" w:type="dxa"/>
            </w:tcMar>
            <w:vAlign w:val="center"/>
          </w:tcPr>
          <w:p w14:paraId="55B181E1" w14:textId="77777777" w:rsidR="005C6523" w:rsidRPr="00DE2CEF" w:rsidRDefault="005C6523"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tbl>
            <w:tblPr>
              <w:tblW w:w="9636" w:type="dxa"/>
              <w:tblBorders>
                <w:top w:val="single" w:sz="6" w:space="0" w:color="E9ECEF"/>
                <w:bottom w:val="single" w:sz="6" w:space="0" w:color="DEEBF7"/>
                <w:insideH w:val="single" w:sz="6" w:space="0" w:color="DEEBF7"/>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974"/>
              <w:gridCol w:w="7662"/>
            </w:tblGrid>
            <w:tr w:rsidR="005C6523" w:rsidRPr="00DE2CEF" w14:paraId="7F64F92B" w14:textId="77777777" w:rsidTr="00CB4B56">
              <w:trPr>
                <w:tblHeader/>
              </w:trPr>
              <w:tc>
                <w:tcPr>
                  <w:tcW w:w="1974"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15D072A0" w14:textId="77777777" w:rsidR="005C6523" w:rsidRPr="00DE2CEF" w:rsidRDefault="005C6523" w:rsidP="00CB4B56">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7662"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78CA2E73" w14:textId="77777777" w:rsidR="005C6523" w:rsidRPr="00DE2CEF" w:rsidRDefault="005C6523" w:rsidP="00CB4B56">
                  <w:pPr>
                    <w:spacing w:line="276" w:lineRule="auto"/>
                    <w:ind w:rightChars="692" w:right="1453"/>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5C6523" w:rsidRPr="00DE2CEF" w14:paraId="0DC057AE" w14:textId="77777777" w:rsidTr="00CB4B56">
              <w:tc>
                <w:tcPr>
                  <w:tcW w:w="1974" w:type="dxa"/>
                  <w:tcBorders>
                    <w:top w:val="single" w:sz="6" w:space="0" w:color="FFFFFF" w:themeColor="background1"/>
                  </w:tcBorders>
                  <w:shd w:val="clear" w:color="auto" w:fill="FFFFFF"/>
                  <w:vAlign w:val="center"/>
                </w:tcPr>
                <w:p w14:paraId="5FB7EF83" w14:textId="32085801" w:rsidR="005C6523" w:rsidRPr="00DE2CEF" w:rsidRDefault="00880A1B"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662" w:type="dxa"/>
                  <w:tcBorders>
                    <w:top w:val="single" w:sz="6" w:space="0" w:color="FFFFFF" w:themeColor="background1"/>
                  </w:tcBorders>
                  <w:shd w:val="clear" w:color="auto" w:fill="FFFFFF"/>
                  <w:vAlign w:val="center"/>
                  <w:hideMark/>
                </w:tcPr>
                <w:p w14:paraId="2E6C6F66" w14:textId="77777777" w:rsidR="005C6523" w:rsidRPr="00DE2CEF" w:rsidRDefault="005C6523"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项目导览</w:t>
                  </w:r>
                  <w:r w:rsidRPr="00DE2CEF">
                    <w:rPr>
                      <w:rFonts w:ascii="Calibri" w:hAnsi="Calibri" w:cs="Calibri"/>
                      <w:b/>
                      <w:bCs/>
                      <w:color w:val="212529"/>
                      <w:kern w:val="0"/>
                      <w:sz w:val="22"/>
                    </w:rPr>
                    <w:t>&amp;</w:t>
                  </w:r>
                  <w:r w:rsidRPr="00DE2CEF">
                    <w:rPr>
                      <w:rFonts w:ascii="Calibri" w:hAnsi="Calibri" w:cs="Calibri"/>
                      <w:b/>
                      <w:bCs/>
                      <w:color w:val="212529"/>
                      <w:kern w:val="0"/>
                      <w:sz w:val="22"/>
                    </w:rPr>
                    <w:t>欢迎致辞</w:t>
                  </w:r>
                </w:p>
                <w:p w14:paraId="10FA6ABC" w14:textId="77777777" w:rsidR="005C6523" w:rsidRPr="00DE2CEF" w:rsidRDefault="005C6523" w:rsidP="00CB4B56">
                  <w:pPr>
                    <w:spacing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1</w:t>
                  </w:r>
                  <w:r w:rsidRPr="00DE2CEF">
                    <w:rPr>
                      <w:rFonts w:ascii="Calibri" w:hAnsi="Calibri" w:cs="Calibri"/>
                      <w:b/>
                      <w:bCs/>
                      <w:color w:val="212529"/>
                      <w:kern w:val="0"/>
                      <w:sz w:val="22"/>
                    </w:rPr>
                    <w:t>）</w:t>
                  </w:r>
                </w:p>
                <w:p w14:paraId="71DD5721" w14:textId="77777777" w:rsidR="005C6523" w:rsidRPr="00DE2CEF" w:rsidRDefault="005C6523" w:rsidP="00CB4B56">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机器人</w:t>
                  </w:r>
                </w:p>
                <w:p w14:paraId="53648CF7" w14:textId="77777777" w:rsidR="005C6523" w:rsidRPr="00DE2CEF" w:rsidRDefault="005C6523" w:rsidP="00CB4B56">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机器人运动系统</w:t>
                  </w:r>
                </w:p>
                <w:p w14:paraId="5380C2DC" w14:textId="77777777" w:rsidR="005C6523" w:rsidRPr="00DE2CEF" w:rsidRDefault="005C6523" w:rsidP="00CB4B56">
                  <w:pPr>
                    <w:pStyle w:val="a8"/>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sz w:val="22"/>
                    </w:rPr>
                    <w:t>机器人运动规划</w:t>
                  </w:r>
                </w:p>
              </w:tc>
            </w:tr>
            <w:tr w:rsidR="005C6523" w:rsidRPr="00DE2CEF" w14:paraId="783DDEA5" w14:textId="77777777" w:rsidTr="00CB4B56">
              <w:trPr>
                <w:trHeight w:val="424"/>
              </w:trPr>
              <w:tc>
                <w:tcPr>
                  <w:tcW w:w="1974" w:type="dxa"/>
                  <w:shd w:val="clear" w:color="auto" w:fill="FFFFFF"/>
                  <w:vAlign w:val="center"/>
                </w:tcPr>
                <w:p w14:paraId="26F054F3" w14:textId="43581196" w:rsidR="005C6523"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lastRenderedPageBreak/>
                    <w:t>拓展课程</w:t>
                  </w:r>
                </w:p>
              </w:tc>
              <w:tc>
                <w:tcPr>
                  <w:tcW w:w="7662" w:type="dxa"/>
                  <w:shd w:val="clear" w:color="auto" w:fill="FFFFFF"/>
                  <w:vAlign w:val="center"/>
                </w:tcPr>
                <w:p w14:paraId="6CF7C498" w14:textId="77777777" w:rsidR="005C6523" w:rsidRPr="00DE2CEF" w:rsidRDefault="005C6523"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5C6523" w:rsidRPr="00DE2CEF" w14:paraId="61983D60" w14:textId="77777777" w:rsidTr="00CB4B56">
              <w:tc>
                <w:tcPr>
                  <w:tcW w:w="1974" w:type="dxa"/>
                  <w:shd w:val="clear" w:color="auto" w:fill="FFFFFF"/>
                  <w:vAlign w:val="center"/>
                </w:tcPr>
                <w:p w14:paraId="789361A4" w14:textId="065F0AD1" w:rsidR="005C6523"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662" w:type="dxa"/>
                  <w:shd w:val="clear" w:color="auto" w:fill="FFFFFF"/>
                  <w:vAlign w:val="center"/>
                  <w:hideMark/>
                </w:tcPr>
                <w:p w14:paraId="4915BA9A" w14:textId="77777777" w:rsidR="005C6523" w:rsidRPr="00DE2CEF" w:rsidRDefault="005C6523" w:rsidP="00CB4B56">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2</w:t>
                  </w:r>
                  <w:r w:rsidRPr="00DE2CEF">
                    <w:rPr>
                      <w:rFonts w:ascii="Calibri" w:hAnsi="Calibri" w:cs="Calibri"/>
                      <w:b/>
                      <w:bCs/>
                      <w:color w:val="212529"/>
                      <w:kern w:val="0"/>
                      <w:sz w:val="22"/>
                    </w:rPr>
                    <w:t>）</w:t>
                  </w:r>
                </w:p>
                <w:p w14:paraId="61A480AF" w14:textId="77777777" w:rsidR="005C6523" w:rsidRPr="00DE2CEF" w:rsidRDefault="005C6523" w:rsidP="00CB4B56">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产业自动化过程</w:t>
                  </w:r>
                </w:p>
                <w:p w14:paraId="7EE99223" w14:textId="77777777" w:rsidR="005C6523" w:rsidRPr="00DE2CEF" w:rsidRDefault="005C6523" w:rsidP="00CB4B56">
                  <w:pPr>
                    <w:pStyle w:val="a8"/>
                    <w:numPr>
                      <w:ilvl w:val="0"/>
                      <w:numId w:val="11"/>
                    </w:numPr>
                    <w:spacing w:afterLines="50" w:after="156" w:line="276" w:lineRule="auto"/>
                    <w:ind w:firstLineChars="0"/>
                    <w:rPr>
                      <w:rFonts w:ascii="Calibri" w:hAnsi="Calibri" w:cs="Calibri"/>
                      <w:sz w:val="22"/>
                    </w:rPr>
                  </w:pPr>
                  <w:r w:rsidRPr="00DE2CEF">
                    <w:rPr>
                      <w:rFonts w:ascii="Calibri" w:hAnsi="Calibri" w:cs="Calibri"/>
                      <w:sz w:val="22"/>
                    </w:rPr>
                    <w:t>产业自动化控制</w:t>
                  </w:r>
                </w:p>
              </w:tc>
            </w:tr>
            <w:tr w:rsidR="005C6523" w:rsidRPr="00DE2CEF" w14:paraId="472D6ADB" w14:textId="77777777" w:rsidTr="00CB4B56">
              <w:tc>
                <w:tcPr>
                  <w:tcW w:w="1974" w:type="dxa"/>
                  <w:shd w:val="clear" w:color="auto" w:fill="FFFFFF"/>
                  <w:vAlign w:val="center"/>
                </w:tcPr>
                <w:p w14:paraId="28778509" w14:textId="3EA98AF4" w:rsidR="005C6523"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7662" w:type="dxa"/>
                  <w:shd w:val="clear" w:color="auto" w:fill="FFFFFF"/>
                  <w:vAlign w:val="center"/>
                </w:tcPr>
                <w:p w14:paraId="0C377919" w14:textId="77777777" w:rsidR="005C6523" w:rsidRPr="00DE2CEF" w:rsidRDefault="005C6523" w:rsidP="00CB4B56">
                  <w:pPr>
                    <w:spacing w:beforeLines="50" w:before="156" w:afterLines="50" w:after="156" w:line="276" w:lineRule="auto"/>
                    <w:ind w:rightChars="692" w:right="1453"/>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5C6523" w:rsidRPr="00DE2CEF" w14:paraId="6C425C01" w14:textId="77777777" w:rsidTr="00CB4B56">
              <w:tc>
                <w:tcPr>
                  <w:tcW w:w="1974" w:type="dxa"/>
                  <w:shd w:val="clear" w:color="auto" w:fill="FFFFFF"/>
                  <w:vAlign w:val="center"/>
                </w:tcPr>
                <w:p w14:paraId="346924EF" w14:textId="3874DE4E" w:rsidR="005C6523"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662" w:type="dxa"/>
                  <w:shd w:val="clear" w:color="auto" w:fill="FFFFFF"/>
                  <w:vAlign w:val="center"/>
                  <w:hideMark/>
                </w:tcPr>
                <w:p w14:paraId="40BAA257" w14:textId="77777777" w:rsidR="005C6523" w:rsidRPr="00DE2CEF" w:rsidRDefault="005C6523" w:rsidP="00CB4B56">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3</w:t>
                  </w:r>
                  <w:r w:rsidRPr="00DE2CEF">
                    <w:rPr>
                      <w:rFonts w:ascii="Calibri" w:hAnsi="Calibri" w:cs="Calibri"/>
                      <w:b/>
                      <w:bCs/>
                      <w:color w:val="212529"/>
                      <w:kern w:val="0"/>
                      <w:sz w:val="22"/>
                    </w:rPr>
                    <w:t>）</w:t>
                  </w:r>
                </w:p>
                <w:p w14:paraId="52F2C250" w14:textId="77777777" w:rsidR="005C6523" w:rsidRPr="00DE2CEF" w:rsidRDefault="005C6523" w:rsidP="00CB4B56">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物联网</w:t>
                  </w:r>
                </w:p>
                <w:p w14:paraId="461567AE" w14:textId="77777777" w:rsidR="005C6523" w:rsidRPr="00DE2CEF" w:rsidRDefault="005C6523" w:rsidP="00CB4B56">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同步通信</w:t>
                  </w:r>
                </w:p>
                <w:p w14:paraId="3E375846" w14:textId="77777777" w:rsidR="005C6523" w:rsidRPr="00DE2CEF" w:rsidRDefault="005C6523" w:rsidP="00CB4B56">
                  <w:pPr>
                    <w:pStyle w:val="a8"/>
                    <w:numPr>
                      <w:ilvl w:val="0"/>
                      <w:numId w:val="11"/>
                    </w:numPr>
                    <w:spacing w:afterLines="50" w:after="156" w:line="276" w:lineRule="auto"/>
                    <w:ind w:firstLineChars="0"/>
                    <w:rPr>
                      <w:rFonts w:ascii="Calibri" w:hAnsi="Calibri" w:cs="Calibri"/>
                      <w:b/>
                      <w:bCs/>
                      <w:color w:val="212529"/>
                      <w:kern w:val="0"/>
                      <w:sz w:val="22"/>
                    </w:rPr>
                  </w:pPr>
                  <w:r w:rsidRPr="00DE2CEF">
                    <w:rPr>
                      <w:rFonts w:ascii="Calibri" w:hAnsi="Calibri" w:cs="Calibri"/>
                      <w:sz w:val="22"/>
                    </w:rPr>
                    <w:t>网络接口</w:t>
                  </w:r>
                </w:p>
              </w:tc>
            </w:tr>
            <w:tr w:rsidR="005C6523" w:rsidRPr="00DE2CEF" w14:paraId="03F2F26C" w14:textId="77777777" w:rsidTr="00CB4B56">
              <w:tc>
                <w:tcPr>
                  <w:tcW w:w="1974" w:type="dxa"/>
                  <w:shd w:val="clear" w:color="auto" w:fill="FFFFFF"/>
                  <w:vAlign w:val="center"/>
                </w:tcPr>
                <w:p w14:paraId="48D085C1" w14:textId="7AC4CB74" w:rsidR="005C6523"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7662" w:type="dxa"/>
                  <w:shd w:val="clear" w:color="auto" w:fill="FFFFFF"/>
                  <w:vAlign w:val="center"/>
                </w:tcPr>
                <w:p w14:paraId="02A80C77" w14:textId="77777777" w:rsidR="005C6523" w:rsidRPr="00DE2CEF" w:rsidRDefault="005C6523" w:rsidP="00CB4B56">
                  <w:pPr>
                    <w:spacing w:beforeLines="50" w:before="156" w:afterLines="50" w:after="156" w:line="276" w:lineRule="auto"/>
                    <w:ind w:rightChars="692" w:right="1453"/>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5C6523" w:rsidRPr="00DE2CEF" w14:paraId="0BD7B486" w14:textId="77777777" w:rsidTr="00CB4B56">
              <w:tc>
                <w:tcPr>
                  <w:tcW w:w="1974" w:type="dxa"/>
                  <w:shd w:val="clear" w:color="auto" w:fill="FFFFFF"/>
                  <w:vAlign w:val="center"/>
                </w:tcPr>
                <w:p w14:paraId="1A4ACDC4" w14:textId="4DB7A017" w:rsidR="005C6523"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662" w:type="dxa"/>
                  <w:shd w:val="clear" w:color="auto" w:fill="FFFFFF"/>
                  <w:vAlign w:val="center"/>
                  <w:hideMark/>
                </w:tcPr>
                <w:p w14:paraId="42C488F9" w14:textId="77777777" w:rsidR="005C6523" w:rsidRPr="00DE2CEF" w:rsidRDefault="005C6523" w:rsidP="00CB4B56">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4</w:t>
                  </w:r>
                  <w:r w:rsidRPr="00DE2CEF">
                    <w:rPr>
                      <w:rFonts w:ascii="Calibri" w:hAnsi="Calibri" w:cs="Calibri"/>
                      <w:b/>
                      <w:bCs/>
                      <w:color w:val="212529"/>
                      <w:kern w:val="0"/>
                      <w:sz w:val="22"/>
                    </w:rPr>
                    <w:t>）</w:t>
                  </w:r>
                </w:p>
                <w:p w14:paraId="08C78C91" w14:textId="77777777" w:rsidR="005C6523" w:rsidRPr="00DE2CEF" w:rsidRDefault="005C6523" w:rsidP="00CB4B56">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物联网中的传感器</w:t>
                  </w:r>
                </w:p>
                <w:p w14:paraId="6A685936" w14:textId="77777777" w:rsidR="005C6523" w:rsidRPr="00DE2CEF" w:rsidRDefault="005C6523" w:rsidP="00CB4B56">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模拟传感器的网络接口</w:t>
                  </w:r>
                </w:p>
                <w:p w14:paraId="403351D8" w14:textId="77777777" w:rsidR="005C6523" w:rsidRPr="00DE2CEF" w:rsidRDefault="005C6523" w:rsidP="00CB4B56">
                  <w:pPr>
                    <w:pStyle w:val="a8"/>
                    <w:numPr>
                      <w:ilvl w:val="0"/>
                      <w:numId w:val="11"/>
                    </w:numPr>
                    <w:spacing w:afterLines="50" w:after="156" w:line="276" w:lineRule="auto"/>
                    <w:ind w:firstLineChars="0"/>
                    <w:rPr>
                      <w:rFonts w:ascii="Calibri" w:hAnsi="Calibri" w:cs="Calibri"/>
                      <w:sz w:val="22"/>
                    </w:rPr>
                  </w:pPr>
                  <w:r w:rsidRPr="00DE2CEF">
                    <w:rPr>
                      <w:rFonts w:ascii="Calibri" w:hAnsi="Calibri" w:cs="Calibri"/>
                      <w:sz w:val="22"/>
                    </w:rPr>
                    <w:t>数字传感器的网络接口</w:t>
                  </w:r>
                </w:p>
              </w:tc>
            </w:tr>
            <w:tr w:rsidR="005C6523" w:rsidRPr="00DE2CEF" w14:paraId="79B1BC50" w14:textId="77777777" w:rsidTr="00CB4B56">
              <w:tc>
                <w:tcPr>
                  <w:tcW w:w="1974" w:type="dxa"/>
                  <w:shd w:val="clear" w:color="auto" w:fill="FFFFFF"/>
                  <w:vAlign w:val="center"/>
                </w:tcPr>
                <w:p w14:paraId="6D351F1E" w14:textId="0D01DD17" w:rsidR="005C6523"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662" w:type="dxa"/>
                  <w:shd w:val="clear" w:color="auto" w:fill="FFFFFF"/>
                  <w:vAlign w:val="center"/>
                  <w:hideMark/>
                </w:tcPr>
                <w:p w14:paraId="29F7A2B5" w14:textId="77777777" w:rsidR="005C6523" w:rsidRPr="00DE2CEF" w:rsidRDefault="005C6523" w:rsidP="00CB4B56">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5</w:t>
                  </w:r>
                  <w:r w:rsidRPr="00DE2CEF">
                    <w:rPr>
                      <w:rFonts w:ascii="Calibri" w:hAnsi="Calibri" w:cs="Calibri"/>
                      <w:b/>
                      <w:bCs/>
                      <w:color w:val="212529"/>
                      <w:kern w:val="0"/>
                      <w:sz w:val="22"/>
                    </w:rPr>
                    <w:t>）</w:t>
                  </w:r>
                </w:p>
                <w:p w14:paraId="1C29C74F" w14:textId="77777777" w:rsidR="005C6523" w:rsidRPr="00DE2CEF" w:rsidRDefault="005C6523" w:rsidP="00CB4B56">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物联网中的电机</w:t>
                  </w:r>
                </w:p>
                <w:p w14:paraId="09CFD51B" w14:textId="77777777" w:rsidR="005C6523" w:rsidRPr="00DE2CEF" w:rsidRDefault="005C6523" w:rsidP="00CB4B56">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步进电机网络接口</w:t>
                  </w:r>
                </w:p>
                <w:p w14:paraId="052F1127" w14:textId="77777777" w:rsidR="005C6523" w:rsidRPr="00DE2CEF" w:rsidRDefault="005C6523" w:rsidP="00CB4B56">
                  <w:pPr>
                    <w:pStyle w:val="a8"/>
                    <w:numPr>
                      <w:ilvl w:val="0"/>
                      <w:numId w:val="11"/>
                    </w:numPr>
                    <w:spacing w:afterLines="50" w:after="156" w:line="276" w:lineRule="auto"/>
                    <w:ind w:firstLineChars="0"/>
                    <w:rPr>
                      <w:rFonts w:ascii="Calibri" w:hAnsi="Calibri" w:cs="Calibri"/>
                      <w:color w:val="212529"/>
                      <w:kern w:val="0"/>
                      <w:sz w:val="22"/>
                    </w:rPr>
                  </w:pPr>
                  <w:r w:rsidRPr="00DE2CEF">
                    <w:rPr>
                      <w:rFonts w:ascii="Calibri" w:hAnsi="Calibri" w:cs="Calibri"/>
                      <w:sz w:val="22"/>
                    </w:rPr>
                    <w:t>电机控制逻辑</w:t>
                  </w:r>
                </w:p>
              </w:tc>
            </w:tr>
            <w:tr w:rsidR="005C6523" w:rsidRPr="00DE2CEF" w14:paraId="1C83F8A2" w14:textId="77777777" w:rsidTr="00CB4B56">
              <w:trPr>
                <w:trHeight w:val="333"/>
              </w:trPr>
              <w:tc>
                <w:tcPr>
                  <w:tcW w:w="1974" w:type="dxa"/>
                  <w:shd w:val="clear" w:color="auto" w:fill="FFFFFF"/>
                  <w:vAlign w:val="center"/>
                </w:tcPr>
                <w:p w14:paraId="32923D47" w14:textId="3A306025" w:rsidR="005C6523"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662" w:type="dxa"/>
                  <w:shd w:val="clear" w:color="auto" w:fill="FFFFFF"/>
                  <w:vAlign w:val="center"/>
                  <w:hideMark/>
                </w:tcPr>
                <w:p w14:paraId="2F459C25" w14:textId="77777777" w:rsidR="005C6523" w:rsidRPr="00DE2CEF" w:rsidRDefault="005C6523"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小组结业汇报展示</w:t>
                  </w:r>
                  <w:r w:rsidRPr="00DE2CEF">
                    <w:rPr>
                      <w:rFonts w:ascii="Calibri" w:hAnsi="Calibri" w:cs="Calibri"/>
                      <w:b/>
                      <w:bCs/>
                      <w:color w:val="212529"/>
                      <w:kern w:val="0"/>
                      <w:sz w:val="22"/>
                    </w:rPr>
                    <w:t>&amp;</w:t>
                  </w:r>
                  <w:r w:rsidRPr="00DE2CEF">
                    <w:rPr>
                      <w:rFonts w:ascii="Calibri" w:hAnsi="Calibri" w:cs="Calibri"/>
                      <w:b/>
                      <w:bCs/>
                      <w:color w:val="212529"/>
                      <w:kern w:val="0"/>
                      <w:sz w:val="22"/>
                    </w:rPr>
                    <w:t>项目结业致辞</w:t>
                  </w:r>
                </w:p>
              </w:tc>
            </w:tr>
          </w:tbl>
          <w:p w14:paraId="0DE61361" w14:textId="77777777" w:rsidR="005C6523" w:rsidRPr="00DE2CEF" w:rsidRDefault="005C6523" w:rsidP="004F5579">
            <w:pPr>
              <w:spacing w:line="276" w:lineRule="auto"/>
              <w:rPr>
                <w:rFonts w:ascii="Calibri" w:hAnsi="Calibri" w:cs="Calibri"/>
                <w:sz w:val="22"/>
              </w:rPr>
            </w:pPr>
          </w:p>
        </w:tc>
      </w:tr>
      <w:tr w:rsidR="005C6523" w:rsidRPr="00DE2CEF" w14:paraId="3BD4D898" w14:textId="77777777" w:rsidTr="004F5579">
        <w:tc>
          <w:tcPr>
            <w:tcW w:w="278" w:type="pct"/>
            <w:shd w:val="clear" w:color="auto" w:fill="auto"/>
            <w:tcMar>
              <w:top w:w="0" w:type="dxa"/>
              <w:bottom w:w="0" w:type="dxa"/>
            </w:tcMar>
            <w:vAlign w:val="center"/>
          </w:tcPr>
          <w:p w14:paraId="7386BF4B" w14:textId="77777777" w:rsidR="005C6523" w:rsidRPr="00DE2CEF" w:rsidRDefault="005C6523" w:rsidP="004F5579">
            <w:pPr>
              <w:spacing w:beforeLines="50" w:before="156" w:line="276" w:lineRule="auto"/>
              <w:rPr>
                <w:rFonts w:ascii="Calibri" w:hAnsi="Calibri" w:cs="Calibri"/>
                <w:color w:val="000000" w:themeColor="text1"/>
                <w:kern w:val="0"/>
                <w:sz w:val="20"/>
                <w:szCs w:val="20"/>
              </w:rPr>
            </w:pPr>
          </w:p>
        </w:tc>
        <w:tc>
          <w:tcPr>
            <w:tcW w:w="4722" w:type="pct"/>
            <w:shd w:val="clear" w:color="auto" w:fill="auto"/>
            <w:tcMar>
              <w:top w:w="0" w:type="dxa"/>
              <w:bottom w:w="0" w:type="dxa"/>
            </w:tcMar>
            <w:vAlign w:val="center"/>
          </w:tcPr>
          <w:p w14:paraId="13659A15" w14:textId="77777777" w:rsidR="005C6523" w:rsidRPr="00DE2CEF" w:rsidRDefault="005C6523" w:rsidP="004F5579">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11C96249" w14:textId="5AB08041" w:rsidR="005C6523" w:rsidRPr="00DE2CEF" w:rsidRDefault="005C6523" w:rsidP="00567C28">
      <w:pPr>
        <w:spacing w:line="276" w:lineRule="auto"/>
        <w:rPr>
          <w:rFonts w:ascii="Calibri" w:hAnsi="Calibri" w:cs="Calibri"/>
        </w:rPr>
      </w:pPr>
    </w:p>
    <w:p w14:paraId="3B7791A7" w14:textId="77777777" w:rsidR="0084024F" w:rsidRPr="00DE2CEF" w:rsidRDefault="0084024F" w:rsidP="00567C28">
      <w:pPr>
        <w:spacing w:line="276" w:lineRule="auto"/>
        <w:rPr>
          <w:rFonts w:ascii="Calibri" w:hAnsi="Calibri" w:cs="Calibri"/>
        </w:rPr>
      </w:pP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CB2C62" w:rsidRPr="00DE2CEF" w14:paraId="2C8E63BA" w14:textId="77777777" w:rsidTr="004F5579">
        <w:tc>
          <w:tcPr>
            <w:tcW w:w="600" w:type="dxa"/>
            <w:shd w:val="clear" w:color="auto" w:fill="0071BC"/>
            <w:vAlign w:val="center"/>
          </w:tcPr>
          <w:p w14:paraId="7AC53618" w14:textId="77777777" w:rsidR="00CB2C62" w:rsidRPr="00DE2CEF" w:rsidRDefault="00CB2C62" w:rsidP="004F5579">
            <w:pPr>
              <w:pStyle w:val="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78A3A171" wp14:editId="38756AD5">
                  <wp:extent cx="288000" cy="288000"/>
                  <wp:effectExtent l="0" t="0" r="0" b="0"/>
                  <wp:docPr id="13" name="图形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7AB92A08" w14:textId="42AEA65B" w:rsidR="00CB2C62" w:rsidRPr="00DE2CEF" w:rsidRDefault="00CB2C62" w:rsidP="004F5579">
            <w:pPr>
              <w:pStyle w:val="1"/>
              <w:spacing w:before="0" w:after="0" w:line="276" w:lineRule="auto"/>
              <w:rPr>
                <w:rFonts w:ascii="Calibri" w:hAnsi="Calibri" w:cs="Calibri"/>
                <w:color w:val="FFFFFF"/>
                <w:szCs w:val="21"/>
              </w:rPr>
            </w:pPr>
            <w:bookmarkStart w:id="20" w:name="_附件12：信息与通信工程"/>
            <w:bookmarkStart w:id="21" w:name="_附件3：信息与通信工程"/>
            <w:bookmarkStart w:id="22" w:name="_附件4：信息与通信工程"/>
            <w:bookmarkStart w:id="23" w:name="_附件9：信息与通信工程"/>
            <w:bookmarkStart w:id="24" w:name="附件3：信息与通信工程"/>
            <w:bookmarkEnd w:id="20"/>
            <w:bookmarkEnd w:id="21"/>
            <w:bookmarkEnd w:id="22"/>
            <w:bookmarkEnd w:id="23"/>
            <w:r w:rsidRPr="00DE2CEF">
              <w:rPr>
                <w:rFonts w:ascii="Calibri" w:hAnsi="Calibri" w:cs="Calibri"/>
                <w:color w:val="FFFFFF"/>
                <w:sz w:val="32"/>
                <w:szCs w:val="32"/>
              </w:rPr>
              <w:t>附件</w:t>
            </w:r>
            <w:r w:rsidR="00797FCC">
              <w:rPr>
                <w:rFonts w:ascii="Calibri" w:hAnsi="Calibri" w:cs="Calibri"/>
                <w:color w:val="FFFFFF"/>
                <w:sz w:val="32"/>
                <w:szCs w:val="32"/>
              </w:rPr>
              <w:t>7</w:t>
            </w:r>
            <w:r w:rsidRPr="00DE2CEF">
              <w:rPr>
                <w:rFonts w:ascii="Calibri" w:hAnsi="Calibri" w:cs="Calibri"/>
                <w:color w:val="FFFFFF"/>
                <w:sz w:val="32"/>
                <w:szCs w:val="32"/>
              </w:rPr>
              <w:t>：信息与通信工程</w:t>
            </w:r>
            <w:bookmarkEnd w:id="24"/>
          </w:p>
        </w:tc>
      </w:tr>
    </w:tbl>
    <w:p w14:paraId="6D94A2EB" w14:textId="77777777" w:rsidR="00CB2C62" w:rsidRPr="00DE2CEF" w:rsidRDefault="00CB2C62" w:rsidP="00CB2C62">
      <w:pPr>
        <w:spacing w:line="276" w:lineRule="auto"/>
        <w:rPr>
          <w:rFonts w:ascii="Calibri" w:hAnsi="Calibri" w:cs="Calibri"/>
        </w:rPr>
      </w:pP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567"/>
        <w:gridCol w:w="9637"/>
      </w:tblGrid>
      <w:tr w:rsidR="00CB2C62" w:rsidRPr="00DE2CEF" w14:paraId="24CF10F9" w14:textId="77777777" w:rsidTr="004F5579">
        <w:tc>
          <w:tcPr>
            <w:tcW w:w="278" w:type="pct"/>
            <w:shd w:val="clear" w:color="auto" w:fill="auto"/>
            <w:tcMar>
              <w:top w:w="0" w:type="dxa"/>
              <w:bottom w:w="0" w:type="dxa"/>
            </w:tcMar>
            <w:vAlign w:val="center"/>
          </w:tcPr>
          <w:p w14:paraId="7A3B1518" w14:textId="77777777" w:rsidR="00CB2C62" w:rsidRPr="00DE2CEF" w:rsidRDefault="00CB2C62" w:rsidP="004F5579">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B902DBF" wp14:editId="3537ACFD">
                  <wp:extent cx="252000" cy="252000"/>
                  <wp:effectExtent l="0" t="0" r="0" b="0"/>
                  <wp:docPr id="18" name="图形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47A52025" w14:textId="77777777" w:rsidR="00CB2C62" w:rsidRPr="00DE2CEF" w:rsidRDefault="00CB2C62" w:rsidP="004F5579">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CB2C62" w:rsidRPr="00DE2CEF" w14:paraId="073175A4" w14:textId="77777777" w:rsidTr="004F5579">
        <w:tc>
          <w:tcPr>
            <w:tcW w:w="278" w:type="pct"/>
            <w:shd w:val="clear" w:color="auto" w:fill="auto"/>
            <w:tcMar>
              <w:top w:w="0" w:type="dxa"/>
              <w:bottom w:w="0" w:type="dxa"/>
            </w:tcMar>
            <w:vAlign w:val="center"/>
          </w:tcPr>
          <w:p w14:paraId="36CAD8A7" w14:textId="77777777" w:rsidR="00CB2C62" w:rsidRPr="00DE2CEF" w:rsidRDefault="00CB2C62"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1EE6615A" w14:textId="77777777" w:rsidR="00CB2C62" w:rsidRPr="00DE2CEF" w:rsidRDefault="00CB2C62" w:rsidP="004F5579">
            <w:pPr>
              <w:spacing w:beforeLines="50" w:before="156" w:afterLines="50" w:after="156" w:line="276" w:lineRule="auto"/>
              <w:jc w:val="both"/>
              <w:rPr>
                <w:rFonts w:ascii="Calibri" w:hAnsi="Calibri" w:cs="Calibri"/>
                <w:sz w:val="22"/>
              </w:rPr>
            </w:pPr>
            <w:r w:rsidRPr="00DE2CEF">
              <w:rPr>
                <w:rFonts w:ascii="Calibri" w:hAnsi="Calibri" w:cs="Calibri"/>
                <w:sz w:val="22"/>
              </w:rPr>
              <w:t>通过学习本课程，学生将能够理解工程环境下通信系统中的基本概念，及其在通信工程、信号处理以及电子科学技术中的应用。课程强调对工程原理的深入理解。具体课程内容涵盖：</w:t>
            </w:r>
            <w:r w:rsidRPr="00DE2CEF">
              <w:rPr>
                <w:rFonts w:ascii="Calibri" w:hAnsi="Calibri" w:cs="Calibri"/>
                <w:sz w:val="22"/>
              </w:rPr>
              <w:t>1</w:t>
            </w:r>
            <w:r w:rsidRPr="00DE2CEF">
              <w:rPr>
                <w:rFonts w:ascii="Calibri" w:hAnsi="Calibri" w:cs="Calibri"/>
                <w:sz w:val="22"/>
              </w:rPr>
              <w:t>）连续时间和离散时间信号的表示</w:t>
            </w:r>
            <w:r w:rsidRPr="00DE2CEF">
              <w:rPr>
                <w:rFonts w:ascii="Calibri" w:hAnsi="Calibri" w:cs="Calibri"/>
                <w:sz w:val="22"/>
              </w:rPr>
              <w:t>2</w:t>
            </w:r>
            <w:r w:rsidRPr="00DE2CEF">
              <w:rPr>
                <w:rFonts w:ascii="Calibri" w:hAnsi="Calibri" w:cs="Calibri"/>
                <w:sz w:val="22"/>
              </w:rPr>
              <w:t>）线性时不变系统的表示和特征</w:t>
            </w:r>
            <w:r w:rsidRPr="00DE2CEF">
              <w:rPr>
                <w:rFonts w:ascii="Calibri" w:hAnsi="Calibri" w:cs="Calibri"/>
                <w:sz w:val="22"/>
              </w:rPr>
              <w:t>3</w:t>
            </w:r>
            <w:r w:rsidRPr="00DE2CEF">
              <w:rPr>
                <w:rFonts w:ascii="Calibri" w:hAnsi="Calibri" w:cs="Calibri"/>
                <w:sz w:val="22"/>
              </w:rPr>
              <w:t>）调制的概念。</w:t>
            </w:r>
          </w:p>
        </w:tc>
      </w:tr>
      <w:tr w:rsidR="00CB2C62" w:rsidRPr="00DE2CEF" w14:paraId="17622460" w14:textId="77777777" w:rsidTr="004F5579">
        <w:tc>
          <w:tcPr>
            <w:tcW w:w="278" w:type="pct"/>
            <w:shd w:val="clear" w:color="auto" w:fill="auto"/>
            <w:tcMar>
              <w:top w:w="0" w:type="dxa"/>
              <w:bottom w:w="0" w:type="dxa"/>
            </w:tcMar>
            <w:vAlign w:val="center"/>
          </w:tcPr>
          <w:p w14:paraId="0F7AD40C" w14:textId="77777777" w:rsidR="00CB2C62" w:rsidRPr="00DE2CEF" w:rsidRDefault="00CB2C62"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33F42D05" wp14:editId="396FDAC1">
                  <wp:extent cx="252000" cy="252000"/>
                  <wp:effectExtent l="0" t="0" r="0" b="0"/>
                  <wp:docPr id="26" name="图形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76257E10" w14:textId="77777777" w:rsidR="00CB2C62" w:rsidRPr="00DE2CEF" w:rsidRDefault="00CB2C62" w:rsidP="004F5579">
            <w:pPr>
              <w:spacing w:line="276" w:lineRule="auto"/>
              <w:rPr>
                <w:rFonts w:ascii="Calibri" w:hAnsi="Calibri" w:cs="Calibri"/>
                <w:sz w:val="22"/>
              </w:rPr>
            </w:pPr>
            <w:r w:rsidRPr="00DE2CEF">
              <w:rPr>
                <w:rFonts w:ascii="Calibri" w:hAnsi="Calibri" w:cs="Calibri"/>
                <w:b/>
                <w:bCs/>
                <w:color w:val="0071BC"/>
                <w:sz w:val="28"/>
                <w:szCs w:val="28"/>
              </w:rPr>
              <w:t>学习目标</w:t>
            </w:r>
          </w:p>
        </w:tc>
      </w:tr>
      <w:tr w:rsidR="00CB2C62" w:rsidRPr="00DE2CEF" w14:paraId="496BBF9A" w14:textId="77777777" w:rsidTr="004F5579">
        <w:tc>
          <w:tcPr>
            <w:tcW w:w="278" w:type="pct"/>
            <w:shd w:val="clear" w:color="auto" w:fill="auto"/>
            <w:tcMar>
              <w:top w:w="0" w:type="dxa"/>
              <w:bottom w:w="0" w:type="dxa"/>
            </w:tcMar>
            <w:vAlign w:val="center"/>
          </w:tcPr>
          <w:p w14:paraId="2B1A3465" w14:textId="77777777" w:rsidR="00CB2C62" w:rsidRPr="00DE2CEF" w:rsidRDefault="00CB2C62"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2758BF0A" w14:textId="77777777" w:rsidR="00CB2C62" w:rsidRPr="00DE2CEF" w:rsidRDefault="00CB2C62" w:rsidP="004F5579">
            <w:pPr>
              <w:spacing w:beforeLines="50" w:before="156" w:line="276" w:lineRule="auto"/>
              <w:rPr>
                <w:rFonts w:ascii="Calibri" w:hAnsi="Calibri" w:cs="Calibri"/>
                <w:sz w:val="22"/>
              </w:rPr>
            </w:pPr>
            <w:r w:rsidRPr="00DE2CEF">
              <w:rPr>
                <w:rFonts w:ascii="Calibri" w:hAnsi="Calibri" w:cs="Calibri"/>
                <w:sz w:val="22"/>
              </w:rPr>
              <w:t>完成本课程后，学员将能够：</w:t>
            </w:r>
          </w:p>
          <w:p w14:paraId="12A5ACE4" w14:textId="77777777" w:rsidR="00CB2C62" w:rsidRPr="00DE2CEF" w:rsidRDefault="00CB2C62" w:rsidP="004F5579">
            <w:pPr>
              <w:pStyle w:val="a8"/>
              <w:numPr>
                <w:ilvl w:val="0"/>
                <w:numId w:val="7"/>
              </w:numPr>
              <w:spacing w:line="276" w:lineRule="auto"/>
              <w:ind w:firstLineChars="0"/>
              <w:rPr>
                <w:rFonts w:ascii="Calibri" w:hAnsi="Calibri" w:cs="Calibri"/>
                <w:sz w:val="22"/>
              </w:rPr>
            </w:pPr>
            <w:r w:rsidRPr="00DE2CEF">
              <w:rPr>
                <w:rFonts w:ascii="Calibri" w:hAnsi="Calibri" w:cs="Calibri"/>
                <w:sz w:val="22"/>
              </w:rPr>
              <w:t>应用信号分析解决通信工程问题</w:t>
            </w:r>
          </w:p>
          <w:p w14:paraId="78E65A87" w14:textId="77777777" w:rsidR="00CB2C62" w:rsidRPr="00DE2CEF" w:rsidRDefault="00CB2C62" w:rsidP="004F5579">
            <w:pPr>
              <w:pStyle w:val="a8"/>
              <w:numPr>
                <w:ilvl w:val="0"/>
                <w:numId w:val="7"/>
              </w:numPr>
              <w:spacing w:line="276" w:lineRule="auto"/>
              <w:ind w:firstLineChars="0"/>
              <w:rPr>
                <w:rFonts w:ascii="Calibri" w:hAnsi="Calibri" w:cs="Calibri"/>
                <w:sz w:val="22"/>
              </w:rPr>
            </w:pPr>
            <w:r w:rsidRPr="00DE2CEF">
              <w:rPr>
                <w:rFonts w:ascii="Calibri" w:hAnsi="Calibri" w:cs="Calibri"/>
                <w:sz w:val="22"/>
              </w:rPr>
              <w:t>了解和分析连续时间和离散时间信号</w:t>
            </w:r>
          </w:p>
          <w:p w14:paraId="382BD39F" w14:textId="77777777" w:rsidR="00CB2C62" w:rsidRPr="00DE2CEF" w:rsidRDefault="00CB2C62" w:rsidP="004F5579">
            <w:pPr>
              <w:pStyle w:val="a8"/>
              <w:numPr>
                <w:ilvl w:val="0"/>
                <w:numId w:val="7"/>
              </w:numPr>
              <w:spacing w:line="276" w:lineRule="auto"/>
              <w:ind w:firstLineChars="0"/>
              <w:rPr>
                <w:rFonts w:ascii="Calibri" w:hAnsi="Calibri" w:cs="Calibri"/>
                <w:sz w:val="22"/>
              </w:rPr>
            </w:pPr>
            <w:r w:rsidRPr="00DE2CEF">
              <w:rPr>
                <w:rFonts w:ascii="Calibri" w:hAnsi="Calibri" w:cs="Calibri"/>
                <w:sz w:val="22"/>
              </w:rPr>
              <w:t>了解和分析连续时间和离散时间线性时不变系统</w:t>
            </w:r>
          </w:p>
          <w:p w14:paraId="046247DE" w14:textId="77777777" w:rsidR="00CB2C62" w:rsidRPr="00DE2CEF" w:rsidRDefault="00CB2C62" w:rsidP="004F5579">
            <w:pPr>
              <w:pStyle w:val="a8"/>
              <w:numPr>
                <w:ilvl w:val="0"/>
                <w:numId w:val="7"/>
              </w:numPr>
              <w:spacing w:afterLines="50" w:after="156" w:line="276" w:lineRule="auto"/>
              <w:ind w:firstLineChars="0"/>
              <w:rPr>
                <w:rFonts w:ascii="Calibri" w:hAnsi="Calibri" w:cs="Calibri"/>
                <w:sz w:val="22"/>
              </w:rPr>
            </w:pPr>
            <w:r w:rsidRPr="00DE2CEF">
              <w:rPr>
                <w:rFonts w:ascii="Calibri" w:hAnsi="Calibri" w:cs="Calibri"/>
                <w:sz w:val="22"/>
              </w:rPr>
              <w:t>了解幅度调制、频率调制和相位调制的基本概念</w:t>
            </w:r>
          </w:p>
        </w:tc>
      </w:tr>
      <w:tr w:rsidR="00CB2C62" w:rsidRPr="00DE2CEF" w14:paraId="2E1651B2" w14:textId="77777777" w:rsidTr="004F5579">
        <w:tc>
          <w:tcPr>
            <w:tcW w:w="278" w:type="pct"/>
            <w:shd w:val="clear" w:color="auto" w:fill="auto"/>
            <w:tcMar>
              <w:top w:w="0" w:type="dxa"/>
              <w:bottom w:w="0" w:type="dxa"/>
            </w:tcMar>
            <w:vAlign w:val="center"/>
          </w:tcPr>
          <w:p w14:paraId="45A25A60" w14:textId="77777777" w:rsidR="00CB2C62" w:rsidRPr="00DE2CEF" w:rsidRDefault="00CB2C62"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1327F1F6" wp14:editId="7E7A27A8">
                  <wp:extent cx="252000" cy="252000"/>
                  <wp:effectExtent l="0" t="0" r="0" b="0"/>
                  <wp:docPr id="63" name="图形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0071F024" w14:textId="2C94AEAF" w:rsidR="00CB2C62" w:rsidRPr="00DE2CEF" w:rsidRDefault="00BF059E" w:rsidP="004F5579">
            <w:pPr>
              <w:spacing w:line="276" w:lineRule="auto"/>
              <w:rPr>
                <w:rFonts w:ascii="Calibri" w:hAnsi="Calibri" w:cs="Calibri"/>
                <w:sz w:val="22"/>
              </w:rPr>
            </w:pPr>
            <w:r w:rsidRPr="00DE2CEF">
              <w:rPr>
                <w:rFonts w:ascii="Calibri" w:hAnsi="Calibri" w:cs="Calibri"/>
                <w:b/>
                <w:bCs/>
                <w:color w:val="0071BC"/>
                <w:sz w:val="28"/>
                <w:szCs w:val="28"/>
              </w:rPr>
              <w:t>课程安排</w:t>
            </w:r>
          </w:p>
        </w:tc>
      </w:tr>
      <w:tr w:rsidR="00CB2C62" w:rsidRPr="00DE2CEF" w14:paraId="0F2E3C68" w14:textId="77777777" w:rsidTr="004F5579">
        <w:tc>
          <w:tcPr>
            <w:tcW w:w="278" w:type="pct"/>
            <w:shd w:val="clear" w:color="auto" w:fill="auto"/>
            <w:tcMar>
              <w:top w:w="0" w:type="dxa"/>
              <w:bottom w:w="0" w:type="dxa"/>
            </w:tcMar>
            <w:vAlign w:val="center"/>
          </w:tcPr>
          <w:p w14:paraId="2948F17C" w14:textId="77777777" w:rsidR="00CB2C62" w:rsidRPr="00DE2CEF" w:rsidRDefault="00CB2C62"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54A7CAC0" w14:textId="77777777" w:rsidR="0096470A" w:rsidRPr="00DE2CEF" w:rsidRDefault="0096470A" w:rsidP="0096470A">
            <w:pPr>
              <w:spacing w:beforeLines="50" w:before="156" w:line="276" w:lineRule="auto"/>
              <w:rPr>
                <w:rFonts w:ascii="Calibri" w:hAnsi="Calibri" w:cs="Calibri"/>
                <w:b/>
                <w:bCs/>
                <w:sz w:val="22"/>
              </w:rPr>
            </w:pPr>
            <w:r w:rsidRPr="00DE2CEF">
              <w:rPr>
                <w:rFonts w:ascii="Calibri" w:hAnsi="Calibri" w:cs="Calibri"/>
                <w:b/>
                <w:bCs/>
                <w:sz w:val="22"/>
              </w:rPr>
              <w:t>课程时间：</w:t>
            </w:r>
          </w:p>
          <w:p w14:paraId="441A178B" w14:textId="77777777" w:rsidR="0096470A" w:rsidRPr="00DE2CEF" w:rsidRDefault="0096470A" w:rsidP="0096470A">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w:t>
            </w:r>
            <w:r w:rsidRPr="00DE2CEF">
              <w:rPr>
                <w:rFonts w:ascii="Calibri" w:hAnsi="Calibri" w:cs="Calibri"/>
                <w:sz w:val="22"/>
              </w:rPr>
              <w:t xml:space="preserve"> </w:t>
            </w:r>
            <w:r w:rsidRPr="00DE2CEF">
              <w:rPr>
                <w:rFonts w:ascii="Calibri" w:hAnsi="Calibri" w:cs="Calibri"/>
                <w:sz w:val="22"/>
              </w:rPr>
              <w:t>每周一次</w:t>
            </w:r>
            <w:r w:rsidRPr="00DE2CEF">
              <w:rPr>
                <w:rFonts w:ascii="Calibri" w:hAnsi="Calibri" w:cs="Calibri"/>
                <w:sz w:val="22"/>
              </w:rPr>
              <w:t xml:space="preserve"> 3 </w:t>
            </w:r>
            <w:r w:rsidRPr="00DE2CEF">
              <w:rPr>
                <w:rFonts w:ascii="Calibri" w:hAnsi="Calibri" w:cs="Calibri"/>
                <w:sz w:val="22"/>
              </w:rPr>
              <w:t>小时专业课程（直播）</w:t>
            </w:r>
          </w:p>
          <w:p w14:paraId="380609A3" w14:textId="77777777" w:rsidR="0096470A" w:rsidRPr="00DE2CEF" w:rsidRDefault="0096470A" w:rsidP="0096470A">
            <w:pPr>
              <w:spacing w:afterLines="50" w:after="156" w:line="276" w:lineRule="auto"/>
              <w:rPr>
                <w:rFonts w:ascii="Calibri" w:hAnsi="Calibri" w:cs="Calibri"/>
                <w:sz w:val="22"/>
              </w:rPr>
            </w:pPr>
            <w:r w:rsidRPr="00DE2CEF">
              <w:rPr>
                <w:rFonts w:ascii="Calibri" w:hAnsi="Calibri" w:cs="Calibri"/>
                <w:sz w:val="22"/>
              </w:rPr>
              <w:t>第六周：</w:t>
            </w:r>
            <w:r w:rsidRPr="00DE2CEF">
              <w:rPr>
                <w:rFonts w:ascii="Calibri" w:hAnsi="Calibri" w:cs="Calibri"/>
                <w:sz w:val="22"/>
              </w:rPr>
              <w:t>3</w:t>
            </w:r>
            <w:r w:rsidRPr="00DE2CEF">
              <w:rPr>
                <w:rFonts w:ascii="Calibri" w:hAnsi="Calibri" w:cs="Calibri"/>
                <w:sz w:val="22"/>
              </w:rPr>
              <w:t>小时结业汇报（直播）</w:t>
            </w:r>
          </w:p>
          <w:p w14:paraId="2855CDE7" w14:textId="77777777" w:rsidR="00CB2C62" w:rsidRPr="00DE2CEF" w:rsidRDefault="00CB2C62" w:rsidP="004F5579">
            <w:pPr>
              <w:spacing w:beforeLines="50" w:before="156" w:line="276" w:lineRule="auto"/>
              <w:rPr>
                <w:rFonts w:ascii="Calibri" w:hAnsi="Calibri" w:cs="Calibri"/>
                <w:b/>
                <w:bCs/>
                <w:sz w:val="22"/>
              </w:rPr>
            </w:pPr>
            <w:r w:rsidRPr="00DE2CEF">
              <w:rPr>
                <w:rFonts w:ascii="Calibri" w:hAnsi="Calibri" w:cs="Calibri"/>
                <w:b/>
                <w:bCs/>
                <w:sz w:val="22"/>
              </w:rPr>
              <w:t>评估的形式：</w:t>
            </w:r>
          </w:p>
          <w:p w14:paraId="7EC8D21C" w14:textId="77777777" w:rsidR="00CB2C62" w:rsidRPr="00DE2CEF" w:rsidRDefault="00CB2C62" w:rsidP="004F5579">
            <w:pPr>
              <w:pStyle w:val="a8"/>
              <w:numPr>
                <w:ilvl w:val="0"/>
                <w:numId w:val="2"/>
              </w:numPr>
              <w:spacing w:line="276" w:lineRule="auto"/>
              <w:ind w:firstLineChars="0"/>
              <w:rPr>
                <w:rFonts w:ascii="Calibri" w:hAnsi="Calibri" w:cs="Calibri"/>
                <w:sz w:val="22"/>
              </w:rPr>
            </w:pPr>
            <w:r w:rsidRPr="00DE2CEF">
              <w:rPr>
                <w:rFonts w:ascii="Calibri" w:hAnsi="Calibri" w:cs="Calibri"/>
                <w:sz w:val="22"/>
              </w:rPr>
              <w:t>课堂出勤率（个人）</w:t>
            </w:r>
          </w:p>
          <w:p w14:paraId="7931690A" w14:textId="77777777" w:rsidR="00CB2C62" w:rsidRPr="00DE2CEF" w:rsidRDefault="00CB2C62" w:rsidP="004F5579">
            <w:pPr>
              <w:pStyle w:val="a8"/>
              <w:numPr>
                <w:ilvl w:val="0"/>
                <w:numId w:val="2"/>
              </w:numPr>
              <w:spacing w:line="276" w:lineRule="auto"/>
              <w:ind w:firstLineChars="0"/>
              <w:rPr>
                <w:rFonts w:ascii="Calibri" w:hAnsi="Calibri" w:cs="Calibri"/>
                <w:sz w:val="22"/>
              </w:rPr>
            </w:pPr>
            <w:r w:rsidRPr="00DE2CEF">
              <w:rPr>
                <w:rFonts w:ascii="Calibri" w:hAnsi="Calibri" w:cs="Calibri"/>
                <w:sz w:val="22"/>
              </w:rPr>
              <w:t>随堂（或课后）测验（个人）</w:t>
            </w:r>
          </w:p>
          <w:p w14:paraId="7797A1FC" w14:textId="77777777" w:rsidR="00CB2C62" w:rsidRPr="00DE2CEF" w:rsidRDefault="00CB2C62" w:rsidP="004F5579">
            <w:pPr>
              <w:pStyle w:val="a8"/>
              <w:numPr>
                <w:ilvl w:val="0"/>
                <w:numId w:val="2"/>
              </w:numPr>
              <w:spacing w:afterLines="50" w:after="156" w:line="276" w:lineRule="auto"/>
              <w:ind w:firstLineChars="0"/>
              <w:rPr>
                <w:rFonts w:ascii="Calibri" w:hAnsi="Calibri" w:cs="Calibri"/>
                <w:sz w:val="22"/>
              </w:rPr>
            </w:pPr>
            <w:r w:rsidRPr="00DE2CEF">
              <w:rPr>
                <w:rFonts w:ascii="Calibri" w:hAnsi="Calibri" w:cs="Calibri"/>
                <w:sz w:val="22"/>
              </w:rPr>
              <w:t>结业汇报（小组）</w:t>
            </w:r>
          </w:p>
        </w:tc>
      </w:tr>
      <w:tr w:rsidR="00CB2C62" w:rsidRPr="00DE2CEF" w14:paraId="51E6BD7B" w14:textId="77777777" w:rsidTr="004F5579">
        <w:tc>
          <w:tcPr>
            <w:tcW w:w="278" w:type="pct"/>
            <w:shd w:val="clear" w:color="auto" w:fill="auto"/>
            <w:tcMar>
              <w:top w:w="0" w:type="dxa"/>
              <w:bottom w:w="0" w:type="dxa"/>
            </w:tcMar>
            <w:vAlign w:val="center"/>
          </w:tcPr>
          <w:p w14:paraId="7BD01EFF" w14:textId="77777777" w:rsidR="00CB2C62" w:rsidRPr="00DE2CEF" w:rsidRDefault="00CB2C62"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2F504833" wp14:editId="35EEA338">
                  <wp:extent cx="252000" cy="252000"/>
                  <wp:effectExtent l="0" t="0" r="0" b="0"/>
                  <wp:docPr id="100" name="图形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7A4205D5" w14:textId="77777777" w:rsidR="00CB2C62" w:rsidRPr="00DE2CEF" w:rsidRDefault="00CB2C62" w:rsidP="004F5579">
            <w:pPr>
              <w:spacing w:line="276" w:lineRule="auto"/>
              <w:rPr>
                <w:rFonts w:ascii="Calibri" w:hAnsi="Calibri" w:cs="Calibri"/>
                <w:sz w:val="22"/>
              </w:rPr>
            </w:pPr>
            <w:r w:rsidRPr="00DE2CEF">
              <w:rPr>
                <w:rFonts w:ascii="Calibri" w:hAnsi="Calibri" w:cs="Calibri"/>
                <w:b/>
                <w:bCs/>
                <w:color w:val="0071BC"/>
                <w:sz w:val="28"/>
                <w:szCs w:val="28"/>
              </w:rPr>
              <w:t>课程师资</w:t>
            </w:r>
          </w:p>
        </w:tc>
      </w:tr>
      <w:tr w:rsidR="00CB2C62" w:rsidRPr="00DE2CEF" w14:paraId="6D635BBA" w14:textId="77777777" w:rsidTr="004F5579">
        <w:tc>
          <w:tcPr>
            <w:tcW w:w="278" w:type="pct"/>
            <w:shd w:val="clear" w:color="auto" w:fill="auto"/>
            <w:tcMar>
              <w:top w:w="0" w:type="dxa"/>
              <w:bottom w:w="0" w:type="dxa"/>
            </w:tcMar>
            <w:vAlign w:val="center"/>
          </w:tcPr>
          <w:p w14:paraId="1BFFF054" w14:textId="77777777" w:rsidR="00CB2C62" w:rsidRPr="00DE2CEF" w:rsidRDefault="00CB2C62"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44B3756C" w14:textId="77777777" w:rsidR="00CB2C62" w:rsidRPr="00DE2CEF" w:rsidRDefault="00CB2C62" w:rsidP="004F5579">
            <w:pPr>
              <w:spacing w:beforeLines="50" w:before="156" w:line="276" w:lineRule="auto"/>
              <w:jc w:val="both"/>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33AC7ED6" w14:textId="77777777" w:rsidR="00CB2C62" w:rsidRPr="00DE2CEF" w:rsidRDefault="00CB2C62" w:rsidP="004F5579">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Dr Teh Kah Chan</w:t>
            </w:r>
          </w:p>
          <w:p w14:paraId="7B8A9FF8" w14:textId="77777777" w:rsidR="00CB2C62" w:rsidRPr="00DE2CEF" w:rsidRDefault="00CB2C62" w:rsidP="004F5579">
            <w:pPr>
              <w:spacing w:afterLines="50" w:after="156" w:line="276" w:lineRule="auto"/>
              <w:rPr>
                <w:rFonts w:ascii="Calibri" w:hAnsi="Calibri" w:cs="Calibri"/>
                <w:b/>
                <w:bCs/>
                <w:color w:val="000000" w:themeColor="text1"/>
                <w:sz w:val="22"/>
              </w:rPr>
            </w:pPr>
            <w:r w:rsidRPr="00DE2CEF">
              <w:rPr>
                <w:rFonts w:ascii="Calibri" w:hAnsi="Calibri" w:cs="Calibri"/>
                <w:b/>
                <w:bCs/>
                <w:color w:val="000000" w:themeColor="text1"/>
                <w:sz w:val="22"/>
              </w:rPr>
              <w:t>南洋理工大学，电气与电子工程学院，副教授</w:t>
            </w:r>
          </w:p>
          <w:p w14:paraId="1027F132" w14:textId="77777777" w:rsidR="00CB2C62" w:rsidRPr="00DE2CEF" w:rsidRDefault="00CB2C62" w:rsidP="004F5579">
            <w:pPr>
              <w:spacing w:beforeLines="50" w:before="156"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Dr Teh</w:t>
            </w:r>
            <w:r w:rsidRPr="00DE2CEF">
              <w:rPr>
                <w:rFonts w:ascii="Calibri" w:hAnsi="Calibri" w:cs="Calibri"/>
                <w:color w:val="000000" w:themeColor="text1"/>
                <w:sz w:val="22"/>
              </w:rPr>
              <w:t>分别于</w:t>
            </w:r>
            <w:r w:rsidRPr="00DE2CEF">
              <w:rPr>
                <w:rFonts w:ascii="Calibri" w:hAnsi="Calibri" w:cs="Calibri"/>
                <w:color w:val="000000" w:themeColor="text1"/>
                <w:sz w:val="22"/>
              </w:rPr>
              <w:t>1995</w:t>
            </w:r>
            <w:r w:rsidRPr="00DE2CEF">
              <w:rPr>
                <w:rFonts w:ascii="Calibri" w:hAnsi="Calibri" w:cs="Calibri"/>
                <w:color w:val="000000" w:themeColor="text1"/>
                <w:sz w:val="22"/>
              </w:rPr>
              <w:t>年和</w:t>
            </w:r>
            <w:r w:rsidRPr="00DE2CEF">
              <w:rPr>
                <w:rFonts w:ascii="Calibri" w:hAnsi="Calibri" w:cs="Calibri"/>
                <w:color w:val="000000" w:themeColor="text1"/>
                <w:sz w:val="22"/>
              </w:rPr>
              <w:t>1999</w:t>
            </w:r>
            <w:r w:rsidRPr="00DE2CEF">
              <w:rPr>
                <w:rFonts w:ascii="Calibri" w:hAnsi="Calibri" w:cs="Calibri"/>
                <w:color w:val="000000" w:themeColor="text1"/>
                <w:sz w:val="22"/>
              </w:rPr>
              <w:t>年获得南洋理工大学的工学学士（一级荣誉）和博士学位。从</w:t>
            </w:r>
            <w:r w:rsidRPr="00DE2CEF">
              <w:rPr>
                <w:rFonts w:ascii="Calibri" w:hAnsi="Calibri" w:cs="Calibri"/>
                <w:color w:val="000000" w:themeColor="text1"/>
                <w:sz w:val="22"/>
              </w:rPr>
              <w:t>1998</w:t>
            </w:r>
            <w:r w:rsidRPr="00DE2CEF">
              <w:rPr>
                <w:rFonts w:ascii="Calibri" w:hAnsi="Calibri" w:cs="Calibri"/>
                <w:color w:val="000000" w:themeColor="text1"/>
                <w:sz w:val="22"/>
              </w:rPr>
              <w:t>年</w:t>
            </w:r>
            <w:r w:rsidRPr="00DE2CEF">
              <w:rPr>
                <w:rFonts w:ascii="Calibri" w:hAnsi="Calibri" w:cs="Calibri"/>
                <w:color w:val="000000" w:themeColor="text1"/>
                <w:sz w:val="22"/>
              </w:rPr>
              <w:t>12</w:t>
            </w:r>
            <w:r w:rsidRPr="00DE2CEF">
              <w:rPr>
                <w:rFonts w:ascii="Calibri" w:hAnsi="Calibri" w:cs="Calibri"/>
                <w:color w:val="000000" w:themeColor="text1"/>
                <w:sz w:val="22"/>
              </w:rPr>
              <w:t>月到</w:t>
            </w:r>
            <w:r w:rsidRPr="00DE2CEF">
              <w:rPr>
                <w:rFonts w:ascii="Calibri" w:hAnsi="Calibri" w:cs="Calibri"/>
                <w:color w:val="000000" w:themeColor="text1"/>
                <w:sz w:val="22"/>
              </w:rPr>
              <w:t>1999</w:t>
            </w:r>
            <w:r w:rsidRPr="00DE2CEF">
              <w:rPr>
                <w:rFonts w:ascii="Calibri" w:hAnsi="Calibri" w:cs="Calibri"/>
                <w:color w:val="000000" w:themeColor="text1"/>
                <w:sz w:val="22"/>
              </w:rPr>
              <w:t>年</w:t>
            </w:r>
            <w:r w:rsidRPr="00DE2CEF">
              <w:rPr>
                <w:rFonts w:ascii="Calibri" w:hAnsi="Calibri" w:cs="Calibri"/>
                <w:color w:val="000000" w:themeColor="text1"/>
                <w:sz w:val="22"/>
              </w:rPr>
              <w:t>7</w:t>
            </w:r>
            <w:r w:rsidRPr="00DE2CEF">
              <w:rPr>
                <w:rFonts w:ascii="Calibri" w:hAnsi="Calibri" w:cs="Calibri"/>
                <w:color w:val="000000" w:themeColor="text1"/>
                <w:sz w:val="22"/>
              </w:rPr>
              <w:t>月，他在新加坡无线通信中心担任研发工程师，目前是南洋理工大学电气与电子工程学院（</w:t>
            </w:r>
            <w:r w:rsidRPr="00DE2CEF">
              <w:rPr>
                <w:rFonts w:ascii="Calibri" w:hAnsi="Calibri" w:cs="Calibri"/>
                <w:color w:val="000000" w:themeColor="text1"/>
                <w:sz w:val="22"/>
              </w:rPr>
              <w:t>EEE</w:t>
            </w:r>
            <w:r w:rsidRPr="00DE2CEF">
              <w:rPr>
                <w:rFonts w:ascii="Calibri" w:hAnsi="Calibri" w:cs="Calibri"/>
                <w:color w:val="000000" w:themeColor="text1"/>
                <w:sz w:val="22"/>
              </w:rPr>
              <w:t>）的副教授。在</w:t>
            </w:r>
            <w:r w:rsidRPr="00DE2CEF">
              <w:rPr>
                <w:rFonts w:ascii="Calibri" w:hAnsi="Calibri" w:cs="Calibri"/>
                <w:color w:val="000000" w:themeColor="text1"/>
                <w:sz w:val="22"/>
              </w:rPr>
              <w:t>2005</w:t>
            </w:r>
            <w:r w:rsidRPr="00DE2CEF">
              <w:rPr>
                <w:rFonts w:ascii="Calibri" w:hAnsi="Calibri" w:cs="Calibri"/>
                <w:color w:val="000000" w:themeColor="text1"/>
                <w:sz w:val="22"/>
              </w:rPr>
              <w:t>年和</w:t>
            </w:r>
            <w:r w:rsidRPr="00DE2CEF">
              <w:rPr>
                <w:rFonts w:ascii="Calibri" w:hAnsi="Calibri" w:cs="Calibri"/>
                <w:color w:val="000000" w:themeColor="text1"/>
                <w:sz w:val="22"/>
              </w:rPr>
              <w:t>2014</w:t>
            </w:r>
            <w:r w:rsidRPr="00DE2CEF">
              <w:rPr>
                <w:rFonts w:ascii="Calibri" w:hAnsi="Calibri" w:cs="Calibri"/>
                <w:color w:val="000000" w:themeColor="text1"/>
                <w:sz w:val="22"/>
              </w:rPr>
              <w:t>年都获得了南洋理工大学的年度最佳教师奖。</w:t>
            </w:r>
          </w:p>
          <w:p w14:paraId="675CC7A1" w14:textId="77777777" w:rsidR="00CB2C62" w:rsidRPr="00DE2CEF" w:rsidRDefault="00CB2C62" w:rsidP="004F5579">
            <w:pPr>
              <w:spacing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Dr Teh Kah Chan</w:t>
            </w:r>
            <w:r w:rsidRPr="00DE2CEF">
              <w:rPr>
                <w:rFonts w:ascii="Calibri" w:hAnsi="Calibri" w:cs="Calibri"/>
                <w:color w:val="000000" w:themeColor="text1"/>
                <w:sz w:val="22"/>
              </w:rPr>
              <w:t>的研究兴趣涵盖通信信号处理、各种无线通信系统的性能分析和评估，包括直接序列扩频系统、跳频扩频（</w:t>
            </w:r>
            <w:r w:rsidRPr="00DE2CEF">
              <w:rPr>
                <w:rFonts w:ascii="Calibri" w:hAnsi="Calibri" w:cs="Calibri"/>
                <w:color w:val="000000" w:themeColor="text1"/>
                <w:sz w:val="22"/>
              </w:rPr>
              <w:t>FH / SS</w:t>
            </w:r>
            <w:r w:rsidRPr="00DE2CEF">
              <w:rPr>
                <w:rFonts w:ascii="Calibri" w:hAnsi="Calibri" w:cs="Calibri"/>
                <w:color w:val="000000" w:themeColor="text1"/>
                <w:sz w:val="22"/>
              </w:rPr>
              <w:t>）系统、码分多址（</w:t>
            </w:r>
            <w:r w:rsidRPr="00DE2CEF">
              <w:rPr>
                <w:rFonts w:ascii="Calibri" w:hAnsi="Calibri" w:cs="Calibri"/>
                <w:color w:val="000000" w:themeColor="text1"/>
                <w:sz w:val="22"/>
              </w:rPr>
              <w:t>CDMA</w:t>
            </w:r>
            <w:r w:rsidRPr="00DE2CEF">
              <w:rPr>
                <w:rFonts w:ascii="Calibri" w:hAnsi="Calibri" w:cs="Calibri"/>
                <w:color w:val="000000" w:themeColor="text1"/>
                <w:sz w:val="22"/>
              </w:rPr>
              <w:t>）系统、无线局域网（</w:t>
            </w:r>
            <w:r w:rsidRPr="00DE2CEF">
              <w:rPr>
                <w:rFonts w:ascii="Calibri" w:hAnsi="Calibri" w:cs="Calibri"/>
                <w:color w:val="000000" w:themeColor="text1"/>
                <w:sz w:val="22"/>
              </w:rPr>
              <w:t>WLAN</w:t>
            </w:r>
            <w:r w:rsidRPr="00DE2CEF">
              <w:rPr>
                <w:rFonts w:ascii="Calibri" w:hAnsi="Calibri" w:cs="Calibri"/>
                <w:color w:val="000000" w:themeColor="text1"/>
                <w:sz w:val="22"/>
              </w:rPr>
              <w:t>）系统、超宽带（</w:t>
            </w:r>
            <w:r w:rsidRPr="00DE2CEF">
              <w:rPr>
                <w:rFonts w:ascii="Calibri" w:hAnsi="Calibri" w:cs="Calibri"/>
                <w:color w:val="000000" w:themeColor="text1"/>
                <w:sz w:val="22"/>
              </w:rPr>
              <w:t>UWB</w:t>
            </w:r>
            <w:r w:rsidRPr="00DE2CEF">
              <w:rPr>
                <w:rFonts w:ascii="Calibri" w:hAnsi="Calibri" w:cs="Calibri"/>
                <w:color w:val="000000" w:themeColor="text1"/>
                <w:sz w:val="22"/>
              </w:rPr>
              <w:t>）系统、雷达、合作通信、认知无线电、数据分析以及无线通信系统的深度学习应用。</w:t>
            </w:r>
            <w:r w:rsidRPr="00DE2CEF">
              <w:rPr>
                <w:rFonts w:ascii="Calibri" w:hAnsi="Calibri" w:cs="Calibri"/>
                <w:color w:val="000000" w:themeColor="text1"/>
                <w:sz w:val="22"/>
              </w:rPr>
              <w:t>Dr Teh</w:t>
            </w:r>
            <w:r w:rsidRPr="00DE2CEF">
              <w:rPr>
                <w:rFonts w:ascii="Calibri" w:hAnsi="Calibri" w:cs="Calibri"/>
                <w:color w:val="000000" w:themeColor="text1"/>
                <w:sz w:val="22"/>
              </w:rPr>
              <w:t>发表过</w:t>
            </w:r>
            <w:r w:rsidRPr="00DE2CEF">
              <w:rPr>
                <w:rFonts w:ascii="Calibri" w:hAnsi="Calibri" w:cs="Calibri"/>
                <w:color w:val="000000" w:themeColor="text1"/>
                <w:sz w:val="22"/>
              </w:rPr>
              <w:t>133</w:t>
            </w:r>
            <w:r w:rsidRPr="00DE2CEF">
              <w:rPr>
                <w:rFonts w:ascii="Calibri" w:hAnsi="Calibri" w:cs="Calibri"/>
                <w:color w:val="000000" w:themeColor="text1"/>
                <w:sz w:val="22"/>
              </w:rPr>
              <w:t>篇期刊论文，其中超过</w:t>
            </w:r>
            <w:r w:rsidRPr="00DE2CEF">
              <w:rPr>
                <w:rFonts w:ascii="Calibri" w:hAnsi="Calibri" w:cs="Calibri"/>
                <w:color w:val="000000" w:themeColor="text1"/>
                <w:sz w:val="22"/>
              </w:rPr>
              <w:t>70</w:t>
            </w:r>
            <w:r w:rsidRPr="00DE2CEF">
              <w:rPr>
                <w:rFonts w:ascii="Calibri" w:hAnsi="Calibri" w:cs="Calibri"/>
                <w:color w:val="000000" w:themeColor="text1"/>
                <w:sz w:val="22"/>
              </w:rPr>
              <w:t>篇发表在业内最负盛名的期刊</w:t>
            </w:r>
            <w:r w:rsidRPr="00DE2CEF">
              <w:rPr>
                <w:rFonts w:ascii="Calibri" w:hAnsi="Calibri" w:cs="Calibri"/>
                <w:color w:val="000000" w:themeColor="text1"/>
                <w:sz w:val="22"/>
              </w:rPr>
              <w:t>IEEE</w:t>
            </w:r>
            <w:r w:rsidRPr="00DE2CEF">
              <w:rPr>
                <w:rFonts w:ascii="Calibri" w:hAnsi="Calibri" w:cs="Calibri"/>
                <w:color w:val="000000" w:themeColor="text1"/>
                <w:sz w:val="22"/>
              </w:rPr>
              <w:t>汇刊上。</w:t>
            </w:r>
          </w:p>
        </w:tc>
      </w:tr>
      <w:tr w:rsidR="00CB2C62" w:rsidRPr="00DE2CEF" w14:paraId="75A7C2BC" w14:textId="77777777" w:rsidTr="004F5579">
        <w:tc>
          <w:tcPr>
            <w:tcW w:w="278" w:type="pct"/>
            <w:shd w:val="clear" w:color="auto" w:fill="auto"/>
            <w:tcMar>
              <w:top w:w="0" w:type="dxa"/>
              <w:bottom w:w="0" w:type="dxa"/>
            </w:tcMar>
            <w:vAlign w:val="center"/>
          </w:tcPr>
          <w:p w14:paraId="17C2F286" w14:textId="77777777" w:rsidR="00CB2C62" w:rsidRPr="00DE2CEF" w:rsidRDefault="00CB2C62"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1EF87B41" wp14:editId="3D9D3345">
                  <wp:extent cx="252000" cy="252000"/>
                  <wp:effectExtent l="0" t="0" r="0" b="0"/>
                  <wp:docPr id="101" name="图形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2CDEAD36" w14:textId="77777777" w:rsidR="00CB2C62" w:rsidRPr="00DE2CEF" w:rsidRDefault="00CB2C62" w:rsidP="004F5579">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CB2C62" w:rsidRPr="00DE2CEF" w14:paraId="12EE58E2" w14:textId="77777777" w:rsidTr="004F5579">
        <w:tc>
          <w:tcPr>
            <w:tcW w:w="278" w:type="pct"/>
            <w:shd w:val="clear" w:color="auto" w:fill="auto"/>
            <w:tcMar>
              <w:top w:w="0" w:type="dxa"/>
              <w:bottom w:w="0" w:type="dxa"/>
            </w:tcMar>
            <w:vAlign w:val="center"/>
          </w:tcPr>
          <w:p w14:paraId="3FE6A97F" w14:textId="77777777" w:rsidR="00CB2C62" w:rsidRPr="00DE2CEF" w:rsidRDefault="00CB2C62"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tbl>
            <w:tblPr>
              <w:tblW w:w="9636" w:type="dxa"/>
              <w:tblBorders>
                <w:top w:val="single" w:sz="6" w:space="0" w:color="E9ECEF"/>
                <w:bottom w:val="single" w:sz="6" w:space="0" w:color="DEEBF7"/>
                <w:insideH w:val="single" w:sz="6" w:space="0" w:color="DEEBF7"/>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832"/>
              <w:gridCol w:w="7804"/>
            </w:tblGrid>
            <w:tr w:rsidR="00CB2C62" w:rsidRPr="00DE2CEF" w14:paraId="75756E19" w14:textId="77777777" w:rsidTr="00CB4B56">
              <w:trPr>
                <w:tblHeader/>
              </w:trPr>
              <w:tc>
                <w:tcPr>
                  <w:tcW w:w="1832"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0F014914" w14:textId="77777777" w:rsidR="00CB2C62" w:rsidRPr="00DE2CEF" w:rsidRDefault="00CB2C62" w:rsidP="00CB4B56">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7804"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3F5D32DF" w14:textId="77777777" w:rsidR="00CB2C62" w:rsidRPr="00DE2CEF" w:rsidRDefault="00CB2C62" w:rsidP="00CB4B56">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CB2C62" w:rsidRPr="00DE2CEF" w14:paraId="3AC51AFC" w14:textId="77777777" w:rsidTr="00CB4B56">
              <w:tc>
                <w:tcPr>
                  <w:tcW w:w="1832" w:type="dxa"/>
                  <w:tcBorders>
                    <w:top w:val="single" w:sz="6" w:space="0" w:color="FFFFFF" w:themeColor="background1"/>
                  </w:tcBorders>
                  <w:shd w:val="clear" w:color="auto" w:fill="FFFFFF"/>
                  <w:vAlign w:val="center"/>
                </w:tcPr>
                <w:p w14:paraId="350DB429" w14:textId="72B51E34" w:rsidR="00CB2C62" w:rsidRPr="00DE2CEF" w:rsidRDefault="00880A1B"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804" w:type="dxa"/>
                  <w:tcBorders>
                    <w:top w:val="single" w:sz="6" w:space="0" w:color="FFFFFF" w:themeColor="background1"/>
                  </w:tcBorders>
                  <w:shd w:val="clear" w:color="auto" w:fill="FFFFFF"/>
                  <w:vAlign w:val="center"/>
                  <w:hideMark/>
                </w:tcPr>
                <w:p w14:paraId="69C56521" w14:textId="77777777" w:rsidR="00CB2C62" w:rsidRPr="00DE2CEF" w:rsidRDefault="00CB2C62"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项目导览</w:t>
                  </w:r>
                  <w:r w:rsidRPr="00DE2CEF">
                    <w:rPr>
                      <w:rFonts w:ascii="Calibri" w:hAnsi="Calibri" w:cs="Calibri"/>
                      <w:b/>
                      <w:bCs/>
                      <w:color w:val="212529"/>
                      <w:kern w:val="0"/>
                      <w:sz w:val="22"/>
                    </w:rPr>
                    <w:t>&amp;</w:t>
                  </w:r>
                  <w:r w:rsidRPr="00DE2CEF">
                    <w:rPr>
                      <w:rFonts w:ascii="Calibri" w:hAnsi="Calibri" w:cs="Calibri"/>
                      <w:b/>
                      <w:bCs/>
                      <w:color w:val="212529"/>
                      <w:kern w:val="0"/>
                      <w:sz w:val="22"/>
                    </w:rPr>
                    <w:t>欢迎致辞</w:t>
                  </w:r>
                </w:p>
                <w:p w14:paraId="3929116A" w14:textId="77777777" w:rsidR="00CB2C62" w:rsidRDefault="00CB2C62" w:rsidP="00C547E1">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1</w:t>
                  </w:r>
                  <w:r w:rsidRPr="00DE2CEF">
                    <w:rPr>
                      <w:rFonts w:ascii="Calibri" w:hAnsi="Calibri" w:cs="Calibri"/>
                      <w:b/>
                      <w:bCs/>
                      <w:color w:val="212529"/>
                      <w:kern w:val="0"/>
                      <w:sz w:val="22"/>
                    </w:rPr>
                    <w:t>）：信号与系统</w:t>
                  </w:r>
                  <w:r w:rsidRPr="00DE2CEF">
                    <w:rPr>
                      <w:rFonts w:ascii="Calibri" w:hAnsi="Calibri" w:cs="Calibri"/>
                      <w:b/>
                      <w:bCs/>
                      <w:color w:val="212529"/>
                      <w:kern w:val="0"/>
                      <w:sz w:val="22"/>
                    </w:rPr>
                    <w:t>1</w:t>
                  </w:r>
                </w:p>
                <w:p w14:paraId="29F4B81E" w14:textId="7F96A9A8" w:rsidR="00C547E1" w:rsidRPr="00C547E1" w:rsidRDefault="00C547E1" w:rsidP="00C547E1">
                  <w:pPr>
                    <w:pStyle w:val="a8"/>
                    <w:numPr>
                      <w:ilvl w:val="0"/>
                      <w:numId w:val="11"/>
                    </w:numPr>
                    <w:spacing w:line="276" w:lineRule="auto"/>
                    <w:ind w:firstLineChars="0"/>
                    <w:rPr>
                      <w:rFonts w:ascii="Calibri" w:hAnsi="Calibri" w:cs="Calibri"/>
                      <w:color w:val="212529"/>
                      <w:kern w:val="0"/>
                      <w:sz w:val="22"/>
                    </w:rPr>
                  </w:pPr>
                  <w:r w:rsidRPr="00C547E1">
                    <w:rPr>
                      <w:rFonts w:ascii="Calibri" w:hAnsi="Calibri" w:cs="Calibri"/>
                      <w:color w:val="212529"/>
                      <w:kern w:val="0"/>
                      <w:sz w:val="22"/>
                    </w:rPr>
                    <w:t>信号分类</w:t>
                  </w:r>
                </w:p>
                <w:p w14:paraId="54C593D4" w14:textId="51F791A2" w:rsidR="00C547E1" w:rsidRPr="00C547E1" w:rsidRDefault="00C547E1" w:rsidP="00C547E1">
                  <w:pPr>
                    <w:pStyle w:val="a8"/>
                    <w:numPr>
                      <w:ilvl w:val="0"/>
                      <w:numId w:val="11"/>
                    </w:numPr>
                    <w:spacing w:afterLines="50" w:after="156" w:line="276" w:lineRule="auto"/>
                    <w:ind w:firstLineChars="0"/>
                    <w:rPr>
                      <w:rFonts w:ascii="Calibri" w:hAnsi="Calibri" w:cs="Calibri"/>
                      <w:b/>
                      <w:bCs/>
                      <w:color w:val="212529"/>
                      <w:kern w:val="0"/>
                      <w:sz w:val="22"/>
                    </w:rPr>
                  </w:pPr>
                  <w:r w:rsidRPr="00C547E1">
                    <w:rPr>
                      <w:rFonts w:ascii="Calibri" w:hAnsi="Calibri" w:cs="Calibri"/>
                      <w:color w:val="212529"/>
                      <w:kern w:val="0"/>
                      <w:sz w:val="22"/>
                    </w:rPr>
                    <w:t>信号操作</w:t>
                  </w:r>
                </w:p>
              </w:tc>
            </w:tr>
            <w:tr w:rsidR="00CB2C62" w:rsidRPr="00DE2CEF" w14:paraId="222ACA0F" w14:textId="77777777" w:rsidTr="00CB4B56">
              <w:trPr>
                <w:trHeight w:val="536"/>
              </w:trPr>
              <w:tc>
                <w:tcPr>
                  <w:tcW w:w="1832" w:type="dxa"/>
                  <w:shd w:val="clear" w:color="auto" w:fill="FFFFFF"/>
                  <w:vAlign w:val="center"/>
                </w:tcPr>
                <w:p w14:paraId="36A90FC3" w14:textId="47BD9B33" w:rsidR="00CB2C62"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7804" w:type="dxa"/>
                  <w:shd w:val="clear" w:color="auto" w:fill="FFFFFF"/>
                  <w:vAlign w:val="center"/>
                </w:tcPr>
                <w:p w14:paraId="0ECE79FE" w14:textId="77777777" w:rsidR="00CB2C62" w:rsidRPr="00DE2CEF" w:rsidRDefault="00CB2C62"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CB2C62" w:rsidRPr="00DE2CEF" w14:paraId="31999E65" w14:textId="77777777" w:rsidTr="00CB4B56">
              <w:tc>
                <w:tcPr>
                  <w:tcW w:w="1832" w:type="dxa"/>
                  <w:shd w:val="clear" w:color="auto" w:fill="FFFFFF"/>
                  <w:vAlign w:val="center"/>
                </w:tcPr>
                <w:p w14:paraId="5E96718C" w14:textId="211E6B85" w:rsidR="00CB2C62"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804" w:type="dxa"/>
                  <w:shd w:val="clear" w:color="auto" w:fill="FFFFFF"/>
                  <w:vAlign w:val="center"/>
                  <w:hideMark/>
                </w:tcPr>
                <w:p w14:paraId="4C8EE85E" w14:textId="77777777" w:rsidR="00CB2C62" w:rsidRPr="00DE2CEF" w:rsidRDefault="00CB2C62" w:rsidP="00CB4B56">
                  <w:pPr>
                    <w:tabs>
                      <w:tab w:val="left" w:pos="3195"/>
                    </w:tabs>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2</w:t>
                  </w:r>
                  <w:r w:rsidRPr="00DE2CEF">
                    <w:rPr>
                      <w:rFonts w:ascii="Calibri" w:hAnsi="Calibri" w:cs="Calibri"/>
                      <w:b/>
                      <w:bCs/>
                      <w:color w:val="212529"/>
                      <w:kern w:val="0"/>
                      <w:sz w:val="22"/>
                    </w:rPr>
                    <w:t>）：信号与系统</w:t>
                  </w:r>
                  <w:r w:rsidRPr="00DE2CEF">
                    <w:rPr>
                      <w:rFonts w:ascii="Calibri" w:hAnsi="Calibri" w:cs="Calibri"/>
                      <w:b/>
                      <w:bCs/>
                      <w:color w:val="212529"/>
                      <w:kern w:val="0"/>
                      <w:sz w:val="22"/>
                    </w:rPr>
                    <w:t>2</w:t>
                  </w:r>
                  <w:r w:rsidRPr="00DE2CEF">
                    <w:rPr>
                      <w:rFonts w:ascii="Calibri" w:hAnsi="Calibri" w:cs="Calibri"/>
                      <w:b/>
                      <w:bCs/>
                      <w:color w:val="212529"/>
                      <w:kern w:val="0"/>
                      <w:sz w:val="22"/>
                    </w:rPr>
                    <w:tab/>
                  </w:r>
                </w:p>
                <w:p w14:paraId="75B16342" w14:textId="51E9B73F" w:rsidR="00CB2C62" w:rsidRPr="00736128" w:rsidRDefault="00C47BD7" w:rsidP="00736128">
                  <w:pPr>
                    <w:pStyle w:val="a8"/>
                    <w:numPr>
                      <w:ilvl w:val="0"/>
                      <w:numId w:val="11"/>
                    </w:numPr>
                    <w:spacing w:line="276" w:lineRule="auto"/>
                    <w:ind w:firstLineChars="0"/>
                    <w:rPr>
                      <w:rFonts w:ascii="Calibri" w:hAnsi="Calibri" w:cs="Calibri"/>
                      <w:color w:val="212529"/>
                      <w:kern w:val="0"/>
                      <w:sz w:val="22"/>
                    </w:rPr>
                  </w:pPr>
                  <w:r w:rsidRPr="00C47BD7">
                    <w:rPr>
                      <w:rFonts w:ascii="Calibri" w:hAnsi="Calibri" w:cs="Calibri" w:hint="eastAsia"/>
                      <w:color w:val="212529"/>
                      <w:kern w:val="0"/>
                      <w:sz w:val="22"/>
                    </w:rPr>
                    <w:lastRenderedPageBreak/>
                    <w:t>离散时间系统</w:t>
                  </w:r>
                  <w:r w:rsidR="00736128">
                    <w:rPr>
                      <w:rFonts w:ascii="Calibri" w:hAnsi="Calibri" w:cs="Calibri" w:hint="eastAsia"/>
                      <w:color w:val="212529"/>
                      <w:kern w:val="0"/>
                      <w:sz w:val="22"/>
                    </w:rPr>
                    <w:t>与</w:t>
                  </w:r>
                  <w:r w:rsidRPr="00736128">
                    <w:rPr>
                      <w:rFonts w:ascii="Calibri" w:hAnsi="Calibri" w:cs="Calibri" w:hint="eastAsia"/>
                      <w:color w:val="212529"/>
                      <w:kern w:val="0"/>
                      <w:sz w:val="22"/>
                    </w:rPr>
                    <w:t>连续时间系统</w:t>
                  </w:r>
                </w:p>
                <w:p w14:paraId="7EC83586" w14:textId="1755436D" w:rsidR="00247ED8" w:rsidRDefault="00247ED8" w:rsidP="00325599">
                  <w:pPr>
                    <w:pStyle w:val="a8"/>
                    <w:numPr>
                      <w:ilvl w:val="0"/>
                      <w:numId w:val="11"/>
                    </w:numPr>
                    <w:spacing w:line="276" w:lineRule="auto"/>
                    <w:ind w:firstLineChars="0"/>
                    <w:rPr>
                      <w:rFonts w:ascii="Calibri" w:hAnsi="Calibri" w:cs="Calibri"/>
                      <w:color w:val="212529"/>
                      <w:kern w:val="0"/>
                      <w:sz w:val="22"/>
                    </w:rPr>
                  </w:pPr>
                  <w:r w:rsidRPr="00247ED8">
                    <w:rPr>
                      <w:rFonts w:ascii="Calibri" w:hAnsi="Calibri" w:cs="Calibri"/>
                      <w:color w:val="212529"/>
                      <w:kern w:val="0"/>
                      <w:sz w:val="22"/>
                    </w:rPr>
                    <w:t>系统属性</w:t>
                  </w:r>
                </w:p>
                <w:p w14:paraId="439476AD" w14:textId="34EA308C" w:rsidR="00247ED8" w:rsidRPr="00DE2CEF" w:rsidRDefault="00325599" w:rsidP="00325599">
                  <w:pPr>
                    <w:pStyle w:val="a8"/>
                    <w:numPr>
                      <w:ilvl w:val="0"/>
                      <w:numId w:val="11"/>
                    </w:numPr>
                    <w:spacing w:afterLines="50" w:after="156" w:line="276" w:lineRule="auto"/>
                    <w:ind w:firstLineChars="0"/>
                    <w:rPr>
                      <w:rFonts w:ascii="Calibri" w:hAnsi="Calibri" w:cs="Calibri"/>
                      <w:color w:val="212529"/>
                      <w:kern w:val="0"/>
                      <w:sz w:val="22"/>
                    </w:rPr>
                  </w:pPr>
                  <w:r w:rsidRPr="00325599">
                    <w:rPr>
                      <w:rFonts w:ascii="Calibri" w:hAnsi="Calibri" w:cs="Calibri"/>
                      <w:color w:val="212529"/>
                      <w:kern w:val="0"/>
                      <w:sz w:val="22"/>
                    </w:rPr>
                    <w:t>傅立叶变换</w:t>
                  </w:r>
                </w:p>
              </w:tc>
            </w:tr>
            <w:tr w:rsidR="00CB2C62" w:rsidRPr="00DE2CEF" w14:paraId="3EDCA215" w14:textId="77777777" w:rsidTr="00CB4B56">
              <w:tc>
                <w:tcPr>
                  <w:tcW w:w="1832" w:type="dxa"/>
                  <w:shd w:val="clear" w:color="auto" w:fill="FFFFFF"/>
                  <w:vAlign w:val="center"/>
                </w:tcPr>
                <w:p w14:paraId="6D5E5078" w14:textId="24BA28C6" w:rsidR="00CB2C62"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lastRenderedPageBreak/>
                    <w:t>拓展课程</w:t>
                  </w:r>
                </w:p>
              </w:tc>
              <w:tc>
                <w:tcPr>
                  <w:tcW w:w="7804" w:type="dxa"/>
                  <w:shd w:val="clear" w:color="auto" w:fill="FFFFFF"/>
                  <w:vAlign w:val="center"/>
                </w:tcPr>
                <w:p w14:paraId="56420C3F" w14:textId="77777777" w:rsidR="00CB2C62" w:rsidRPr="00DE2CEF" w:rsidRDefault="00CB2C62"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CB2C62" w:rsidRPr="00DE2CEF" w14:paraId="1E71E6D6" w14:textId="77777777" w:rsidTr="00CB4B56">
              <w:tc>
                <w:tcPr>
                  <w:tcW w:w="1832" w:type="dxa"/>
                  <w:shd w:val="clear" w:color="auto" w:fill="FFFFFF"/>
                  <w:vAlign w:val="center"/>
                </w:tcPr>
                <w:p w14:paraId="3142C743" w14:textId="5510C0CB" w:rsidR="00CB2C62"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804" w:type="dxa"/>
                  <w:shd w:val="clear" w:color="auto" w:fill="FFFFFF"/>
                  <w:vAlign w:val="center"/>
                  <w:hideMark/>
                </w:tcPr>
                <w:p w14:paraId="69E321B1" w14:textId="7690D790" w:rsidR="00CB2C62" w:rsidRPr="00DE2CEF" w:rsidRDefault="00CB2C62" w:rsidP="00CB4B56">
                  <w:pPr>
                    <w:tabs>
                      <w:tab w:val="left" w:pos="3195"/>
                    </w:tabs>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3</w:t>
                  </w:r>
                  <w:r w:rsidRPr="00DE2CEF">
                    <w:rPr>
                      <w:rFonts w:ascii="Calibri" w:hAnsi="Calibri" w:cs="Calibri"/>
                      <w:b/>
                      <w:bCs/>
                      <w:color w:val="212529"/>
                      <w:kern w:val="0"/>
                      <w:sz w:val="22"/>
                    </w:rPr>
                    <w:t>）：</w:t>
                  </w:r>
                  <w:r w:rsidR="00D8483C" w:rsidRPr="00802909">
                    <w:rPr>
                      <w:rFonts w:ascii="Calibri" w:hAnsi="Calibri" w:cs="Calibri" w:hint="eastAsia"/>
                      <w:b/>
                      <w:bCs/>
                      <w:color w:val="212529"/>
                      <w:kern w:val="0"/>
                      <w:sz w:val="22"/>
                    </w:rPr>
                    <w:t>调</w:t>
                  </w:r>
                  <w:r w:rsidR="00802909" w:rsidRPr="00802909">
                    <w:rPr>
                      <w:rFonts w:ascii="Calibri" w:hAnsi="Calibri" w:cs="Calibri" w:hint="eastAsia"/>
                      <w:b/>
                      <w:bCs/>
                      <w:color w:val="212529"/>
                      <w:kern w:val="0"/>
                      <w:sz w:val="22"/>
                    </w:rPr>
                    <w:t>幅、调频和调相</w:t>
                  </w:r>
                  <w:r w:rsidR="00802909">
                    <w:rPr>
                      <w:rFonts w:ascii="Calibri" w:hAnsi="Calibri" w:cs="Calibri" w:hint="eastAsia"/>
                      <w:b/>
                      <w:bCs/>
                      <w:color w:val="212529"/>
                      <w:kern w:val="0"/>
                      <w:sz w:val="22"/>
                    </w:rPr>
                    <w:t xml:space="preserve"> </w:t>
                  </w:r>
                  <w:r w:rsidR="000F6317" w:rsidRPr="00DE2CEF">
                    <w:rPr>
                      <w:rFonts w:ascii="Calibri" w:hAnsi="Calibri" w:cs="Calibri"/>
                      <w:b/>
                      <w:bCs/>
                      <w:color w:val="212529"/>
                      <w:kern w:val="0"/>
                      <w:sz w:val="22"/>
                    </w:rPr>
                    <w:t>1</w:t>
                  </w:r>
                </w:p>
                <w:p w14:paraId="4E0CF15A" w14:textId="391434E1" w:rsidR="00CB2C62" w:rsidRPr="00A965C9" w:rsidRDefault="00D961BB" w:rsidP="00A965C9">
                  <w:pPr>
                    <w:pStyle w:val="a8"/>
                    <w:numPr>
                      <w:ilvl w:val="0"/>
                      <w:numId w:val="11"/>
                    </w:numPr>
                    <w:spacing w:line="276" w:lineRule="auto"/>
                    <w:ind w:firstLineChars="0"/>
                    <w:rPr>
                      <w:rFonts w:ascii="Calibri" w:hAnsi="Calibri" w:cs="Calibri"/>
                      <w:color w:val="212529"/>
                      <w:kern w:val="0"/>
                      <w:sz w:val="22"/>
                    </w:rPr>
                  </w:pPr>
                  <w:r w:rsidRPr="00D961BB">
                    <w:rPr>
                      <w:rFonts w:ascii="Calibri" w:hAnsi="Calibri" w:cs="Calibri" w:hint="eastAsia"/>
                      <w:color w:val="212529"/>
                      <w:kern w:val="0"/>
                      <w:sz w:val="22"/>
                    </w:rPr>
                    <w:t>基带信号</w:t>
                  </w:r>
                  <w:r w:rsidR="00A965C9">
                    <w:rPr>
                      <w:rFonts w:ascii="Calibri" w:hAnsi="Calibri" w:cs="Calibri" w:hint="eastAsia"/>
                      <w:color w:val="212529"/>
                      <w:kern w:val="0"/>
                      <w:sz w:val="22"/>
                    </w:rPr>
                    <w:t>与</w:t>
                  </w:r>
                  <w:r w:rsidRPr="00A965C9">
                    <w:rPr>
                      <w:rFonts w:ascii="Calibri" w:hAnsi="Calibri" w:cs="Calibri" w:hint="eastAsia"/>
                      <w:color w:val="212529"/>
                      <w:kern w:val="0"/>
                      <w:sz w:val="22"/>
                    </w:rPr>
                    <w:t>载波信号</w:t>
                  </w:r>
                </w:p>
                <w:p w14:paraId="40EBBA0F" w14:textId="77777777" w:rsidR="00E20F4D" w:rsidRDefault="0066561C" w:rsidP="00E20F4D">
                  <w:pPr>
                    <w:pStyle w:val="a8"/>
                    <w:numPr>
                      <w:ilvl w:val="0"/>
                      <w:numId w:val="11"/>
                    </w:numPr>
                    <w:spacing w:line="276" w:lineRule="auto"/>
                    <w:ind w:firstLineChars="0"/>
                    <w:rPr>
                      <w:rFonts w:ascii="Calibri" w:hAnsi="Calibri" w:cs="Calibri"/>
                      <w:color w:val="212529"/>
                      <w:kern w:val="0"/>
                      <w:sz w:val="22"/>
                    </w:rPr>
                  </w:pPr>
                  <w:r w:rsidRPr="0066561C">
                    <w:rPr>
                      <w:rFonts w:ascii="Calibri" w:hAnsi="Calibri" w:cs="Calibri"/>
                      <w:color w:val="212529"/>
                      <w:kern w:val="0"/>
                      <w:sz w:val="22"/>
                    </w:rPr>
                    <w:t>幅度调制</w:t>
                  </w:r>
                </w:p>
                <w:p w14:paraId="6F8050A0" w14:textId="3086DD7C" w:rsidR="0066561C" w:rsidRDefault="00271009" w:rsidP="00E20F4D">
                  <w:pPr>
                    <w:pStyle w:val="a8"/>
                    <w:numPr>
                      <w:ilvl w:val="0"/>
                      <w:numId w:val="11"/>
                    </w:numPr>
                    <w:spacing w:line="276" w:lineRule="auto"/>
                    <w:ind w:firstLineChars="0"/>
                    <w:rPr>
                      <w:rFonts w:ascii="Calibri" w:hAnsi="Calibri" w:cs="Calibri"/>
                      <w:color w:val="212529"/>
                      <w:kern w:val="0"/>
                      <w:sz w:val="22"/>
                    </w:rPr>
                  </w:pPr>
                  <w:r w:rsidRPr="00271009">
                    <w:rPr>
                      <w:rFonts w:ascii="Calibri" w:hAnsi="Calibri" w:cs="Calibri"/>
                      <w:color w:val="212529"/>
                      <w:kern w:val="0"/>
                      <w:sz w:val="22"/>
                    </w:rPr>
                    <w:t>双边带抑制载波调幅</w:t>
                  </w:r>
                </w:p>
                <w:p w14:paraId="1DBAB301" w14:textId="7BCCAFB6" w:rsidR="00E20F4D" w:rsidRPr="00A965C9" w:rsidRDefault="00E20F4D" w:rsidP="00A965C9">
                  <w:pPr>
                    <w:pStyle w:val="a8"/>
                    <w:numPr>
                      <w:ilvl w:val="0"/>
                      <w:numId w:val="11"/>
                    </w:numPr>
                    <w:spacing w:line="276" w:lineRule="auto"/>
                    <w:ind w:firstLineChars="0"/>
                    <w:rPr>
                      <w:rFonts w:ascii="Calibri" w:hAnsi="Calibri" w:cs="Calibri"/>
                      <w:color w:val="212529"/>
                      <w:kern w:val="0"/>
                      <w:sz w:val="22"/>
                    </w:rPr>
                  </w:pPr>
                  <w:r w:rsidRPr="00E20F4D">
                    <w:rPr>
                      <w:rFonts w:ascii="Calibri" w:hAnsi="Calibri" w:cs="Calibri" w:hint="eastAsia"/>
                      <w:color w:val="212529"/>
                      <w:kern w:val="0"/>
                      <w:sz w:val="22"/>
                    </w:rPr>
                    <w:t>频率调制</w:t>
                  </w:r>
                  <w:r w:rsidR="00A965C9">
                    <w:rPr>
                      <w:rFonts w:ascii="Calibri" w:hAnsi="Calibri" w:cs="Calibri" w:hint="eastAsia"/>
                      <w:color w:val="212529"/>
                      <w:kern w:val="0"/>
                      <w:sz w:val="22"/>
                    </w:rPr>
                    <w:t>与</w:t>
                  </w:r>
                  <w:r w:rsidRPr="00A965C9">
                    <w:rPr>
                      <w:rFonts w:ascii="Calibri" w:hAnsi="Calibri" w:cs="Calibri" w:hint="eastAsia"/>
                      <w:color w:val="212529"/>
                      <w:kern w:val="0"/>
                      <w:sz w:val="22"/>
                    </w:rPr>
                    <w:t>相位调制</w:t>
                  </w:r>
                </w:p>
              </w:tc>
            </w:tr>
            <w:tr w:rsidR="00CB2C62" w:rsidRPr="00DE2CEF" w14:paraId="531CA805" w14:textId="77777777" w:rsidTr="00CB4B56">
              <w:tc>
                <w:tcPr>
                  <w:tcW w:w="1832" w:type="dxa"/>
                  <w:shd w:val="clear" w:color="auto" w:fill="FFFFFF"/>
                  <w:vAlign w:val="center"/>
                </w:tcPr>
                <w:p w14:paraId="12B15F6F" w14:textId="1A994426" w:rsidR="00CB2C62" w:rsidRPr="00DE2CEF" w:rsidRDefault="00D05647" w:rsidP="00CB4B56">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7804" w:type="dxa"/>
                  <w:shd w:val="clear" w:color="auto" w:fill="FFFFFF"/>
                  <w:vAlign w:val="center"/>
                </w:tcPr>
                <w:p w14:paraId="39A6E7F0" w14:textId="77777777" w:rsidR="00CB2C62" w:rsidRPr="00DE2CEF" w:rsidRDefault="00CB2C62" w:rsidP="00CB4B56">
                  <w:pPr>
                    <w:tabs>
                      <w:tab w:val="left" w:pos="3195"/>
                    </w:tabs>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CB2C62" w:rsidRPr="00DE2CEF" w14:paraId="7A256376" w14:textId="77777777" w:rsidTr="00CB4B56">
              <w:tc>
                <w:tcPr>
                  <w:tcW w:w="1832" w:type="dxa"/>
                  <w:shd w:val="clear" w:color="auto" w:fill="FFFFFF"/>
                  <w:vAlign w:val="center"/>
                </w:tcPr>
                <w:p w14:paraId="0D66ACC0" w14:textId="54044FC5" w:rsidR="00CB2C62"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804" w:type="dxa"/>
                  <w:shd w:val="clear" w:color="auto" w:fill="FFFFFF"/>
                  <w:vAlign w:val="center"/>
                  <w:hideMark/>
                </w:tcPr>
                <w:p w14:paraId="36FDE890" w14:textId="45082898" w:rsidR="00CB2C62" w:rsidRPr="00DE2CEF" w:rsidRDefault="00CB2C62" w:rsidP="00CB4B56">
                  <w:pPr>
                    <w:tabs>
                      <w:tab w:val="left" w:pos="3195"/>
                    </w:tabs>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4</w:t>
                  </w:r>
                  <w:r w:rsidRPr="00DE2CEF">
                    <w:rPr>
                      <w:rFonts w:ascii="Calibri" w:hAnsi="Calibri" w:cs="Calibri"/>
                      <w:b/>
                      <w:bCs/>
                      <w:color w:val="212529"/>
                      <w:kern w:val="0"/>
                      <w:sz w:val="22"/>
                    </w:rPr>
                    <w:t>）：</w:t>
                  </w:r>
                  <w:r w:rsidR="001C699E" w:rsidRPr="001C699E">
                    <w:rPr>
                      <w:rFonts w:ascii="Calibri" w:hAnsi="Calibri" w:cs="Calibri" w:hint="eastAsia"/>
                      <w:b/>
                      <w:bCs/>
                      <w:color w:val="212529"/>
                      <w:kern w:val="0"/>
                      <w:sz w:val="22"/>
                    </w:rPr>
                    <w:t>数字通信原理</w:t>
                  </w:r>
                  <w:r w:rsidR="001C699E">
                    <w:rPr>
                      <w:rFonts w:ascii="Calibri" w:hAnsi="Calibri" w:cs="Calibri" w:hint="eastAsia"/>
                      <w:b/>
                      <w:bCs/>
                      <w:color w:val="212529"/>
                      <w:kern w:val="0"/>
                      <w:sz w:val="22"/>
                    </w:rPr>
                    <w:t xml:space="preserve"> </w:t>
                  </w:r>
                  <w:r w:rsidR="001C699E">
                    <w:rPr>
                      <w:rFonts w:ascii="Calibri" w:hAnsi="Calibri" w:cs="Calibri"/>
                      <w:b/>
                      <w:bCs/>
                      <w:color w:val="212529"/>
                      <w:kern w:val="0"/>
                      <w:sz w:val="22"/>
                    </w:rPr>
                    <w:t>1</w:t>
                  </w:r>
                </w:p>
                <w:p w14:paraId="3222D26A" w14:textId="790153EE" w:rsidR="00652446" w:rsidRDefault="00652446" w:rsidP="00AA77C5">
                  <w:pPr>
                    <w:pStyle w:val="a8"/>
                    <w:numPr>
                      <w:ilvl w:val="0"/>
                      <w:numId w:val="11"/>
                    </w:numPr>
                    <w:spacing w:line="276" w:lineRule="auto"/>
                    <w:ind w:firstLineChars="0"/>
                    <w:rPr>
                      <w:rFonts w:ascii="Calibri" w:hAnsi="Calibri" w:cs="Calibri"/>
                      <w:color w:val="212529"/>
                      <w:kern w:val="0"/>
                      <w:sz w:val="22"/>
                    </w:rPr>
                  </w:pPr>
                  <w:r w:rsidRPr="00652446">
                    <w:rPr>
                      <w:rFonts w:ascii="Calibri" w:hAnsi="Calibri" w:cs="Calibri"/>
                      <w:color w:val="212529"/>
                      <w:kern w:val="0"/>
                      <w:sz w:val="22"/>
                    </w:rPr>
                    <w:t>数字通信元素</w:t>
                  </w:r>
                </w:p>
                <w:p w14:paraId="4D1001E4" w14:textId="77AD439D" w:rsidR="00CB2C62" w:rsidRPr="007B58AD" w:rsidRDefault="007B58AD" w:rsidP="007B58AD">
                  <w:pPr>
                    <w:pStyle w:val="a8"/>
                    <w:numPr>
                      <w:ilvl w:val="0"/>
                      <w:numId w:val="11"/>
                    </w:numPr>
                    <w:spacing w:afterLines="50" w:after="156" w:line="276" w:lineRule="auto"/>
                    <w:ind w:firstLineChars="0"/>
                    <w:rPr>
                      <w:rFonts w:ascii="Calibri" w:hAnsi="Calibri" w:cs="Calibri"/>
                      <w:color w:val="212529"/>
                      <w:kern w:val="0"/>
                      <w:sz w:val="22"/>
                    </w:rPr>
                  </w:pPr>
                  <w:r w:rsidRPr="007B58AD">
                    <w:rPr>
                      <w:rFonts w:ascii="Calibri" w:hAnsi="Calibri" w:cs="Calibri"/>
                      <w:color w:val="212529"/>
                      <w:kern w:val="0"/>
                      <w:sz w:val="22"/>
                    </w:rPr>
                    <w:t>脉冲编码调制</w:t>
                  </w:r>
                </w:p>
              </w:tc>
            </w:tr>
            <w:tr w:rsidR="00CB2C62" w:rsidRPr="00DE2CEF" w14:paraId="11DF3465" w14:textId="77777777" w:rsidTr="00CB4B56">
              <w:tc>
                <w:tcPr>
                  <w:tcW w:w="1832" w:type="dxa"/>
                  <w:shd w:val="clear" w:color="auto" w:fill="FFFFFF"/>
                  <w:vAlign w:val="center"/>
                </w:tcPr>
                <w:p w14:paraId="0765ABB1" w14:textId="4EC8D751" w:rsidR="00CB2C62" w:rsidRPr="00DE2CEF" w:rsidRDefault="00D05647" w:rsidP="00CB4B56">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804" w:type="dxa"/>
                  <w:shd w:val="clear" w:color="auto" w:fill="FFFFFF"/>
                  <w:vAlign w:val="center"/>
                  <w:hideMark/>
                </w:tcPr>
                <w:p w14:paraId="627868A9" w14:textId="55A62275" w:rsidR="00CB2C62" w:rsidRPr="00DE2CEF" w:rsidRDefault="00CB2C62" w:rsidP="00CB4B56">
                  <w:pPr>
                    <w:tabs>
                      <w:tab w:val="left" w:pos="3195"/>
                    </w:tabs>
                    <w:spacing w:beforeLines="50" w:before="156" w:line="276" w:lineRule="auto"/>
                    <w:rPr>
                      <w:rFonts w:ascii="Calibri" w:hAnsi="Calibri" w:cs="Calibri"/>
                      <w:b/>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5</w:t>
                  </w:r>
                  <w:r w:rsidRPr="00DE2CEF">
                    <w:rPr>
                      <w:rFonts w:ascii="Calibri" w:hAnsi="Calibri" w:cs="Calibri"/>
                      <w:b/>
                      <w:bCs/>
                      <w:color w:val="212529"/>
                      <w:kern w:val="0"/>
                      <w:sz w:val="22"/>
                    </w:rPr>
                    <w:t>）：</w:t>
                  </w:r>
                  <w:r w:rsidR="007B58AD" w:rsidRPr="001C699E">
                    <w:rPr>
                      <w:rFonts w:ascii="Calibri" w:hAnsi="Calibri" w:cs="Calibri" w:hint="eastAsia"/>
                      <w:b/>
                      <w:bCs/>
                      <w:color w:val="212529"/>
                      <w:kern w:val="0"/>
                      <w:sz w:val="22"/>
                    </w:rPr>
                    <w:t>数字通信原理</w:t>
                  </w:r>
                  <w:r w:rsidR="007B58AD">
                    <w:rPr>
                      <w:rFonts w:ascii="Calibri" w:hAnsi="Calibri" w:cs="Calibri" w:hint="eastAsia"/>
                      <w:b/>
                      <w:bCs/>
                      <w:color w:val="212529"/>
                      <w:kern w:val="0"/>
                      <w:sz w:val="22"/>
                    </w:rPr>
                    <w:t xml:space="preserve"> </w:t>
                  </w:r>
                  <w:r w:rsidR="007B58AD">
                    <w:rPr>
                      <w:rFonts w:ascii="Calibri" w:hAnsi="Calibri" w:cs="Calibri"/>
                      <w:b/>
                      <w:bCs/>
                      <w:color w:val="212529"/>
                      <w:kern w:val="0"/>
                      <w:sz w:val="22"/>
                    </w:rPr>
                    <w:t>2</w:t>
                  </w:r>
                </w:p>
                <w:p w14:paraId="0319DA7A" w14:textId="7DD566B9" w:rsidR="00CB2C62" w:rsidRPr="00DE2CEF" w:rsidRDefault="00B11E9D" w:rsidP="00CB4B56">
                  <w:pPr>
                    <w:pStyle w:val="a8"/>
                    <w:numPr>
                      <w:ilvl w:val="0"/>
                      <w:numId w:val="11"/>
                    </w:numPr>
                    <w:spacing w:afterLines="50" w:after="156" w:line="276" w:lineRule="auto"/>
                    <w:ind w:firstLineChars="0"/>
                    <w:rPr>
                      <w:rFonts w:ascii="Calibri" w:hAnsi="Calibri" w:cs="Calibri"/>
                      <w:color w:val="212529"/>
                      <w:kern w:val="0"/>
                      <w:sz w:val="22"/>
                    </w:rPr>
                  </w:pPr>
                  <w:r w:rsidRPr="00B11E9D">
                    <w:rPr>
                      <w:rFonts w:ascii="Calibri" w:hAnsi="Calibri" w:cs="Calibri"/>
                      <w:color w:val="212529"/>
                      <w:kern w:val="0"/>
                      <w:sz w:val="22"/>
                    </w:rPr>
                    <w:t>数字调制方式：</w:t>
                  </w:r>
                  <w:r w:rsidRPr="00B11E9D">
                    <w:rPr>
                      <w:rFonts w:ascii="Calibri" w:hAnsi="Calibri" w:cs="Calibri"/>
                      <w:color w:val="212529"/>
                      <w:kern w:val="0"/>
                      <w:sz w:val="22"/>
                    </w:rPr>
                    <w:t>ASK</w:t>
                  </w:r>
                  <w:r w:rsidRPr="00B11E9D">
                    <w:rPr>
                      <w:rFonts w:ascii="Calibri" w:hAnsi="Calibri" w:cs="Calibri"/>
                      <w:color w:val="212529"/>
                      <w:kern w:val="0"/>
                      <w:sz w:val="22"/>
                    </w:rPr>
                    <w:t>调制</w:t>
                  </w:r>
                  <w:r w:rsidRPr="00B11E9D">
                    <w:rPr>
                      <w:rFonts w:ascii="Calibri" w:hAnsi="Calibri" w:cs="Calibri"/>
                      <w:color w:val="212529"/>
                      <w:kern w:val="0"/>
                      <w:sz w:val="22"/>
                    </w:rPr>
                    <w:t>, PSK</w:t>
                  </w:r>
                  <w:r w:rsidRPr="00B11E9D">
                    <w:rPr>
                      <w:rFonts w:ascii="Calibri" w:hAnsi="Calibri" w:cs="Calibri"/>
                      <w:color w:val="212529"/>
                      <w:kern w:val="0"/>
                      <w:sz w:val="22"/>
                    </w:rPr>
                    <w:t>调制</w:t>
                  </w:r>
                  <w:r w:rsidR="00AA77C5">
                    <w:rPr>
                      <w:rFonts w:ascii="Calibri" w:hAnsi="Calibri" w:cs="Calibri" w:hint="eastAsia"/>
                      <w:sz w:val="22"/>
                    </w:rPr>
                    <w:t>、</w:t>
                  </w:r>
                  <w:r w:rsidR="00AA77C5" w:rsidRPr="00AA77C5">
                    <w:rPr>
                      <w:rFonts w:ascii="Calibri" w:hAnsi="Calibri" w:cs="Calibri"/>
                      <w:sz w:val="22"/>
                    </w:rPr>
                    <w:t>QPSK</w:t>
                  </w:r>
                  <w:r w:rsidR="00AA77C5" w:rsidRPr="00AA77C5">
                    <w:rPr>
                      <w:rFonts w:ascii="Calibri" w:hAnsi="Calibri" w:cs="Calibri"/>
                      <w:sz w:val="22"/>
                    </w:rPr>
                    <w:t>调制</w:t>
                  </w:r>
                  <w:r w:rsidR="00AA77C5" w:rsidRPr="00AA77C5">
                    <w:rPr>
                      <w:rFonts w:ascii="Calibri" w:hAnsi="Calibri" w:cs="Calibri"/>
                      <w:sz w:val="22"/>
                    </w:rPr>
                    <w:t>, FSK</w:t>
                  </w:r>
                  <w:r w:rsidR="00AA77C5" w:rsidRPr="00AA77C5">
                    <w:rPr>
                      <w:rFonts w:ascii="Calibri" w:hAnsi="Calibri" w:cs="Calibri"/>
                      <w:sz w:val="22"/>
                    </w:rPr>
                    <w:t>调制</w:t>
                  </w:r>
                  <w:r w:rsidR="00AA77C5" w:rsidRPr="00AA77C5">
                    <w:rPr>
                      <w:rFonts w:ascii="Calibri" w:hAnsi="Calibri" w:cs="Calibri"/>
                      <w:sz w:val="22"/>
                    </w:rPr>
                    <w:t>, M-ary</w:t>
                  </w:r>
                  <w:r w:rsidR="00AA77C5" w:rsidRPr="00AA77C5">
                    <w:rPr>
                      <w:rFonts w:ascii="Calibri" w:hAnsi="Calibri" w:cs="Calibri"/>
                      <w:sz w:val="22"/>
                    </w:rPr>
                    <w:t>调制</w:t>
                  </w:r>
                </w:p>
              </w:tc>
            </w:tr>
            <w:tr w:rsidR="00CB2C62" w:rsidRPr="00DE2CEF" w14:paraId="00228ABB" w14:textId="77777777" w:rsidTr="00CB4B56">
              <w:tc>
                <w:tcPr>
                  <w:tcW w:w="1832" w:type="dxa"/>
                  <w:shd w:val="clear" w:color="auto" w:fill="FFFFFF"/>
                  <w:vAlign w:val="center"/>
                </w:tcPr>
                <w:p w14:paraId="3AE9B167" w14:textId="33F5BD70" w:rsidR="00CB2C62" w:rsidRPr="00DE2CEF" w:rsidRDefault="00D05647"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804" w:type="dxa"/>
                  <w:shd w:val="clear" w:color="auto" w:fill="FFFFFF"/>
                  <w:vAlign w:val="center"/>
                  <w:hideMark/>
                </w:tcPr>
                <w:p w14:paraId="32479B6E" w14:textId="77777777" w:rsidR="00CB2C62" w:rsidRPr="00DE2CEF" w:rsidRDefault="00CB2C62" w:rsidP="00CB4B56">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小组结业汇报展示</w:t>
                  </w:r>
                  <w:r w:rsidRPr="00DE2CEF">
                    <w:rPr>
                      <w:rFonts w:ascii="Calibri" w:hAnsi="Calibri" w:cs="Calibri"/>
                      <w:b/>
                      <w:bCs/>
                      <w:color w:val="212529"/>
                      <w:kern w:val="0"/>
                      <w:sz w:val="22"/>
                    </w:rPr>
                    <w:t>&amp;</w:t>
                  </w:r>
                  <w:r w:rsidRPr="00DE2CEF">
                    <w:rPr>
                      <w:rFonts w:ascii="Calibri" w:hAnsi="Calibri" w:cs="Calibri"/>
                      <w:b/>
                      <w:bCs/>
                      <w:color w:val="212529"/>
                      <w:kern w:val="0"/>
                      <w:sz w:val="22"/>
                    </w:rPr>
                    <w:t>项目结业致辞</w:t>
                  </w:r>
                </w:p>
              </w:tc>
            </w:tr>
          </w:tbl>
          <w:p w14:paraId="4830CB26" w14:textId="77777777" w:rsidR="00CB2C62" w:rsidRPr="00DE2CEF" w:rsidRDefault="00CB2C62" w:rsidP="004F5579">
            <w:pPr>
              <w:spacing w:line="276" w:lineRule="auto"/>
              <w:rPr>
                <w:rFonts w:ascii="Calibri" w:hAnsi="Calibri" w:cs="Calibri"/>
                <w:sz w:val="22"/>
              </w:rPr>
            </w:pPr>
          </w:p>
        </w:tc>
      </w:tr>
      <w:tr w:rsidR="00CB2C62" w:rsidRPr="00DE2CEF" w14:paraId="48978A5B" w14:textId="77777777" w:rsidTr="004F5579">
        <w:tc>
          <w:tcPr>
            <w:tcW w:w="278" w:type="pct"/>
            <w:shd w:val="clear" w:color="auto" w:fill="auto"/>
            <w:tcMar>
              <w:top w:w="0" w:type="dxa"/>
              <w:bottom w:w="0" w:type="dxa"/>
            </w:tcMar>
            <w:vAlign w:val="center"/>
          </w:tcPr>
          <w:p w14:paraId="5CD4A36D" w14:textId="77777777" w:rsidR="00CB2C62" w:rsidRPr="00DE2CEF" w:rsidRDefault="00CB2C62" w:rsidP="004F5579">
            <w:pPr>
              <w:spacing w:beforeLines="50" w:before="156" w:line="276" w:lineRule="auto"/>
              <w:rPr>
                <w:rFonts w:ascii="Calibri" w:hAnsi="Calibri" w:cs="Calibri"/>
                <w:color w:val="000000" w:themeColor="text1"/>
                <w:kern w:val="0"/>
                <w:sz w:val="20"/>
                <w:szCs w:val="20"/>
              </w:rPr>
            </w:pPr>
          </w:p>
        </w:tc>
        <w:tc>
          <w:tcPr>
            <w:tcW w:w="4722" w:type="pct"/>
            <w:shd w:val="clear" w:color="auto" w:fill="auto"/>
            <w:tcMar>
              <w:top w:w="0" w:type="dxa"/>
              <w:bottom w:w="0" w:type="dxa"/>
            </w:tcMar>
            <w:vAlign w:val="center"/>
          </w:tcPr>
          <w:p w14:paraId="648E77D1" w14:textId="77777777" w:rsidR="00CB2C62" w:rsidRPr="00DE2CEF" w:rsidRDefault="00CB2C62" w:rsidP="004F5579">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469DE1D9" w14:textId="31EE2317" w:rsidR="00CB2C62" w:rsidRPr="00DE2CEF" w:rsidRDefault="00CB2C62" w:rsidP="00567C28">
      <w:pPr>
        <w:spacing w:line="276" w:lineRule="auto"/>
        <w:rPr>
          <w:rFonts w:ascii="Calibri" w:hAnsi="Calibri" w:cs="Calibri"/>
        </w:rPr>
      </w:pPr>
    </w:p>
    <w:p w14:paraId="17C4FA5B" w14:textId="77777777" w:rsidR="00CB2C62" w:rsidRPr="00DE2CEF" w:rsidRDefault="00CB2C62" w:rsidP="00567C28">
      <w:pPr>
        <w:spacing w:line="276" w:lineRule="auto"/>
        <w:rPr>
          <w:rFonts w:ascii="Calibri" w:hAnsi="Calibri" w:cs="Calibri"/>
        </w:rPr>
      </w:pP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AD6F35" w:rsidRPr="00DE2CEF" w14:paraId="301FBB22" w14:textId="77777777" w:rsidTr="004F5579">
        <w:tc>
          <w:tcPr>
            <w:tcW w:w="600" w:type="dxa"/>
            <w:shd w:val="clear" w:color="auto" w:fill="0071BC"/>
            <w:vAlign w:val="center"/>
          </w:tcPr>
          <w:p w14:paraId="1CA854F1" w14:textId="77777777" w:rsidR="00AD6F35" w:rsidRPr="00DE2CEF" w:rsidRDefault="00AD6F35" w:rsidP="004F5579">
            <w:pPr>
              <w:pStyle w:val="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27A9DB01" wp14:editId="3A4380BE">
                  <wp:extent cx="288000" cy="288000"/>
                  <wp:effectExtent l="0" t="0" r="0" b="0"/>
                  <wp:docPr id="24" name="图形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00CF69F0" w14:textId="04CE2ECC" w:rsidR="00AD6F35" w:rsidRPr="00DE2CEF" w:rsidRDefault="00AD6F35" w:rsidP="004F5579">
            <w:pPr>
              <w:pStyle w:val="1"/>
              <w:spacing w:before="0" w:after="0" w:line="276" w:lineRule="auto"/>
              <w:rPr>
                <w:rFonts w:ascii="Calibri" w:hAnsi="Calibri" w:cs="Calibri"/>
                <w:color w:val="FFFFFF"/>
                <w:szCs w:val="21"/>
              </w:rPr>
            </w:pPr>
            <w:bookmarkStart w:id="25" w:name="_附件4：艺术设计与创作"/>
            <w:bookmarkStart w:id="26" w:name="_附件10：艺术设计与创作"/>
            <w:bookmarkEnd w:id="25"/>
            <w:bookmarkEnd w:id="26"/>
            <w:r w:rsidRPr="00DE2CEF">
              <w:rPr>
                <w:rFonts w:ascii="Calibri" w:hAnsi="Calibri" w:cs="Calibri"/>
                <w:color w:val="FFFFFF"/>
                <w:sz w:val="32"/>
                <w:szCs w:val="32"/>
              </w:rPr>
              <w:t>附件</w:t>
            </w:r>
            <w:r w:rsidR="00797FCC">
              <w:rPr>
                <w:rFonts w:ascii="Calibri" w:hAnsi="Calibri" w:cs="Calibri"/>
                <w:color w:val="FFFFFF"/>
                <w:sz w:val="32"/>
                <w:szCs w:val="32"/>
              </w:rPr>
              <w:t>8</w:t>
            </w:r>
            <w:r w:rsidRPr="00DE2CEF">
              <w:rPr>
                <w:rFonts w:ascii="Calibri" w:hAnsi="Calibri" w:cs="Calibri"/>
                <w:color w:val="FFFFFF"/>
                <w:sz w:val="32"/>
                <w:szCs w:val="32"/>
              </w:rPr>
              <w:t>：艺术设计与创作</w:t>
            </w:r>
          </w:p>
        </w:tc>
      </w:tr>
    </w:tbl>
    <w:p w14:paraId="4C5AE1DE" w14:textId="77777777" w:rsidR="00AD6F35" w:rsidRPr="00DE2CEF" w:rsidRDefault="00AD6F35" w:rsidP="00AD6F35">
      <w:pPr>
        <w:spacing w:line="276" w:lineRule="auto"/>
        <w:rPr>
          <w:rFonts w:ascii="Calibri" w:hAnsi="Calibri" w:cs="Calibri"/>
        </w:rPr>
      </w:pP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567"/>
        <w:gridCol w:w="9637"/>
      </w:tblGrid>
      <w:tr w:rsidR="00AD6F35" w:rsidRPr="00DE2CEF" w14:paraId="782DA988" w14:textId="77777777" w:rsidTr="004F5579">
        <w:tc>
          <w:tcPr>
            <w:tcW w:w="278" w:type="pct"/>
            <w:shd w:val="clear" w:color="auto" w:fill="auto"/>
            <w:tcMar>
              <w:top w:w="0" w:type="dxa"/>
              <w:bottom w:w="0" w:type="dxa"/>
            </w:tcMar>
            <w:vAlign w:val="center"/>
          </w:tcPr>
          <w:p w14:paraId="5597D0CF" w14:textId="77777777" w:rsidR="00AD6F35" w:rsidRPr="00DE2CEF" w:rsidRDefault="00AD6F35" w:rsidP="004F5579">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4AAEC886" wp14:editId="2E4F8BCE">
                  <wp:extent cx="252000" cy="252000"/>
                  <wp:effectExtent l="0" t="0" r="0" b="0"/>
                  <wp:docPr id="89" name="图形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3C327E8D" w14:textId="77777777" w:rsidR="00AD6F35" w:rsidRPr="00DE2CEF" w:rsidRDefault="00AD6F35" w:rsidP="004F5579">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AD6F35" w:rsidRPr="00DE2CEF" w14:paraId="427C213F" w14:textId="77777777" w:rsidTr="004F5579">
        <w:tc>
          <w:tcPr>
            <w:tcW w:w="278" w:type="pct"/>
            <w:shd w:val="clear" w:color="auto" w:fill="auto"/>
            <w:tcMar>
              <w:top w:w="0" w:type="dxa"/>
              <w:bottom w:w="0" w:type="dxa"/>
            </w:tcMar>
            <w:vAlign w:val="center"/>
          </w:tcPr>
          <w:p w14:paraId="0ACDBD19" w14:textId="77777777" w:rsidR="00AD6F35" w:rsidRPr="00DE2CEF" w:rsidRDefault="00AD6F35"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11DC10C5" w14:textId="357ECABD" w:rsidR="00AD6F35" w:rsidRPr="00DE2CEF" w:rsidRDefault="00AD6F35" w:rsidP="004F5579">
            <w:pPr>
              <w:spacing w:beforeLines="50" w:before="156" w:afterLines="50" w:after="156" w:line="276" w:lineRule="auto"/>
              <w:jc w:val="both"/>
              <w:rPr>
                <w:rFonts w:ascii="Calibri" w:hAnsi="Calibri" w:cs="Calibri"/>
                <w:sz w:val="22"/>
              </w:rPr>
            </w:pPr>
            <w:r w:rsidRPr="00DE2CEF">
              <w:rPr>
                <w:rFonts w:ascii="Calibri" w:hAnsi="Calibri" w:cs="Calibri"/>
                <w:sz w:val="22"/>
              </w:rPr>
              <w:t>本课程以实践为基础，学生将学习二维设计和色彩理论的基本知识与技能，同时培养个人创造力。课程注重在探索创造力的同时通过实践提升对设计的视觉语言的理解。学生将学习如何将设计的视觉元素、视觉组织和构图原理运用到他们自己的创意中。同学们的分析能力和</w:t>
            </w:r>
            <w:r w:rsidR="00EF110A" w:rsidRPr="00DE2CEF">
              <w:rPr>
                <w:rFonts w:ascii="Calibri" w:hAnsi="Calibri" w:cs="Calibri"/>
                <w:sz w:val="22"/>
              </w:rPr>
              <w:t>思辨能力</w:t>
            </w:r>
            <w:r w:rsidRPr="00DE2CEF">
              <w:rPr>
                <w:rFonts w:ascii="Calibri" w:hAnsi="Calibri" w:cs="Calibri"/>
                <w:sz w:val="22"/>
              </w:rPr>
              <w:t>将通过课程学习、动手实践和评论环节得到提升。课程将介绍设计和视觉思维能力，为同学们今后视觉传达设计和艺术追求打下基础。</w:t>
            </w:r>
          </w:p>
        </w:tc>
      </w:tr>
      <w:tr w:rsidR="00AD6F35" w:rsidRPr="00DE2CEF" w14:paraId="2B04324F" w14:textId="77777777" w:rsidTr="004F5579">
        <w:trPr>
          <w:trHeight w:val="621"/>
        </w:trPr>
        <w:tc>
          <w:tcPr>
            <w:tcW w:w="278" w:type="pct"/>
            <w:shd w:val="clear" w:color="auto" w:fill="auto"/>
            <w:tcMar>
              <w:top w:w="0" w:type="dxa"/>
              <w:bottom w:w="0" w:type="dxa"/>
            </w:tcMar>
            <w:vAlign w:val="center"/>
          </w:tcPr>
          <w:p w14:paraId="2F1432E6" w14:textId="77777777" w:rsidR="00AD6F35" w:rsidRPr="00DE2CEF" w:rsidRDefault="00AD6F35" w:rsidP="004F5579">
            <w:pPr>
              <w:spacing w:line="276" w:lineRule="auto"/>
              <w:rPr>
                <w:rFonts w:ascii="Calibri" w:hAnsi="Calibri" w:cs="Calibri"/>
                <w:b/>
                <w:bCs/>
                <w:color w:val="0071BC"/>
                <w:sz w:val="28"/>
                <w:szCs w:val="28"/>
              </w:rPr>
            </w:pPr>
            <w:r w:rsidRPr="00DE2CEF">
              <w:rPr>
                <w:rFonts w:ascii="Calibri" w:hAnsi="Calibri" w:cs="Calibri"/>
                <w:b/>
                <w:bCs/>
                <w:noProof/>
                <w:color w:val="0071BC"/>
                <w:sz w:val="28"/>
                <w:szCs w:val="28"/>
              </w:rPr>
              <w:drawing>
                <wp:inline distT="0" distB="0" distL="0" distR="0" wp14:anchorId="3CB3307B" wp14:editId="4157C5EF">
                  <wp:extent cx="252000" cy="252000"/>
                  <wp:effectExtent l="0" t="0" r="0" b="0"/>
                  <wp:docPr id="111" name="图形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34F16032" w14:textId="77777777" w:rsidR="00AD6F35" w:rsidRPr="00DE2CEF" w:rsidRDefault="00AD6F35" w:rsidP="004F5579">
            <w:pPr>
              <w:spacing w:line="276" w:lineRule="auto"/>
              <w:rPr>
                <w:rFonts w:ascii="Calibri" w:hAnsi="Calibri" w:cs="Calibri"/>
                <w:b/>
                <w:bCs/>
                <w:color w:val="0071BC"/>
                <w:sz w:val="28"/>
                <w:szCs w:val="28"/>
              </w:rPr>
            </w:pPr>
            <w:r w:rsidRPr="00DE2CEF">
              <w:rPr>
                <w:rFonts w:ascii="Calibri" w:hAnsi="Calibri" w:cs="Calibri"/>
                <w:b/>
                <w:bCs/>
                <w:color w:val="0071BC"/>
                <w:sz w:val="28"/>
                <w:szCs w:val="28"/>
              </w:rPr>
              <w:t>学习目标</w:t>
            </w:r>
          </w:p>
        </w:tc>
      </w:tr>
      <w:tr w:rsidR="00AD6F35" w:rsidRPr="00DE2CEF" w14:paraId="66B79C6B" w14:textId="77777777" w:rsidTr="004F5579">
        <w:tc>
          <w:tcPr>
            <w:tcW w:w="278" w:type="pct"/>
            <w:shd w:val="clear" w:color="auto" w:fill="auto"/>
            <w:tcMar>
              <w:top w:w="0" w:type="dxa"/>
              <w:bottom w:w="0" w:type="dxa"/>
            </w:tcMar>
            <w:vAlign w:val="center"/>
          </w:tcPr>
          <w:p w14:paraId="5B0AD9DD" w14:textId="77777777" w:rsidR="00AD6F35" w:rsidRPr="00DE2CEF" w:rsidRDefault="00AD6F35"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4A54D2F8" w14:textId="77777777" w:rsidR="00AD6F35" w:rsidRPr="00DE2CEF" w:rsidRDefault="00AD6F35" w:rsidP="004F5579">
            <w:pPr>
              <w:spacing w:beforeLines="50" w:before="156" w:line="276" w:lineRule="auto"/>
              <w:rPr>
                <w:rFonts w:ascii="Calibri" w:hAnsi="Calibri" w:cs="Calibri"/>
                <w:sz w:val="22"/>
              </w:rPr>
            </w:pPr>
            <w:r w:rsidRPr="00DE2CEF">
              <w:rPr>
                <w:rFonts w:ascii="Calibri" w:hAnsi="Calibri" w:cs="Calibri"/>
                <w:sz w:val="22"/>
              </w:rPr>
              <w:t>完成课程学习后，学生将能够：</w:t>
            </w:r>
          </w:p>
          <w:p w14:paraId="332E4C36" w14:textId="77777777" w:rsidR="00AD6F35" w:rsidRPr="00DE2CEF" w:rsidRDefault="00AD6F35" w:rsidP="004F5579">
            <w:pPr>
              <w:pStyle w:val="a8"/>
              <w:numPr>
                <w:ilvl w:val="0"/>
                <w:numId w:val="6"/>
              </w:numPr>
              <w:spacing w:line="276" w:lineRule="auto"/>
              <w:ind w:firstLineChars="0"/>
              <w:rPr>
                <w:rFonts w:ascii="Calibri" w:hAnsi="Calibri" w:cs="Calibri"/>
                <w:sz w:val="22"/>
              </w:rPr>
            </w:pPr>
            <w:r w:rsidRPr="00DE2CEF">
              <w:rPr>
                <w:rFonts w:ascii="Calibri" w:hAnsi="Calibri" w:cs="Calibri"/>
                <w:sz w:val="22"/>
              </w:rPr>
              <w:t>通过艺术和设计元素之间的关系来识别视觉作品的构造</w:t>
            </w:r>
          </w:p>
          <w:p w14:paraId="122E7E79" w14:textId="77777777" w:rsidR="00AD6F35" w:rsidRPr="00DE2CEF" w:rsidRDefault="00AD6F35" w:rsidP="004F5579">
            <w:pPr>
              <w:pStyle w:val="a8"/>
              <w:numPr>
                <w:ilvl w:val="0"/>
                <w:numId w:val="6"/>
              </w:numPr>
              <w:spacing w:line="276" w:lineRule="auto"/>
              <w:ind w:firstLineChars="0"/>
              <w:rPr>
                <w:rFonts w:ascii="Calibri" w:hAnsi="Calibri" w:cs="Calibri"/>
                <w:sz w:val="22"/>
              </w:rPr>
            </w:pPr>
            <w:r w:rsidRPr="00DE2CEF">
              <w:rPr>
                <w:rFonts w:ascii="Calibri" w:hAnsi="Calibri" w:cs="Calibri"/>
                <w:sz w:val="22"/>
              </w:rPr>
              <w:t>利用设计原理和色彩理论制定策略和概念</w:t>
            </w:r>
          </w:p>
          <w:p w14:paraId="1CB6AD0B" w14:textId="77777777" w:rsidR="00AD6F35" w:rsidRPr="00DE2CEF" w:rsidRDefault="00AD6F35" w:rsidP="004F5579">
            <w:pPr>
              <w:pStyle w:val="a8"/>
              <w:numPr>
                <w:ilvl w:val="0"/>
                <w:numId w:val="6"/>
              </w:numPr>
              <w:spacing w:line="276" w:lineRule="auto"/>
              <w:ind w:firstLineChars="0"/>
              <w:rPr>
                <w:rFonts w:ascii="Calibri" w:hAnsi="Calibri" w:cs="Calibri"/>
                <w:sz w:val="22"/>
              </w:rPr>
            </w:pPr>
            <w:r w:rsidRPr="00DE2CEF">
              <w:rPr>
                <w:rFonts w:ascii="Calibri" w:hAnsi="Calibri" w:cs="Calibri"/>
                <w:sz w:val="22"/>
              </w:rPr>
              <w:t>应用动手实践技能来锻炼个人创造力</w:t>
            </w:r>
          </w:p>
          <w:p w14:paraId="2719449B" w14:textId="77777777" w:rsidR="00AD6F35" w:rsidRPr="00DE2CEF" w:rsidRDefault="00AD6F35" w:rsidP="004F5579">
            <w:pPr>
              <w:pStyle w:val="a8"/>
              <w:numPr>
                <w:ilvl w:val="0"/>
                <w:numId w:val="6"/>
              </w:numPr>
              <w:spacing w:line="276" w:lineRule="auto"/>
              <w:ind w:firstLineChars="0"/>
              <w:rPr>
                <w:rFonts w:ascii="Calibri" w:hAnsi="Calibri" w:cs="Calibri"/>
                <w:sz w:val="22"/>
              </w:rPr>
            </w:pPr>
            <w:r w:rsidRPr="00DE2CEF">
              <w:rPr>
                <w:rFonts w:ascii="Calibri" w:hAnsi="Calibri" w:cs="Calibri"/>
                <w:sz w:val="22"/>
              </w:rPr>
              <w:lastRenderedPageBreak/>
              <w:t>展示并沟通各种策略，评估完成作品的创造性的问题解决过程</w:t>
            </w:r>
          </w:p>
          <w:p w14:paraId="0F69BE56" w14:textId="77777777" w:rsidR="00AD6F35" w:rsidRPr="00DE2CEF" w:rsidRDefault="00AD6F35" w:rsidP="004F5579">
            <w:pPr>
              <w:pStyle w:val="a8"/>
              <w:numPr>
                <w:ilvl w:val="0"/>
                <w:numId w:val="6"/>
              </w:numPr>
              <w:spacing w:afterLines="50" w:after="156" w:line="276" w:lineRule="auto"/>
              <w:ind w:firstLineChars="0"/>
              <w:rPr>
                <w:rFonts w:ascii="Calibri" w:hAnsi="Calibri" w:cs="Calibri"/>
                <w:sz w:val="22"/>
              </w:rPr>
            </w:pPr>
            <w:r w:rsidRPr="00DE2CEF">
              <w:rPr>
                <w:rFonts w:ascii="Calibri" w:hAnsi="Calibri" w:cs="Calibri"/>
                <w:sz w:val="22"/>
              </w:rPr>
              <w:t>使用艺术和设计术语在鉴赏评估和评论艺术品</w:t>
            </w:r>
            <w:r w:rsidRPr="00DE2CEF">
              <w:rPr>
                <w:rFonts w:ascii="Calibri" w:hAnsi="Calibri" w:cs="Calibri"/>
                <w:color w:val="000000"/>
                <w:kern w:val="0"/>
                <w:sz w:val="20"/>
                <w:szCs w:val="20"/>
              </w:rPr>
              <w:t xml:space="preserve">  </w:t>
            </w:r>
          </w:p>
        </w:tc>
      </w:tr>
      <w:tr w:rsidR="00AD6F35" w:rsidRPr="00DE2CEF" w14:paraId="08A9CA63" w14:textId="77777777" w:rsidTr="004F5579">
        <w:tc>
          <w:tcPr>
            <w:tcW w:w="278" w:type="pct"/>
            <w:shd w:val="clear" w:color="auto" w:fill="auto"/>
            <w:tcMar>
              <w:top w:w="0" w:type="dxa"/>
              <w:bottom w:w="0" w:type="dxa"/>
            </w:tcMar>
            <w:vAlign w:val="center"/>
          </w:tcPr>
          <w:p w14:paraId="2CF89109" w14:textId="77777777" w:rsidR="00AD6F35" w:rsidRPr="00DE2CEF" w:rsidRDefault="00AD6F35"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lastRenderedPageBreak/>
              <w:drawing>
                <wp:inline distT="0" distB="0" distL="0" distR="0" wp14:anchorId="5F514733" wp14:editId="4C256683">
                  <wp:extent cx="252000" cy="252000"/>
                  <wp:effectExtent l="0" t="0" r="0" b="0"/>
                  <wp:docPr id="98" name="图形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56E0C9C7" w14:textId="5BFA1D30" w:rsidR="00AD6F35" w:rsidRPr="00DE2CEF" w:rsidRDefault="00BF059E" w:rsidP="004F5579">
            <w:pPr>
              <w:spacing w:line="276" w:lineRule="auto"/>
              <w:rPr>
                <w:rFonts w:ascii="Calibri" w:hAnsi="Calibri" w:cs="Calibri"/>
                <w:sz w:val="22"/>
              </w:rPr>
            </w:pPr>
            <w:r w:rsidRPr="00DE2CEF">
              <w:rPr>
                <w:rFonts w:ascii="Calibri" w:hAnsi="Calibri" w:cs="Calibri"/>
                <w:b/>
                <w:bCs/>
                <w:color w:val="0071BC"/>
                <w:sz w:val="28"/>
                <w:szCs w:val="28"/>
              </w:rPr>
              <w:t>课程安排</w:t>
            </w:r>
          </w:p>
        </w:tc>
      </w:tr>
      <w:tr w:rsidR="00AD6F35" w:rsidRPr="00DE2CEF" w14:paraId="2291DEED" w14:textId="77777777" w:rsidTr="004F5579">
        <w:tc>
          <w:tcPr>
            <w:tcW w:w="278" w:type="pct"/>
            <w:shd w:val="clear" w:color="auto" w:fill="auto"/>
            <w:tcMar>
              <w:top w:w="0" w:type="dxa"/>
              <w:bottom w:w="0" w:type="dxa"/>
            </w:tcMar>
            <w:vAlign w:val="center"/>
          </w:tcPr>
          <w:p w14:paraId="74C5EB70" w14:textId="77777777" w:rsidR="00AD6F35" w:rsidRPr="00DE2CEF" w:rsidRDefault="00AD6F35"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79DACD52" w14:textId="77777777" w:rsidR="0096470A" w:rsidRPr="00DE2CEF" w:rsidRDefault="0096470A" w:rsidP="0096470A">
            <w:pPr>
              <w:spacing w:beforeLines="50" w:before="156" w:line="276" w:lineRule="auto"/>
              <w:rPr>
                <w:rFonts w:ascii="Calibri" w:hAnsi="Calibri" w:cs="Calibri"/>
                <w:b/>
                <w:bCs/>
                <w:sz w:val="22"/>
              </w:rPr>
            </w:pPr>
            <w:r w:rsidRPr="00DE2CEF">
              <w:rPr>
                <w:rFonts w:ascii="Calibri" w:hAnsi="Calibri" w:cs="Calibri"/>
                <w:b/>
                <w:bCs/>
                <w:sz w:val="22"/>
              </w:rPr>
              <w:t>课程时间：</w:t>
            </w:r>
          </w:p>
          <w:p w14:paraId="5A03B222" w14:textId="77777777" w:rsidR="0096470A" w:rsidRPr="00DE2CEF" w:rsidRDefault="0096470A" w:rsidP="0096470A">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w:t>
            </w:r>
            <w:r w:rsidRPr="00DE2CEF">
              <w:rPr>
                <w:rFonts w:ascii="Calibri" w:hAnsi="Calibri" w:cs="Calibri"/>
                <w:sz w:val="22"/>
              </w:rPr>
              <w:t xml:space="preserve"> </w:t>
            </w:r>
            <w:r w:rsidRPr="00DE2CEF">
              <w:rPr>
                <w:rFonts w:ascii="Calibri" w:hAnsi="Calibri" w:cs="Calibri"/>
                <w:sz w:val="22"/>
              </w:rPr>
              <w:t>每周一次</w:t>
            </w:r>
            <w:r w:rsidRPr="00DE2CEF">
              <w:rPr>
                <w:rFonts w:ascii="Calibri" w:hAnsi="Calibri" w:cs="Calibri"/>
                <w:sz w:val="22"/>
              </w:rPr>
              <w:t xml:space="preserve"> 3 </w:t>
            </w:r>
            <w:r w:rsidRPr="00DE2CEF">
              <w:rPr>
                <w:rFonts w:ascii="Calibri" w:hAnsi="Calibri" w:cs="Calibri"/>
                <w:sz w:val="22"/>
              </w:rPr>
              <w:t>小时专业课程（直播）</w:t>
            </w:r>
          </w:p>
          <w:p w14:paraId="5AD59931" w14:textId="77777777" w:rsidR="0096470A" w:rsidRPr="00DE2CEF" w:rsidRDefault="0096470A" w:rsidP="0096470A">
            <w:pPr>
              <w:spacing w:afterLines="50" w:after="156" w:line="276" w:lineRule="auto"/>
              <w:rPr>
                <w:rFonts w:ascii="Calibri" w:hAnsi="Calibri" w:cs="Calibri"/>
                <w:sz w:val="22"/>
              </w:rPr>
            </w:pPr>
            <w:r w:rsidRPr="00DE2CEF">
              <w:rPr>
                <w:rFonts w:ascii="Calibri" w:hAnsi="Calibri" w:cs="Calibri"/>
                <w:sz w:val="22"/>
              </w:rPr>
              <w:t>第六周：</w:t>
            </w:r>
            <w:r w:rsidRPr="00DE2CEF">
              <w:rPr>
                <w:rFonts w:ascii="Calibri" w:hAnsi="Calibri" w:cs="Calibri"/>
                <w:sz w:val="22"/>
              </w:rPr>
              <w:t>3</w:t>
            </w:r>
            <w:r w:rsidRPr="00DE2CEF">
              <w:rPr>
                <w:rFonts w:ascii="Calibri" w:hAnsi="Calibri" w:cs="Calibri"/>
                <w:sz w:val="22"/>
              </w:rPr>
              <w:t>小时结业汇报（直播）</w:t>
            </w:r>
          </w:p>
          <w:p w14:paraId="1823DC8D" w14:textId="77777777" w:rsidR="00AD6F35" w:rsidRPr="00DE2CEF" w:rsidRDefault="00AD6F35" w:rsidP="004F5579">
            <w:pPr>
              <w:spacing w:beforeLines="50" w:before="156" w:line="276" w:lineRule="auto"/>
              <w:rPr>
                <w:rFonts w:ascii="Calibri" w:hAnsi="Calibri" w:cs="Calibri"/>
                <w:b/>
                <w:bCs/>
                <w:sz w:val="22"/>
              </w:rPr>
            </w:pPr>
            <w:r w:rsidRPr="00DE2CEF">
              <w:rPr>
                <w:rFonts w:ascii="Calibri" w:hAnsi="Calibri" w:cs="Calibri"/>
                <w:b/>
                <w:bCs/>
                <w:sz w:val="22"/>
              </w:rPr>
              <w:t>评估的形式：</w:t>
            </w:r>
          </w:p>
          <w:p w14:paraId="32D0D0BD" w14:textId="77777777" w:rsidR="00AD6F35" w:rsidRPr="00DE2CEF" w:rsidRDefault="00AD6F35" w:rsidP="004F5579">
            <w:pPr>
              <w:pStyle w:val="a8"/>
              <w:numPr>
                <w:ilvl w:val="0"/>
                <w:numId w:val="2"/>
              </w:numPr>
              <w:spacing w:line="276" w:lineRule="auto"/>
              <w:ind w:firstLineChars="0"/>
              <w:rPr>
                <w:rFonts w:ascii="Calibri" w:hAnsi="Calibri" w:cs="Calibri"/>
                <w:sz w:val="22"/>
              </w:rPr>
            </w:pPr>
            <w:r w:rsidRPr="00DE2CEF">
              <w:rPr>
                <w:rFonts w:ascii="Calibri" w:hAnsi="Calibri" w:cs="Calibri"/>
                <w:sz w:val="22"/>
              </w:rPr>
              <w:t>课堂出勤率（个人）</w:t>
            </w:r>
          </w:p>
          <w:p w14:paraId="0FE4A008" w14:textId="77777777" w:rsidR="00AD6F35" w:rsidRPr="00DE2CEF" w:rsidRDefault="00AD6F35" w:rsidP="004F5579">
            <w:pPr>
              <w:pStyle w:val="a8"/>
              <w:numPr>
                <w:ilvl w:val="0"/>
                <w:numId w:val="2"/>
              </w:numPr>
              <w:spacing w:line="276" w:lineRule="auto"/>
              <w:ind w:firstLineChars="0"/>
              <w:rPr>
                <w:rFonts w:ascii="Calibri" w:hAnsi="Calibri" w:cs="Calibri"/>
                <w:sz w:val="22"/>
              </w:rPr>
            </w:pPr>
            <w:r w:rsidRPr="00DE2CEF">
              <w:rPr>
                <w:rFonts w:ascii="Calibri" w:hAnsi="Calibri" w:cs="Calibri"/>
                <w:sz w:val="22"/>
              </w:rPr>
              <w:t>随堂（或课后）测验（个人）</w:t>
            </w:r>
          </w:p>
          <w:p w14:paraId="50DBFD51" w14:textId="77777777" w:rsidR="00AD6F35" w:rsidRPr="00DE2CEF" w:rsidRDefault="00AD6F35" w:rsidP="004F5579">
            <w:pPr>
              <w:pStyle w:val="a8"/>
              <w:numPr>
                <w:ilvl w:val="0"/>
                <w:numId w:val="2"/>
              </w:numPr>
              <w:spacing w:afterLines="50" w:after="156" w:line="276" w:lineRule="auto"/>
              <w:ind w:firstLineChars="0"/>
              <w:rPr>
                <w:rFonts w:ascii="Calibri" w:hAnsi="Calibri" w:cs="Calibri"/>
                <w:sz w:val="22"/>
              </w:rPr>
            </w:pPr>
            <w:r w:rsidRPr="00DE2CEF">
              <w:rPr>
                <w:rFonts w:ascii="Calibri" w:hAnsi="Calibri" w:cs="Calibri"/>
                <w:sz w:val="22"/>
              </w:rPr>
              <w:t>结业汇报（小组）</w:t>
            </w:r>
          </w:p>
        </w:tc>
      </w:tr>
      <w:tr w:rsidR="00AD6F35" w:rsidRPr="00DE2CEF" w14:paraId="35C1270F" w14:textId="77777777" w:rsidTr="004F5579">
        <w:tc>
          <w:tcPr>
            <w:tcW w:w="278" w:type="pct"/>
            <w:shd w:val="clear" w:color="auto" w:fill="auto"/>
            <w:tcMar>
              <w:top w:w="0" w:type="dxa"/>
              <w:bottom w:w="0" w:type="dxa"/>
            </w:tcMar>
            <w:vAlign w:val="center"/>
          </w:tcPr>
          <w:p w14:paraId="5121DD0C" w14:textId="77777777" w:rsidR="00AD6F35" w:rsidRPr="00DE2CEF" w:rsidRDefault="00AD6F35"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51DA9A83" wp14:editId="4A667525">
                  <wp:extent cx="252000" cy="252000"/>
                  <wp:effectExtent l="0" t="0" r="0" b="0"/>
                  <wp:docPr id="102" name="图形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1B2A02FB" w14:textId="77777777" w:rsidR="00AD6F35" w:rsidRPr="00DE2CEF" w:rsidRDefault="00AD6F35" w:rsidP="004F5579">
            <w:pPr>
              <w:spacing w:line="276" w:lineRule="auto"/>
              <w:rPr>
                <w:rFonts w:ascii="Calibri" w:hAnsi="Calibri" w:cs="Calibri"/>
                <w:b/>
                <w:bCs/>
                <w:sz w:val="22"/>
              </w:rPr>
            </w:pPr>
            <w:r w:rsidRPr="00DE2CEF">
              <w:rPr>
                <w:rFonts w:ascii="Calibri" w:hAnsi="Calibri" w:cs="Calibri"/>
                <w:b/>
                <w:bCs/>
                <w:color w:val="0071BC"/>
                <w:sz w:val="28"/>
                <w:szCs w:val="28"/>
              </w:rPr>
              <w:t>准备材料</w:t>
            </w:r>
          </w:p>
        </w:tc>
      </w:tr>
      <w:tr w:rsidR="00AD6F35" w:rsidRPr="00DE2CEF" w14:paraId="3C29FD01" w14:textId="77777777" w:rsidTr="004F5579">
        <w:tc>
          <w:tcPr>
            <w:tcW w:w="278" w:type="pct"/>
            <w:shd w:val="clear" w:color="auto" w:fill="auto"/>
            <w:tcMar>
              <w:top w:w="0" w:type="dxa"/>
              <w:bottom w:w="0" w:type="dxa"/>
            </w:tcMar>
            <w:vAlign w:val="center"/>
          </w:tcPr>
          <w:p w14:paraId="4E04360D" w14:textId="77777777" w:rsidR="00AD6F35" w:rsidRPr="00DE2CEF" w:rsidRDefault="00AD6F35"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129A7521" w14:textId="77777777" w:rsidR="00AD6F35" w:rsidRPr="00DE2CEF" w:rsidRDefault="00AD6F35" w:rsidP="004F5579">
            <w:pPr>
              <w:pStyle w:val="a8"/>
              <w:numPr>
                <w:ilvl w:val="0"/>
                <w:numId w:val="6"/>
              </w:numPr>
              <w:spacing w:beforeLines="50" w:before="156" w:line="276" w:lineRule="auto"/>
              <w:ind w:firstLineChars="0"/>
              <w:rPr>
                <w:rFonts w:ascii="Calibri" w:hAnsi="Calibri" w:cs="Calibri"/>
                <w:sz w:val="22"/>
              </w:rPr>
            </w:pPr>
            <w:r w:rsidRPr="00DE2CEF">
              <w:rPr>
                <w:rFonts w:ascii="Calibri" w:hAnsi="Calibri" w:cs="Calibri"/>
                <w:sz w:val="22"/>
              </w:rPr>
              <w:t>空白速写本</w:t>
            </w:r>
          </w:p>
          <w:p w14:paraId="4A8C35C0" w14:textId="77777777" w:rsidR="00AD6F35" w:rsidRPr="00DE2CEF" w:rsidRDefault="00AD6F35" w:rsidP="004F5579">
            <w:pPr>
              <w:pStyle w:val="a8"/>
              <w:numPr>
                <w:ilvl w:val="0"/>
                <w:numId w:val="6"/>
              </w:numPr>
              <w:spacing w:line="276" w:lineRule="auto"/>
              <w:ind w:firstLineChars="0"/>
              <w:rPr>
                <w:rFonts w:ascii="Calibri" w:hAnsi="Calibri" w:cs="Calibri"/>
                <w:sz w:val="22"/>
              </w:rPr>
            </w:pPr>
            <w:r w:rsidRPr="00DE2CEF">
              <w:rPr>
                <w:rFonts w:ascii="Calibri" w:hAnsi="Calibri" w:cs="Calibri"/>
                <w:sz w:val="22"/>
              </w:rPr>
              <w:t># 4 &amp; #6</w:t>
            </w:r>
            <w:r w:rsidRPr="00DE2CEF">
              <w:rPr>
                <w:rFonts w:ascii="Calibri" w:hAnsi="Calibri" w:cs="Calibri"/>
                <w:sz w:val="22"/>
              </w:rPr>
              <w:t>素描铅笔和彩色马克笔或彩色铅笔</w:t>
            </w:r>
          </w:p>
          <w:p w14:paraId="7FF6DA84" w14:textId="72A8FC07" w:rsidR="00AD6F35" w:rsidRPr="00DE2CEF" w:rsidRDefault="00AD6F35" w:rsidP="004F5579">
            <w:pPr>
              <w:pStyle w:val="a8"/>
              <w:numPr>
                <w:ilvl w:val="0"/>
                <w:numId w:val="6"/>
              </w:numPr>
              <w:spacing w:afterLines="50" w:after="156" w:line="276" w:lineRule="auto"/>
              <w:ind w:firstLineChars="0"/>
              <w:rPr>
                <w:rFonts w:ascii="Calibri" w:hAnsi="Calibri" w:cs="Calibri"/>
                <w:sz w:val="22"/>
              </w:rPr>
            </w:pPr>
            <w:r w:rsidRPr="00DE2CEF">
              <w:rPr>
                <w:rFonts w:ascii="Calibri" w:hAnsi="Calibri" w:cs="Calibri"/>
                <w:sz w:val="22"/>
              </w:rPr>
              <w:t>如果想要使用</w:t>
            </w:r>
            <w:r w:rsidRPr="00DE2CEF">
              <w:rPr>
                <w:rFonts w:ascii="Calibri" w:hAnsi="Calibri" w:cs="Calibri"/>
                <w:sz w:val="22"/>
              </w:rPr>
              <w:t>photoshop</w:t>
            </w:r>
            <w:r w:rsidRPr="00DE2CEF">
              <w:rPr>
                <w:rFonts w:ascii="Calibri" w:hAnsi="Calibri" w:cs="Calibri"/>
                <w:sz w:val="22"/>
              </w:rPr>
              <w:t>或</w:t>
            </w:r>
            <w:r w:rsidRPr="00DE2CEF">
              <w:rPr>
                <w:rFonts w:ascii="Calibri" w:hAnsi="Calibri" w:cs="Calibri"/>
                <w:sz w:val="22"/>
              </w:rPr>
              <w:t>Illustrator</w:t>
            </w:r>
            <w:r w:rsidRPr="00DE2CEF">
              <w:rPr>
                <w:rFonts w:ascii="Calibri" w:hAnsi="Calibri" w:cs="Calibri"/>
                <w:sz w:val="22"/>
              </w:rPr>
              <w:t>，可以用数字工具来完成作业。</w:t>
            </w:r>
          </w:p>
        </w:tc>
      </w:tr>
      <w:tr w:rsidR="00AD6F35" w:rsidRPr="00DE2CEF" w14:paraId="4900AFFA" w14:textId="77777777" w:rsidTr="004F5579">
        <w:tc>
          <w:tcPr>
            <w:tcW w:w="278" w:type="pct"/>
            <w:shd w:val="clear" w:color="auto" w:fill="auto"/>
            <w:tcMar>
              <w:top w:w="0" w:type="dxa"/>
              <w:bottom w:w="0" w:type="dxa"/>
            </w:tcMar>
            <w:vAlign w:val="center"/>
          </w:tcPr>
          <w:p w14:paraId="31DBDD5D" w14:textId="77777777" w:rsidR="00AD6F35" w:rsidRPr="00DE2CEF" w:rsidRDefault="00AD6F35"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57A8F950" wp14:editId="087148FC">
                  <wp:extent cx="252000" cy="252000"/>
                  <wp:effectExtent l="0" t="0" r="0" b="0"/>
                  <wp:docPr id="31" name="图形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5AC815FF" w14:textId="77777777" w:rsidR="00AD6F35" w:rsidRPr="00DE2CEF" w:rsidRDefault="00AD6F35" w:rsidP="004F5579">
            <w:pPr>
              <w:spacing w:line="276" w:lineRule="auto"/>
              <w:rPr>
                <w:rFonts w:ascii="Calibri" w:hAnsi="Calibri" w:cs="Calibri"/>
                <w:sz w:val="22"/>
              </w:rPr>
            </w:pPr>
            <w:r w:rsidRPr="00DE2CEF">
              <w:rPr>
                <w:rFonts w:ascii="Calibri" w:hAnsi="Calibri" w:cs="Calibri"/>
                <w:b/>
                <w:bCs/>
                <w:color w:val="0071BC"/>
                <w:sz w:val="28"/>
                <w:szCs w:val="28"/>
              </w:rPr>
              <w:t>课程师资</w:t>
            </w:r>
          </w:p>
        </w:tc>
      </w:tr>
      <w:tr w:rsidR="00AD6F35" w:rsidRPr="00DE2CEF" w14:paraId="7789DFF3" w14:textId="77777777" w:rsidTr="004F5579">
        <w:tc>
          <w:tcPr>
            <w:tcW w:w="278" w:type="pct"/>
            <w:shd w:val="clear" w:color="auto" w:fill="auto"/>
            <w:tcMar>
              <w:top w:w="0" w:type="dxa"/>
              <w:bottom w:w="0" w:type="dxa"/>
            </w:tcMar>
            <w:vAlign w:val="center"/>
          </w:tcPr>
          <w:p w14:paraId="3A6BE994" w14:textId="77777777" w:rsidR="00AD6F35" w:rsidRPr="00DE2CEF" w:rsidRDefault="00AD6F35"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58ECB1D9" w14:textId="77777777" w:rsidR="00AD6F35" w:rsidRPr="00DE2CEF" w:rsidRDefault="00AD6F35" w:rsidP="004F5579">
            <w:pPr>
              <w:spacing w:beforeLines="50" w:before="156" w:line="276" w:lineRule="auto"/>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0B6FBEEE" w14:textId="77777777" w:rsidR="00AD6F35" w:rsidRPr="00DE2CEF" w:rsidRDefault="00AD6F35" w:rsidP="004F5579">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Joan Marie Kelly</w:t>
            </w:r>
          </w:p>
          <w:p w14:paraId="58FC75EB" w14:textId="77777777" w:rsidR="00AD6F35" w:rsidRPr="00DE2CEF" w:rsidRDefault="00AD6F35" w:rsidP="004F5579">
            <w:pPr>
              <w:spacing w:afterLines="50" w:after="156" w:line="276" w:lineRule="auto"/>
              <w:rPr>
                <w:rFonts w:ascii="Calibri" w:hAnsi="Calibri" w:cs="Calibri"/>
                <w:b/>
                <w:bCs/>
                <w:color w:val="000000" w:themeColor="text1"/>
                <w:sz w:val="22"/>
              </w:rPr>
            </w:pPr>
            <w:r w:rsidRPr="00DE2CEF">
              <w:rPr>
                <w:rFonts w:ascii="Calibri" w:hAnsi="Calibri" w:cs="Calibri"/>
                <w:b/>
                <w:bCs/>
                <w:color w:val="000000" w:themeColor="text1"/>
                <w:sz w:val="22"/>
              </w:rPr>
              <w:t>南洋理工大学，艺术设计与媒体学院，高级讲师</w:t>
            </w:r>
          </w:p>
          <w:p w14:paraId="6844A0D2" w14:textId="77777777" w:rsidR="00AD6F35" w:rsidRPr="00DE2CEF" w:rsidRDefault="00AD6F35" w:rsidP="004F5579">
            <w:pPr>
              <w:spacing w:afterLines="50" w:after="156" w:line="276" w:lineRule="auto"/>
              <w:jc w:val="both"/>
              <w:rPr>
                <w:rFonts w:ascii="Calibri" w:hAnsi="Calibri" w:cs="Calibri"/>
                <w:sz w:val="22"/>
              </w:rPr>
            </w:pPr>
            <w:r w:rsidRPr="00DE2CEF">
              <w:rPr>
                <w:rFonts w:ascii="Calibri" w:hAnsi="Calibri" w:cs="Calibri"/>
                <w:sz w:val="22"/>
              </w:rPr>
              <w:t>Joan Marie Kelly</w:t>
            </w:r>
            <w:r w:rsidRPr="00DE2CEF">
              <w:rPr>
                <w:rFonts w:ascii="Calibri" w:hAnsi="Calibri" w:cs="Calibri"/>
                <w:sz w:val="22"/>
              </w:rPr>
              <w:t>自</w:t>
            </w:r>
            <w:r w:rsidRPr="00DE2CEF">
              <w:rPr>
                <w:rFonts w:ascii="Calibri" w:hAnsi="Calibri" w:cs="Calibri"/>
                <w:sz w:val="22"/>
              </w:rPr>
              <w:t>2005</w:t>
            </w:r>
            <w:r w:rsidRPr="00DE2CEF">
              <w:rPr>
                <w:rFonts w:ascii="Calibri" w:hAnsi="Calibri" w:cs="Calibri"/>
                <w:sz w:val="22"/>
              </w:rPr>
              <w:t>年以来一直在新加坡定居和教学，担任新加坡南洋理工大学的高级讲师。她在南洋理工大学的艺术设计与媒体学院和工程学院同时教授跨学科专业。她是蓝山美术馆</w:t>
            </w:r>
            <w:r w:rsidRPr="00DE2CEF">
              <w:rPr>
                <w:rFonts w:ascii="Calibri" w:hAnsi="Calibri" w:cs="Calibri"/>
                <w:sz w:val="22"/>
              </w:rPr>
              <w:t xml:space="preserve"> (Blue Mountain Gallery) </w:t>
            </w:r>
            <w:r w:rsidRPr="00DE2CEF">
              <w:rPr>
                <w:rFonts w:ascii="Calibri" w:hAnsi="Calibri" w:cs="Calibri"/>
                <w:sz w:val="22"/>
              </w:rPr>
              <w:t>的艺术家委员，该美术馆是纽约市著名的历史悠久的美术馆。她还是罗浮宫博物馆</w:t>
            </w:r>
            <w:r w:rsidRPr="00DE2CEF">
              <w:rPr>
                <w:rFonts w:ascii="Calibri" w:hAnsi="Calibri" w:cs="Calibri"/>
                <w:sz w:val="22"/>
              </w:rPr>
              <w:t xml:space="preserve"> (Carrousel du Louvre Museum) 2019 Salon du Beaux Arts</w:t>
            </w:r>
            <w:r w:rsidRPr="00DE2CEF">
              <w:rPr>
                <w:rFonts w:ascii="Calibri" w:hAnsi="Calibri" w:cs="Calibri"/>
                <w:sz w:val="22"/>
              </w:rPr>
              <w:t>（艺术品系列）的参与者。</w:t>
            </w:r>
          </w:p>
          <w:p w14:paraId="2BDA7A12" w14:textId="77777777" w:rsidR="00AD6F35" w:rsidRPr="00DE2CEF" w:rsidRDefault="00AD6F35" w:rsidP="004F5579">
            <w:pPr>
              <w:spacing w:afterLines="50" w:after="156" w:line="276" w:lineRule="auto"/>
              <w:jc w:val="both"/>
              <w:rPr>
                <w:rFonts w:ascii="Calibri" w:hAnsi="Calibri" w:cs="Calibri"/>
                <w:color w:val="000000" w:themeColor="text1"/>
                <w:sz w:val="22"/>
              </w:rPr>
            </w:pPr>
            <w:r w:rsidRPr="00DE2CEF">
              <w:rPr>
                <w:rFonts w:ascii="Calibri" w:hAnsi="Calibri" w:cs="Calibri"/>
                <w:sz w:val="22"/>
              </w:rPr>
              <w:t>她最近出版的新书《隐形人物</w:t>
            </w:r>
            <w:r w:rsidRPr="00DE2CEF">
              <w:rPr>
                <w:rFonts w:ascii="Calibri" w:hAnsi="Calibri" w:cs="Calibri"/>
                <w:sz w:val="22"/>
              </w:rPr>
              <w:t>2019</w:t>
            </w:r>
            <w:r w:rsidRPr="00DE2CEF">
              <w:rPr>
                <w:rFonts w:ascii="Calibri" w:hAnsi="Calibri" w:cs="Calibri"/>
                <w:sz w:val="22"/>
              </w:rPr>
              <w:t>》</w:t>
            </w:r>
            <w:r w:rsidRPr="00DE2CEF">
              <w:rPr>
                <w:rFonts w:ascii="Calibri" w:hAnsi="Calibri" w:cs="Calibri"/>
                <w:sz w:val="22"/>
              </w:rPr>
              <w:t xml:space="preserve">(Invisible Personas 2019) </w:t>
            </w:r>
            <w:r w:rsidRPr="00DE2CEF">
              <w:rPr>
                <w:rFonts w:ascii="Calibri" w:hAnsi="Calibri" w:cs="Calibri"/>
                <w:sz w:val="22"/>
              </w:rPr>
              <w:t>由</w:t>
            </w:r>
            <w:r w:rsidRPr="00DE2CEF">
              <w:rPr>
                <w:rFonts w:ascii="Calibri" w:hAnsi="Calibri" w:cs="Calibri"/>
                <w:sz w:val="22"/>
              </w:rPr>
              <w:t>Authorhouse</w:t>
            </w:r>
            <w:r w:rsidRPr="00DE2CEF">
              <w:rPr>
                <w:rFonts w:ascii="Calibri" w:hAnsi="Calibri" w:cs="Calibri"/>
                <w:sz w:val="22"/>
              </w:rPr>
              <w:t>出版，其中包括</w:t>
            </w:r>
            <w:r w:rsidRPr="00DE2CEF">
              <w:rPr>
                <w:rFonts w:ascii="Calibri" w:hAnsi="Calibri" w:cs="Calibri"/>
                <w:sz w:val="22"/>
              </w:rPr>
              <w:t>45</w:t>
            </w:r>
            <w:r w:rsidRPr="00DE2CEF">
              <w:rPr>
                <w:rFonts w:ascii="Calibri" w:hAnsi="Calibri" w:cs="Calibri"/>
                <w:sz w:val="22"/>
              </w:rPr>
              <w:t>幅她的画作以及与他密切合作的四位学者的文章，文化理论家巴斯卡尔</w:t>
            </w:r>
            <w:r w:rsidRPr="00DE2CEF">
              <w:rPr>
                <w:rFonts w:ascii="Calibri" w:hAnsi="Calibri" w:cs="Calibri"/>
                <w:sz w:val="22"/>
              </w:rPr>
              <w:t>·</w:t>
            </w:r>
            <w:r w:rsidRPr="00DE2CEF">
              <w:rPr>
                <w:rFonts w:ascii="Calibri" w:hAnsi="Calibri" w:cs="Calibri"/>
                <w:sz w:val="22"/>
              </w:rPr>
              <w:t>穆克帕德海耶博士</w:t>
            </w:r>
            <w:r w:rsidRPr="00DE2CEF">
              <w:rPr>
                <w:rFonts w:ascii="Calibri" w:hAnsi="Calibri" w:cs="Calibri"/>
                <w:sz w:val="22"/>
              </w:rPr>
              <w:t xml:space="preserve"> (</w:t>
            </w:r>
            <w:r w:rsidRPr="00DE2CEF">
              <w:rPr>
                <w:rFonts w:ascii="Calibri" w:hAnsi="Calibri" w:cs="Calibri"/>
                <w:sz w:val="23"/>
                <w:szCs w:val="23"/>
              </w:rPr>
              <w:t>Dr Bhaskar Mukhopadhyay</w:t>
            </w:r>
            <w:r w:rsidRPr="00DE2CEF">
              <w:rPr>
                <w:rFonts w:ascii="Calibri" w:hAnsi="Calibri" w:cs="Calibri"/>
                <w:sz w:val="22"/>
              </w:rPr>
              <w:t>)</w:t>
            </w:r>
            <w:r w:rsidRPr="00DE2CEF">
              <w:rPr>
                <w:rFonts w:ascii="Calibri" w:hAnsi="Calibri" w:cs="Calibri"/>
                <w:sz w:val="22"/>
              </w:rPr>
              <w:t>；视觉艺术家莎拉</w:t>
            </w:r>
            <w:r w:rsidRPr="00DE2CEF">
              <w:rPr>
                <w:rFonts w:ascii="Calibri" w:hAnsi="Calibri" w:cs="Calibri"/>
                <w:sz w:val="22"/>
              </w:rPr>
              <w:t>·</w:t>
            </w:r>
            <w:r w:rsidRPr="00DE2CEF">
              <w:rPr>
                <w:rFonts w:ascii="Calibri" w:hAnsi="Calibri" w:cs="Calibri"/>
                <w:sz w:val="22"/>
              </w:rPr>
              <w:t>舒斯特</w:t>
            </w:r>
            <w:r w:rsidRPr="00DE2CEF">
              <w:rPr>
                <w:rFonts w:ascii="Calibri" w:hAnsi="Calibri" w:cs="Calibri"/>
                <w:sz w:val="22"/>
              </w:rPr>
              <w:t xml:space="preserve"> (</w:t>
            </w:r>
            <w:r w:rsidRPr="00DE2CEF">
              <w:rPr>
                <w:rFonts w:ascii="Calibri" w:hAnsi="Calibri" w:cs="Calibri"/>
                <w:sz w:val="23"/>
                <w:szCs w:val="23"/>
              </w:rPr>
              <w:t>Sarah Schuster)</w:t>
            </w:r>
            <w:r w:rsidRPr="00DE2CEF">
              <w:rPr>
                <w:rFonts w:ascii="Calibri" w:hAnsi="Calibri" w:cs="Calibri"/>
                <w:sz w:val="22"/>
              </w:rPr>
              <w:t>，欧柏林学院教师；帕梅拉</w:t>
            </w:r>
            <w:r w:rsidRPr="00DE2CEF">
              <w:rPr>
                <w:rFonts w:ascii="Calibri" w:hAnsi="Calibri" w:cs="Calibri"/>
                <w:sz w:val="22"/>
              </w:rPr>
              <w:t>·</w:t>
            </w:r>
            <w:r w:rsidRPr="00DE2CEF">
              <w:rPr>
                <w:rFonts w:ascii="Calibri" w:hAnsi="Calibri" w:cs="Calibri"/>
                <w:sz w:val="22"/>
              </w:rPr>
              <w:t>卡里米博士</w:t>
            </w:r>
            <w:r w:rsidRPr="00DE2CEF">
              <w:rPr>
                <w:rFonts w:ascii="Calibri" w:hAnsi="Calibri" w:cs="Calibri"/>
                <w:sz w:val="22"/>
              </w:rPr>
              <w:t xml:space="preserve"> (</w:t>
            </w:r>
            <w:r w:rsidRPr="00DE2CEF">
              <w:rPr>
                <w:rFonts w:ascii="Calibri" w:hAnsi="Calibri" w:cs="Calibri"/>
                <w:sz w:val="23"/>
                <w:szCs w:val="23"/>
              </w:rPr>
              <w:t xml:space="preserve">Dr </w:t>
            </w:r>
            <w:r w:rsidRPr="00DE2CEF">
              <w:rPr>
                <w:rFonts w:ascii="Calibri" w:hAnsi="Calibri" w:cs="Calibri"/>
                <w:sz w:val="22"/>
              </w:rPr>
              <w:t>Pamela Karimi)</w:t>
            </w:r>
            <w:r w:rsidRPr="00DE2CEF">
              <w:rPr>
                <w:rFonts w:ascii="Calibri" w:hAnsi="Calibri" w:cs="Calibri"/>
                <w:sz w:val="22"/>
              </w:rPr>
              <w:t>，伊朗艺术史学家；纽约著名艺术评论家大卫</w:t>
            </w:r>
            <w:r w:rsidRPr="00DE2CEF">
              <w:rPr>
                <w:rFonts w:ascii="Calibri" w:hAnsi="Calibri" w:cs="Calibri"/>
                <w:sz w:val="22"/>
              </w:rPr>
              <w:t>·</w:t>
            </w:r>
            <w:r w:rsidRPr="00DE2CEF">
              <w:rPr>
                <w:rFonts w:ascii="Calibri" w:hAnsi="Calibri" w:cs="Calibri"/>
                <w:sz w:val="22"/>
              </w:rPr>
              <w:t>科恩</w:t>
            </w:r>
            <w:r w:rsidRPr="00DE2CEF">
              <w:rPr>
                <w:rFonts w:ascii="Calibri" w:hAnsi="Calibri" w:cs="Calibri"/>
                <w:sz w:val="22"/>
              </w:rPr>
              <w:t xml:space="preserve"> (David Cohen)</w:t>
            </w:r>
            <w:r w:rsidRPr="00DE2CEF">
              <w:rPr>
                <w:rFonts w:ascii="Calibri" w:hAnsi="Calibri" w:cs="Calibri"/>
                <w:sz w:val="22"/>
              </w:rPr>
              <w:t>。她的个展先后在纽约蓝山美术馆、非斯摩洛哥、美国史密斯学院、印度新德里、非斯摩洛哥各地举行；最近的双年展包括：北京、孟加拉国、土耳其伊兹密尔、韩国、卡萨布兰卡；她的群展也遍布世界各地：杭州、西安、乌兰巴托、光州。</w:t>
            </w:r>
          </w:p>
        </w:tc>
      </w:tr>
      <w:tr w:rsidR="00AD6F35" w:rsidRPr="00DE2CEF" w14:paraId="7CD2CFB2" w14:textId="77777777" w:rsidTr="004F5579">
        <w:tc>
          <w:tcPr>
            <w:tcW w:w="278" w:type="pct"/>
            <w:shd w:val="clear" w:color="auto" w:fill="auto"/>
            <w:tcMar>
              <w:top w:w="0" w:type="dxa"/>
              <w:bottom w:w="0" w:type="dxa"/>
            </w:tcMar>
            <w:vAlign w:val="center"/>
          </w:tcPr>
          <w:p w14:paraId="7F615E31" w14:textId="77777777" w:rsidR="00AD6F35" w:rsidRPr="00DE2CEF" w:rsidRDefault="00AD6F35"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7D0993A1" wp14:editId="73718E82">
                  <wp:extent cx="252000" cy="252000"/>
                  <wp:effectExtent l="0" t="0" r="0" b="0"/>
                  <wp:docPr id="32" name="图形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556773D0" w14:textId="77777777" w:rsidR="00AD6F35" w:rsidRPr="00DE2CEF" w:rsidRDefault="00AD6F35" w:rsidP="004F5579">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AD6F35" w:rsidRPr="00DE2CEF" w14:paraId="6B04BE44" w14:textId="77777777" w:rsidTr="004F5579">
        <w:tc>
          <w:tcPr>
            <w:tcW w:w="278" w:type="pct"/>
            <w:shd w:val="clear" w:color="auto" w:fill="auto"/>
            <w:tcMar>
              <w:top w:w="0" w:type="dxa"/>
              <w:bottom w:w="0" w:type="dxa"/>
            </w:tcMar>
            <w:vAlign w:val="center"/>
          </w:tcPr>
          <w:p w14:paraId="3E76D766" w14:textId="77777777" w:rsidR="00AD6F35" w:rsidRPr="00DE2CEF" w:rsidRDefault="00AD6F35"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tbl>
            <w:tblPr>
              <w:tblW w:w="5000" w:type="pct"/>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1689"/>
              <w:gridCol w:w="7932"/>
            </w:tblGrid>
            <w:tr w:rsidR="00AD6F35" w:rsidRPr="00DE2CEF" w14:paraId="413C77F4" w14:textId="77777777" w:rsidTr="00A742C1">
              <w:trPr>
                <w:tblHeader/>
              </w:trPr>
              <w:tc>
                <w:tcPr>
                  <w:tcW w:w="878"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70324815" w14:textId="77777777" w:rsidR="00AD6F35" w:rsidRPr="00DE2CEF" w:rsidRDefault="00AD6F35" w:rsidP="009D5B97">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4122"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54043A46" w14:textId="77777777" w:rsidR="00AD6F35" w:rsidRPr="00DE2CEF" w:rsidRDefault="00AD6F35" w:rsidP="009D5B97">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AD6F35" w:rsidRPr="00DE2CEF" w14:paraId="321E40A0" w14:textId="77777777" w:rsidTr="00A742C1">
              <w:tc>
                <w:tcPr>
                  <w:tcW w:w="878" w:type="pct"/>
                  <w:tcBorders>
                    <w:top w:val="single" w:sz="6" w:space="0" w:color="FFFFFF" w:themeColor="background1"/>
                  </w:tcBorders>
                  <w:shd w:val="clear" w:color="auto" w:fill="FFFFFF"/>
                  <w:vAlign w:val="center"/>
                </w:tcPr>
                <w:p w14:paraId="47D2B464" w14:textId="2EADD367" w:rsidR="00AD6F35" w:rsidRPr="00DE2CEF" w:rsidRDefault="00880A1B"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22" w:type="pct"/>
                  <w:tcBorders>
                    <w:top w:val="single" w:sz="6" w:space="0" w:color="FFFFFF" w:themeColor="background1"/>
                  </w:tcBorders>
                  <w:shd w:val="clear" w:color="auto" w:fill="FFFFFF"/>
                </w:tcPr>
                <w:p w14:paraId="795F379E" w14:textId="77777777" w:rsidR="00AD6F35" w:rsidRPr="00DE2CEF" w:rsidRDefault="00AD6F35"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项目导览</w:t>
                  </w:r>
                  <w:r w:rsidRPr="00DE2CEF">
                    <w:rPr>
                      <w:rFonts w:ascii="Calibri" w:hAnsi="Calibri" w:cs="Calibri"/>
                      <w:b/>
                      <w:bCs/>
                      <w:color w:val="212529"/>
                      <w:kern w:val="0"/>
                      <w:sz w:val="22"/>
                    </w:rPr>
                    <w:t>&amp;</w:t>
                  </w:r>
                  <w:r w:rsidRPr="00DE2CEF">
                    <w:rPr>
                      <w:rFonts w:ascii="Calibri" w:hAnsi="Calibri" w:cs="Calibri"/>
                      <w:b/>
                      <w:bCs/>
                      <w:color w:val="212529"/>
                      <w:kern w:val="0"/>
                      <w:sz w:val="22"/>
                    </w:rPr>
                    <w:t>欢迎致辞</w:t>
                  </w:r>
                </w:p>
                <w:p w14:paraId="54E599B0" w14:textId="77777777" w:rsidR="00AD6F35" w:rsidRPr="00DE2CEF" w:rsidRDefault="00AD6F35" w:rsidP="009D5B97">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1</w:t>
                  </w:r>
                  <w:r w:rsidRPr="00DE2CEF">
                    <w:rPr>
                      <w:rFonts w:ascii="Calibri" w:hAnsi="Calibri" w:cs="Calibri"/>
                      <w:b/>
                      <w:bCs/>
                      <w:color w:val="212529"/>
                      <w:kern w:val="0"/>
                      <w:sz w:val="22"/>
                    </w:rPr>
                    <w:t>）：什么是图像？我们什么时候开始判断自我作品的好坏？创造力探索</w:t>
                  </w:r>
                </w:p>
                <w:p w14:paraId="0745E75B" w14:textId="77777777" w:rsidR="00AD6F35" w:rsidRPr="00DE2CEF" w:rsidRDefault="00AD6F35" w:rsidP="009D5B97">
                  <w:pPr>
                    <w:pStyle w:val="Default"/>
                    <w:numPr>
                      <w:ilvl w:val="0"/>
                      <w:numId w:val="13"/>
                    </w:numPr>
                    <w:spacing w:line="276" w:lineRule="auto"/>
                    <w:rPr>
                      <w:color w:val="212529"/>
                      <w:sz w:val="22"/>
                    </w:rPr>
                  </w:pPr>
                  <w:r w:rsidRPr="00DE2CEF">
                    <w:rPr>
                      <w:color w:val="212529"/>
                      <w:sz w:val="22"/>
                    </w:rPr>
                    <w:lastRenderedPageBreak/>
                    <w:t>每周自画像</w:t>
                  </w:r>
                </w:p>
                <w:p w14:paraId="1FC94F8C" w14:textId="77777777" w:rsidR="00AD6F35" w:rsidRPr="00DE2CEF" w:rsidRDefault="00AD6F35" w:rsidP="009D5B97">
                  <w:pPr>
                    <w:pStyle w:val="Default"/>
                    <w:numPr>
                      <w:ilvl w:val="0"/>
                      <w:numId w:val="13"/>
                    </w:numPr>
                    <w:spacing w:line="276" w:lineRule="auto"/>
                    <w:rPr>
                      <w:color w:val="212529"/>
                      <w:sz w:val="22"/>
                    </w:rPr>
                  </w:pPr>
                  <w:r w:rsidRPr="00DE2CEF">
                    <w:rPr>
                      <w:color w:val="212529"/>
                      <w:sz w:val="22"/>
                    </w:rPr>
                    <w:t>每日日志</w:t>
                  </w:r>
                  <w:r w:rsidRPr="00DE2CEF">
                    <w:rPr>
                      <w:color w:val="212529"/>
                      <w:sz w:val="22"/>
                    </w:rPr>
                    <w:t xml:space="preserve"> – </w:t>
                  </w:r>
                  <w:r w:rsidRPr="00DE2CEF">
                    <w:rPr>
                      <w:color w:val="212529"/>
                      <w:sz w:val="22"/>
                    </w:rPr>
                    <w:t>说明</w:t>
                  </w:r>
                  <w:r w:rsidRPr="00DE2CEF">
                    <w:rPr>
                      <w:color w:val="212529"/>
                      <w:sz w:val="22"/>
                    </w:rPr>
                    <w:t>&amp;</w:t>
                  </w:r>
                  <w:r w:rsidRPr="00DE2CEF">
                    <w:rPr>
                      <w:color w:val="212529"/>
                      <w:sz w:val="22"/>
                    </w:rPr>
                    <w:t>样本</w:t>
                  </w:r>
                </w:p>
                <w:p w14:paraId="08FD7E43" w14:textId="77777777" w:rsidR="00AD6F35" w:rsidRPr="00DE2CEF" w:rsidRDefault="00AD6F35" w:rsidP="009D5B97">
                  <w:pPr>
                    <w:pStyle w:val="Default"/>
                    <w:numPr>
                      <w:ilvl w:val="0"/>
                      <w:numId w:val="13"/>
                    </w:numPr>
                    <w:spacing w:line="276" w:lineRule="auto"/>
                    <w:rPr>
                      <w:color w:val="212529"/>
                      <w:sz w:val="22"/>
                    </w:rPr>
                  </w:pPr>
                  <w:r w:rsidRPr="00DE2CEF">
                    <w:rPr>
                      <w:color w:val="212529"/>
                      <w:sz w:val="22"/>
                    </w:rPr>
                    <w:t>60</w:t>
                  </w:r>
                  <w:r w:rsidRPr="00DE2CEF">
                    <w:rPr>
                      <w:color w:val="212529"/>
                      <w:sz w:val="22"/>
                    </w:rPr>
                    <w:t>秒素描</w:t>
                  </w:r>
                </w:p>
                <w:p w14:paraId="7FE17FFE" w14:textId="77777777" w:rsidR="00AD6F35" w:rsidRPr="00DE2CEF" w:rsidRDefault="00AD6F35" w:rsidP="009D5B97">
                  <w:pPr>
                    <w:pStyle w:val="Default"/>
                    <w:numPr>
                      <w:ilvl w:val="0"/>
                      <w:numId w:val="13"/>
                    </w:numPr>
                    <w:spacing w:line="276" w:lineRule="auto"/>
                    <w:rPr>
                      <w:color w:val="212529"/>
                      <w:sz w:val="22"/>
                    </w:rPr>
                  </w:pPr>
                  <w:r w:rsidRPr="00DE2CEF">
                    <w:rPr>
                      <w:color w:val="212529"/>
                      <w:sz w:val="22"/>
                    </w:rPr>
                    <w:t>16</w:t>
                  </w:r>
                  <w:r w:rsidRPr="00DE2CEF">
                    <w:rPr>
                      <w:color w:val="212529"/>
                      <w:sz w:val="22"/>
                    </w:rPr>
                    <w:t>个人物</w:t>
                  </w:r>
                  <w:r w:rsidRPr="00DE2CEF">
                    <w:rPr>
                      <w:color w:val="212529"/>
                      <w:sz w:val="22"/>
                    </w:rPr>
                    <w:t>/</w:t>
                  </w:r>
                  <w:r w:rsidRPr="00DE2CEF">
                    <w:rPr>
                      <w:color w:val="212529"/>
                      <w:sz w:val="22"/>
                    </w:rPr>
                    <w:t>职业</w:t>
                  </w:r>
                </w:p>
                <w:p w14:paraId="08F82132" w14:textId="77777777" w:rsidR="00AD6F35" w:rsidRPr="00DE2CEF" w:rsidRDefault="00AD6F35" w:rsidP="009D5B97">
                  <w:pPr>
                    <w:pStyle w:val="Default"/>
                    <w:numPr>
                      <w:ilvl w:val="0"/>
                      <w:numId w:val="13"/>
                    </w:numPr>
                    <w:spacing w:afterLines="50" w:after="156" w:line="276" w:lineRule="auto"/>
                    <w:rPr>
                      <w:b/>
                      <w:bCs/>
                      <w:color w:val="212529"/>
                      <w:sz w:val="22"/>
                    </w:rPr>
                  </w:pPr>
                  <w:r w:rsidRPr="00DE2CEF">
                    <w:rPr>
                      <w:color w:val="212529"/>
                      <w:sz w:val="22"/>
                    </w:rPr>
                    <w:t>故事的发展</w:t>
                  </w:r>
                </w:p>
              </w:tc>
            </w:tr>
            <w:tr w:rsidR="00AD6F35" w:rsidRPr="00DE2CEF" w14:paraId="1DEB7578" w14:textId="77777777" w:rsidTr="00A742C1">
              <w:tc>
                <w:tcPr>
                  <w:tcW w:w="878" w:type="pct"/>
                  <w:shd w:val="clear" w:color="auto" w:fill="FFFFFF"/>
                  <w:vAlign w:val="center"/>
                </w:tcPr>
                <w:p w14:paraId="4DA1FC36" w14:textId="707A41B9" w:rsidR="00AD6F35" w:rsidRPr="00DE2CEF" w:rsidRDefault="00D05647" w:rsidP="009D5B97">
                  <w:pPr>
                    <w:spacing w:line="276" w:lineRule="auto"/>
                    <w:rPr>
                      <w:rFonts w:ascii="Calibri" w:hAnsi="Calibri" w:cs="Calibri"/>
                      <w:color w:val="212529"/>
                      <w:kern w:val="0"/>
                      <w:sz w:val="22"/>
                    </w:rPr>
                  </w:pPr>
                  <w:r w:rsidRPr="00DE2CEF">
                    <w:rPr>
                      <w:rFonts w:ascii="Calibri" w:hAnsi="Calibri" w:cs="Calibri"/>
                      <w:color w:val="212529"/>
                      <w:kern w:val="0"/>
                      <w:sz w:val="22"/>
                    </w:rPr>
                    <w:lastRenderedPageBreak/>
                    <w:t>拓展课程</w:t>
                  </w:r>
                </w:p>
              </w:tc>
              <w:tc>
                <w:tcPr>
                  <w:tcW w:w="4122" w:type="pct"/>
                  <w:shd w:val="clear" w:color="auto" w:fill="FFFFFF"/>
                </w:tcPr>
                <w:p w14:paraId="5A558566" w14:textId="77777777" w:rsidR="00AD6F35" w:rsidRPr="00DE2CEF" w:rsidRDefault="00AD6F35"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AD6F35" w:rsidRPr="00DE2CEF" w14:paraId="5D04D483" w14:textId="77777777" w:rsidTr="00A742C1">
              <w:tc>
                <w:tcPr>
                  <w:tcW w:w="878" w:type="pct"/>
                  <w:shd w:val="clear" w:color="auto" w:fill="FFFFFF"/>
                  <w:vAlign w:val="center"/>
                </w:tcPr>
                <w:p w14:paraId="6D064725" w14:textId="1953D758" w:rsidR="00AD6F35"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22" w:type="pct"/>
                  <w:shd w:val="clear" w:color="auto" w:fill="FFFFFF"/>
                </w:tcPr>
                <w:p w14:paraId="24E44C61" w14:textId="77777777" w:rsidR="00AD6F35" w:rsidRPr="00DE2CEF" w:rsidRDefault="00AD6F35" w:rsidP="009D5B97">
                  <w:pPr>
                    <w:spacing w:beforeLines="50" w:before="156" w:line="276" w:lineRule="auto"/>
                    <w:rPr>
                      <w:rFonts w:ascii="Calibri" w:hAnsi="Calibri" w:cs="Calibri"/>
                      <w:b/>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2</w:t>
                  </w:r>
                  <w:r w:rsidRPr="00DE2CEF">
                    <w:rPr>
                      <w:rFonts w:ascii="Calibri" w:hAnsi="Calibri" w:cs="Calibri"/>
                      <w:b/>
                      <w:bCs/>
                      <w:color w:val="212529"/>
                      <w:kern w:val="0"/>
                      <w:sz w:val="22"/>
                    </w:rPr>
                    <w:t>）：通过画作分析设计原理</w:t>
                  </w:r>
                </w:p>
                <w:p w14:paraId="6552FB7B" w14:textId="77777777" w:rsidR="00AD6F35" w:rsidRPr="00DE2CEF" w:rsidRDefault="00AD6F35" w:rsidP="009D5B97">
                  <w:pPr>
                    <w:pStyle w:val="a8"/>
                    <w:numPr>
                      <w:ilvl w:val="0"/>
                      <w:numId w:val="9"/>
                    </w:numPr>
                    <w:spacing w:line="276" w:lineRule="auto"/>
                    <w:ind w:firstLineChars="0"/>
                    <w:rPr>
                      <w:rFonts w:ascii="Calibri" w:hAnsi="Calibri" w:cs="Calibri"/>
                      <w:sz w:val="22"/>
                    </w:rPr>
                  </w:pPr>
                  <w:r w:rsidRPr="00DE2CEF">
                    <w:rPr>
                      <w:rFonts w:ascii="Calibri" w:hAnsi="Calibri" w:cs="Calibri"/>
                      <w:sz w:val="22"/>
                    </w:rPr>
                    <w:t>每周自画像</w:t>
                  </w:r>
                </w:p>
                <w:p w14:paraId="3B867A25" w14:textId="77777777" w:rsidR="00AD6F35" w:rsidRPr="00DE2CEF" w:rsidRDefault="00AD6F35" w:rsidP="009D5B97">
                  <w:pPr>
                    <w:pStyle w:val="a8"/>
                    <w:numPr>
                      <w:ilvl w:val="0"/>
                      <w:numId w:val="14"/>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识别设计元素：一致性、实现统一性、主题一致性、重复、节奏、重点、连续、方格、对比、辐射、结晶式平衡</w:t>
                  </w:r>
                </w:p>
                <w:p w14:paraId="3108BCD4" w14:textId="77777777" w:rsidR="00AD6F35" w:rsidRPr="00DE2CEF" w:rsidRDefault="00AD6F35" w:rsidP="009D5B97">
                  <w:pPr>
                    <w:pStyle w:val="a8"/>
                    <w:numPr>
                      <w:ilvl w:val="0"/>
                      <w:numId w:val="9"/>
                    </w:numPr>
                    <w:spacing w:line="276" w:lineRule="auto"/>
                    <w:ind w:rightChars="692" w:right="1453" w:firstLineChars="0"/>
                    <w:contextualSpacing/>
                    <w:rPr>
                      <w:rFonts w:ascii="Calibri" w:hAnsi="Calibri" w:cs="Calibri"/>
                      <w:sz w:val="22"/>
                    </w:rPr>
                  </w:pPr>
                  <w:r w:rsidRPr="00DE2CEF">
                    <w:rPr>
                      <w:rFonts w:ascii="Calibri" w:hAnsi="Calibri" w:cs="Calibri"/>
                      <w:sz w:val="22"/>
                    </w:rPr>
                    <w:t>课堂活动</w:t>
                  </w:r>
                </w:p>
                <w:p w14:paraId="3740CD42" w14:textId="77777777" w:rsidR="00AD6F35" w:rsidRPr="00DE2CEF" w:rsidRDefault="00AD6F35" w:rsidP="009D5B97">
                  <w:pPr>
                    <w:spacing w:line="276" w:lineRule="auto"/>
                    <w:ind w:left="420" w:rightChars="692" w:right="1453"/>
                    <w:contextualSpacing/>
                    <w:rPr>
                      <w:rFonts w:ascii="Calibri" w:hAnsi="Calibri" w:cs="Calibri"/>
                      <w:color w:val="212529"/>
                      <w:kern w:val="0"/>
                      <w:sz w:val="22"/>
                    </w:rPr>
                  </w:pPr>
                  <w:r w:rsidRPr="00DE2CEF">
                    <w:rPr>
                      <w:rFonts w:ascii="Calibri" w:hAnsi="Calibri" w:cs="Calibri"/>
                      <w:color w:val="212529"/>
                      <w:kern w:val="0"/>
                      <w:sz w:val="22"/>
                    </w:rPr>
                    <w:t>设计讨论：</w:t>
                  </w:r>
                  <w:r w:rsidRPr="00DE2CEF">
                    <w:rPr>
                      <w:rFonts w:ascii="Calibri" w:hAnsi="Calibri" w:cs="Calibri"/>
                      <w:color w:val="212529"/>
                      <w:kern w:val="0"/>
                      <w:sz w:val="22"/>
                    </w:rPr>
                    <w:t>16</w:t>
                  </w:r>
                  <w:r w:rsidRPr="00DE2CEF">
                    <w:rPr>
                      <w:rFonts w:ascii="Calibri" w:hAnsi="Calibri" w:cs="Calibri"/>
                      <w:color w:val="212529"/>
                      <w:kern w:val="0"/>
                      <w:sz w:val="22"/>
                    </w:rPr>
                    <w:t>人物图表</w:t>
                  </w:r>
                </w:p>
                <w:p w14:paraId="4C0F3850" w14:textId="77777777" w:rsidR="00AD6F35" w:rsidRPr="00DE2CEF" w:rsidRDefault="00AD6F35" w:rsidP="009D5B97">
                  <w:pPr>
                    <w:spacing w:line="276" w:lineRule="auto"/>
                    <w:ind w:left="420" w:rightChars="692" w:right="1453"/>
                    <w:contextualSpacing/>
                    <w:rPr>
                      <w:rFonts w:ascii="Calibri" w:hAnsi="Calibri" w:cs="Calibri"/>
                      <w:color w:val="212529"/>
                      <w:kern w:val="0"/>
                      <w:sz w:val="22"/>
                    </w:rPr>
                  </w:pPr>
                  <w:r w:rsidRPr="00DE2CEF">
                    <w:rPr>
                      <w:rFonts w:ascii="Calibri" w:hAnsi="Calibri" w:cs="Calibri"/>
                      <w:color w:val="212529"/>
                      <w:kern w:val="0"/>
                      <w:sz w:val="22"/>
                    </w:rPr>
                    <w:t>叙述练习：通过提问构建故事与图像</w:t>
                  </w:r>
                </w:p>
                <w:p w14:paraId="7EF03F02" w14:textId="77777777" w:rsidR="00AD6F35" w:rsidRPr="00DE2CEF" w:rsidRDefault="00AD6F35" w:rsidP="009D5B97">
                  <w:pPr>
                    <w:pStyle w:val="a8"/>
                    <w:numPr>
                      <w:ilvl w:val="0"/>
                      <w:numId w:val="9"/>
                    </w:numPr>
                    <w:spacing w:line="276" w:lineRule="auto"/>
                    <w:ind w:rightChars="692" w:right="1453" w:firstLineChars="0"/>
                    <w:contextualSpacing/>
                    <w:rPr>
                      <w:rFonts w:ascii="Calibri" w:hAnsi="Calibri" w:cs="Calibri"/>
                      <w:sz w:val="22"/>
                    </w:rPr>
                  </w:pPr>
                  <w:r w:rsidRPr="00DE2CEF">
                    <w:rPr>
                      <w:rFonts w:ascii="Calibri" w:hAnsi="Calibri" w:cs="Calibri"/>
                      <w:sz w:val="22"/>
                    </w:rPr>
                    <w:t>黑白叙述</w:t>
                  </w:r>
                </w:p>
                <w:p w14:paraId="61AE29C8" w14:textId="77777777" w:rsidR="00AD6F35" w:rsidRPr="00DE2CEF" w:rsidRDefault="00AD6F35" w:rsidP="009D5B97">
                  <w:pPr>
                    <w:spacing w:line="276" w:lineRule="auto"/>
                    <w:ind w:left="420" w:rightChars="692" w:right="1453"/>
                    <w:contextualSpacing/>
                    <w:rPr>
                      <w:rFonts w:ascii="Calibri" w:hAnsi="Calibri" w:cs="Calibri"/>
                      <w:color w:val="212529"/>
                      <w:kern w:val="0"/>
                      <w:sz w:val="22"/>
                    </w:rPr>
                  </w:pPr>
                  <w:r w:rsidRPr="00DE2CEF">
                    <w:rPr>
                      <w:rFonts w:ascii="Calibri" w:hAnsi="Calibri" w:cs="Calibri"/>
                      <w:color w:val="212529"/>
                      <w:kern w:val="0"/>
                      <w:sz w:val="22"/>
                    </w:rPr>
                    <w:t>使用</w:t>
                  </w:r>
                  <w:r w:rsidRPr="00DE2CEF">
                    <w:rPr>
                      <w:rFonts w:ascii="Calibri" w:hAnsi="Calibri" w:cs="Calibri"/>
                      <w:color w:val="212529"/>
                      <w:kern w:val="0"/>
                      <w:sz w:val="22"/>
                    </w:rPr>
                    <w:t>9</w:t>
                  </w:r>
                  <w:r w:rsidRPr="00DE2CEF">
                    <w:rPr>
                      <w:rFonts w:ascii="Calibri" w:hAnsi="Calibri" w:cs="Calibri"/>
                      <w:color w:val="212529"/>
                      <w:kern w:val="0"/>
                      <w:sz w:val="22"/>
                    </w:rPr>
                    <w:t>个设计原则进行黑白剪纸叙述</w:t>
                  </w:r>
                </w:p>
                <w:p w14:paraId="7185D9CF" w14:textId="77777777" w:rsidR="00AD6F35" w:rsidRPr="00DE2CEF" w:rsidRDefault="00AD6F35" w:rsidP="009D5B97">
                  <w:pPr>
                    <w:spacing w:line="276" w:lineRule="auto"/>
                    <w:ind w:left="420" w:rightChars="692" w:right="1453"/>
                    <w:contextualSpacing/>
                    <w:rPr>
                      <w:rFonts w:ascii="Calibri" w:hAnsi="Calibri" w:cs="Calibri"/>
                      <w:color w:val="212529"/>
                      <w:kern w:val="0"/>
                      <w:sz w:val="22"/>
                    </w:rPr>
                  </w:pPr>
                  <w:r w:rsidRPr="00DE2CEF">
                    <w:rPr>
                      <w:rFonts w:ascii="Calibri" w:hAnsi="Calibri" w:cs="Calibri"/>
                      <w:color w:val="212529"/>
                      <w:kern w:val="0"/>
                      <w:sz w:val="22"/>
                    </w:rPr>
                    <w:t>作业</w:t>
                  </w:r>
                </w:p>
                <w:p w14:paraId="3701D994" w14:textId="77777777" w:rsidR="00AD6F35" w:rsidRPr="00DE2CEF" w:rsidRDefault="00AD6F35" w:rsidP="009D5B97">
                  <w:pPr>
                    <w:spacing w:line="276" w:lineRule="auto"/>
                    <w:ind w:left="420" w:rightChars="692" w:right="1453"/>
                    <w:contextualSpacing/>
                    <w:rPr>
                      <w:rFonts w:ascii="Calibri" w:hAnsi="Calibri" w:cs="Calibri"/>
                      <w:color w:val="212529"/>
                      <w:kern w:val="0"/>
                      <w:sz w:val="22"/>
                    </w:rPr>
                  </w:pPr>
                  <w:r w:rsidRPr="00DE2CEF">
                    <w:rPr>
                      <w:rFonts w:ascii="Calibri" w:hAnsi="Calibri" w:cs="Calibri"/>
                      <w:color w:val="212529"/>
                      <w:kern w:val="0"/>
                      <w:sz w:val="22"/>
                    </w:rPr>
                    <w:t>日志</w:t>
                  </w:r>
                </w:p>
              </w:tc>
            </w:tr>
            <w:tr w:rsidR="00AD6F35" w:rsidRPr="00DE2CEF" w14:paraId="272DCCBB" w14:textId="77777777" w:rsidTr="00A742C1">
              <w:tc>
                <w:tcPr>
                  <w:tcW w:w="878" w:type="pct"/>
                  <w:shd w:val="clear" w:color="auto" w:fill="FFFFFF"/>
                  <w:vAlign w:val="center"/>
                </w:tcPr>
                <w:p w14:paraId="1D5985F3" w14:textId="6306FE89" w:rsidR="00AD6F35" w:rsidRPr="00DE2CEF" w:rsidRDefault="00D05647" w:rsidP="009D5B97">
                  <w:pPr>
                    <w:spacing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4122" w:type="pct"/>
                  <w:shd w:val="clear" w:color="auto" w:fill="FFFFFF"/>
                </w:tcPr>
                <w:p w14:paraId="0E748563" w14:textId="77777777" w:rsidR="00AD6F35" w:rsidRPr="00DE2CEF" w:rsidRDefault="00AD6F35"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AD6F35" w:rsidRPr="00DE2CEF" w14:paraId="37EE57BD" w14:textId="77777777" w:rsidTr="00A742C1">
              <w:tc>
                <w:tcPr>
                  <w:tcW w:w="878" w:type="pct"/>
                  <w:shd w:val="clear" w:color="auto" w:fill="FFFFFF"/>
                  <w:vAlign w:val="center"/>
                </w:tcPr>
                <w:p w14:paraId="2313EA64" w14:textId="51A37343" w:rsidR="00AD6F35"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22" w:type="pct"/>
                  <w:shd w:val="clear" w:color="auto" w:fill="FFFFFF"/>
                </w:tcPr>
                <w:p w14:paraId="4E13CA9B" w14:textId="77777777" w:rsidR="00AD6F35" w:rsidRPr="00DE2CEF" w:rsidRDefault="00AD6F35" w:rsidP="009D5B97">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3</w:t>
                  </w:r>
                  <w:r w:rsidRPr="00DE2CEF">
                    <w:rPr>
                      <w:rFonts w:ascii="Calibri" w:hAnsi="Calibri" w:cs="Calibri"/>
                      <w:b/>
                      <w:bCs/>
                      <w:color w:val="212529"/>
                      <w:kern w:val="0"/>
                      <w:sz w:val="22"/>
                    </w:rPr>
                    <w:t>）：通过分析艺术家作品分析设计原则</w:t>
                  </w:r>
                </w:p>
                <w:p w14:paraId="685072B3" w14:textId="77777777" w:rsidR="00AD6F35" w:rsidRPr="00DE2CEF" w:rsidRDefault="00AD6F35" w:rsidP="009D5B97">
                  <w:pPr>
                    <w:pStyle w:val="a8"/>
                    <w:numPr>
                      <w:ilvl w:val="0"/>
                      <w:numId w:val="9"/>
                    </w:numPr>
                    <w:spacing w:line="276" w:lineRule="auto"/>
                    <w:ind w:rightChars="692" w:right="1453" w:firstLineChars="0"/>
                    <w:contextualSpacing/>
                    <w:rPr>
                      <w:rFonts w:ascii="Calibri" w:hAnsi="Calibri" w:cs="Calibri"/>
                      <w:sz w:val="22"/>
                    </w:rPr>
                  </w:pPr>
                  <w:r w:rsidRPr="00DE2CEF">
                    <w:rPr>
                      <w:rFonts w:ascii="Calibri" w:hAnsi="Calibri" w:cs="Calibri"/>
                      <w:sz w:val="22"/>
                    </w:rPr>
                    <w:t>艺术家作品分析</w:t>
                  </w:r>
                </w:p>
                <w:p w14:paraId="714D276C" w14:textId="77777777" w:rsidR="00AD6F35" w:rsidRPr="00DE2CEF" w:rsidRDefault="00AD6F35" w:rsidP="009D5B97">
                  <w:pPr>
                    <w:pStyle w:val="Default"/>
                    <w:numPr>
                      <w:ilvl w:val="0"/>
                      <w:numId w:val="13"/>
                    </w:numPr>
                    <w:spacing w:afterLines="50" w:after="156" w:line="276" w:lineRule="auto"/>
                    <w:rPr>
                      <w:b/>
                      <w:color w:val="212529"/>
                      <w:sz w:val="22"/>
                    </w:rPr>
                  </w:pPr>
                  <w:r w:rsidRPr="00DE2CEF">
                    <w:rPr>
                      <w:color w:val="212529"/>
                      <w:sz w:val="22"/>
                    </w:rPr>
                    <w:t>学员作品鉴赏</w:t>
                  </w:r>
                </w:p>
              </w:tc>
            </w:tr>
            <w:tr w:rsidR="00AD6F35" w:rsidRPr="00DE2CEF" w14:paraId="6657A260" w14:textId="77777777" w:rsidTr="00A742C1">
              <w:tc>
                <w:tcPr>
                  <w:tcW w:w="878" w:type="pct"/>
                  <w:shd w:val="clear" w:color="auto" w:fill="FFFFFF"/>
                  <w:vAlign w:val="center"/>
                </w:tcPr>
                <w:p w14:paraId="4DA8D117" w14:textId="7539E3B1" w:rsidR="00AD6F35" w:rsidRPr="00DE2CEF" w:rsidRDefault="00D05647" w:rsidP="009D5B97">
                  <w:pPr>
                    <w:spacing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4122" w:type="pct"/>
                  <w:shd w:val="clear" w:color="auto" w:fill="FFFFFF"/>
                </w:tcPr>
                <w:p w14:paraId="606A3A9E" w14:textId="77777777" w:rsidR="00AD6F35" w:rsidRPr="00DE2CEF" w:rsidRDefault="00AD6F35"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AD6F35" w:rsidRPr="00DE2CEF" w14:paraId="163540CF" w14:textId="77777777" w:rsidTr="00A742C1">
              <w:tc>
                <w:tcPr>
                  <w:tcW w:w="878" w:type="pct"/>
                  <w:shd w:val="clear" w:color="auto" w:fill="FFFFFF"/>
                  <w:vAlign w:val="center"/>
                </w:tcPr>
                <w:p w14:paraId="4AFD3B0E" w14:textId="5E356493" w:rsidR="00AD6F35"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22" w:type="pct"/>
                  <w:shd w:val="clear" w:color="auto" w:fill="FFFFFF"/>
                </w:tcPr>
                <w:p w14:paraId="6FCF5D6D" w14:textId="77777777" w:rsidR="00AD6F35" w:rsidRPr="00DE2CEF" w:rsidRDefault="00AD6F35" w:rsidP="009D5B97">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4</w:t>
                  </w:r>
                  <w:r w:rsidRPr="00DE2CEF">
                    <w:rPr>
                      <w:rFonts w:ascii="Calibri" w:hAnsi="Calibri" w:cs="Calibri"/>
                      <w:b/>
                      <w:bCs/>
                      <w:color w:val="212529"/>
                      <w:kern w:val="0"/>
                      <w:sz w:val="22"/>
                    </w:rPr>
                    <w:t>）：通过画作分析色彩理论与色彩关系</w:t>
                  </w:r>
                </w:p>
                <w:p w14:paraId="01401A89" w14:textId="77777777" w:rsidR="00AD6F35" w:rsidRPr="00DE2CEF" w:rsidRDefault="00AD6F35" w:rsidP="009D5B97">
                  <w:pPr>
                    <w:pStyle w:val="a8"/>
                    <w:numPr>
                      <w:ilvl w:val="0"/>
                      <w:numId w:val="9"/>
                    </w:numPr>
                    <w:spacing w:line="276" w:lineRule="auto"/>
                    <w:ind w:rightChars="692" w:right="1453" w:firstLineChars="0"/>
                    <w:contextualSpacing/>
                    <w:rPr>
                      <w:rFonts w:ascii="Calibri" w:hAnsi="Calibri" w:cs="Calibri"/>
                      <w:sz w:val="22"/>
                    </w:rPr>
                  </w:pPr>
                  <w:r w:rsidRPr="00DE2CEF">
                    <w:rPr>
                      <w:rFonts w:ascii="Calibri" w:hAnsi="Calibri" w:cs="Calibri"/>
                      <w:sz w:val="22"/>
                    </w:rPr>
                    <w:t>光与色彩、光与情绪的关系</w:t>
                  </w:r>
                </w:p>
                <w:p w14:paraId="134697AB" w14:textId="77777777" w:rsidR="00AD6F35" w:rsidRPr="00DE2CEF" w:rsidRDefault="00AD6F35" w:rsidP="009D5B97">
                  <w:pPr>
                    <w:pStyle w:val="Default"/>
                    <w:numPr>
                      <w:ilvl w:val="0"/>
                      <w:numId w:val="13"/>
                    </w:numPr>
                    <w:spacing w:afterLines="50" w:after="156" w:line="276" w:lineRule="auto"/>
                    <w:rPr>
                      <w:color w:val="212529"/>
                      <w:sz w:val="22"/>
                    </w:rPr>
                  </w:pPr>
                  <w:r w:rsidRPr="00DE2CEF">
                    <w:rPr>
                      <w:color w:val="212529"/>
                      <w:sz w:val="22"/>
                    </w:rPr>
                    <w:t>课堂讨论：色彩和谐、配色方案、色环、约瑟夫</w:t>
                  </w:r>
                  <w:r w:rsidRPr="00DE2CEF">
                    <w:rPr>
                      <w:color w:val="212529"/>
                      <w:sz w:val="22"/>
                    </w:rPr>
                    <w:t>·</w:t>
                  </w:r>
                  <w:r w:rsidRPr="00DE2CEF">
                    <w:rPr>
                      <w:color w:val="212529"/>
                      <w:sz w:val="22"/>
                    </w:rPr>
                    <w:t>亚伯斯、马蒂斯大气透视、冷色和暖色</w:t>
                  </w:r>
                </w:p>
              </w:tc>
            </w:tr>
            <w:tr w:rsidR="00AD6F35" w:rsidRPr="00DE2CEF" w14:paraId="26624C14" w14:textId="77777777" w:rsidTr="00A742C1">
              <w:tc>
                <w:tcPr>
                  <w:tcW w:w="878" w:type="pct"/>
                  <w:shd w:val="clear" w:color="auto" w:fill="FFFFFF"/>
                  <w:vAlign w:val="center"/>
                </w:tcPr>
                <w:p w14:paraId="14040155" w14:textId="37357712" w:rsidR="00AD6F35"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22" w:type="pct"/>
                  <w:shd w:val="clear" w:color="auto" w:fill="FFFFFF"/>
                </w:tcPr>
                <w:p w14:paraId="78B3D794" w14:textId="77777777" w:rsidR="00AD6F35" w:rsidRPr="00DE2CEF" w:rsidRDefault="00AD6F35" w:rsidP="009D5B97">
                  <w:pPr>
                    <w:spacing w:beforeLines="50" w:before="156" w:afterLines="50" w:after="156" w:line="276" w:lineRule="auto"/>
                    <w:rPr>
                      <w:rFonts w:ascii="Calibri" w:hAnsi="Calibri" w:cs="Calibri"/>
                      <w:b/>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5</w:t>
                  </w:r>
                  <w:r w:rsidRPr="00DE2CEF">
                    <w:rPr>
                      <w:rFonts w:ascii="Calibri" w:hAnsi="Calibri" w:cs="Calibri"/>
                      <w:b/>
                      <w:bCs/>
                      <w:color w:val="212529"/>
                      <w:kern w:val="0"/>
                      <w:sz w:val="22"/>
                    </w:rPr>
                    <w:t>）：通过画作、照片和电影分析光的作用</w:t>
                  </w:r>
                </w:p>
              </w:tc>
            </w:tr>
            <w:tr w:rsidR="00AD6F35" w:rsidRPr="00DE2CEF" w14:paraId="11CB07B3" w14:textId="77777777" w:rsidTr="00A742C1">
              <w:trPr>
                <w:trHeight w:val="333"/>
              </w:trPr>
              <w:tc>
                <w:tcPr>
                  <w:tcW w:w="878" w:type="pct"/>
                  <w:shd w:val="clear" w:color="auto" w:fill="FFFFFF"/>
                  <w:vAlign w:val="center"/>
                </w:tcPr>
                <w:p w14:paraId="240D6E83" w14:textId="179BFE02" w:rsidR="00AD6F35"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22" w:type="pct"/>
                  <w:shd w:val="clear" w:color="auto" w:fill="FFFFFF"/>
                </w:tcPr>
                <w:p w14:paraId="325569DD" w14:textId="77777777" w:rsidR="00AD6F35" w:rsidRPr="00DE2CEF" w:rsidRDefault="00AD6F35" w:rsidP="009D5B97">
                  <w:pPr>
                    <w:spacing w:beforeLines="50" w:before="156" w:afterLines="50" w:after="156" w:line="276" w:lineRule="auto"/>
                    <w:ind w:rightChars="759" w:right="1594"/>
                    <w:rPr>
                      <w:rFonts w:ascii="Calibri" w:hAnsi="Calibri" w:cs="Calibri"/>
                      <w:b/>
                      <w:bCs/>
                      <w:color w:val="212529"/>
                      <w:kern w:val="0"/>
                      <w:sz w:val="22"/>
                    </w:rPr>
                  </w:pPr>
                  <w:r w:rsidRPr="00DE2CEF">
                    <w:rPr>
                      <w:rFonts w:ascii="Calibri" w:hAnsi="Calibri" w:cs="Calibri"/>
                      <w:b/>
                      <w:bCs/>
                      <w:color w:val="212529"/>
                      <w:kern w:val="0"/>
                      <w:sz w:val="22"/>
                    </w:rPr>
                    <w:t>小组结业汇报展示</w:t>
                  </w:r>
                  <w:r w:rsidRPr="00DE2CEF">
                    <w:rPr>
                      <w:rFonts w:ascii="Calibri" w:hAnsi="Calibri" w:cs="Calibri"/>
                      <w:b/>
                      <w:bCs/>
                      <w:color w:val="212529"/>
                      <w:kern w:val="0"/>
                      <w:sz w:val="22"/>
                    </w:rPr>
                    <w:t>&amp;</w:t>
                  </w:r>
                  <w:r w:rsidRPr="00DE2CEF">
                    <w:rPr>
                      <w:rFonts w:ascii="Calibri" w:hAnsi="Calibri" w:cs="Calibri"/>
                      <w:b/>
                      <w:bCs/>
                      <w:color w:val="212529"/>
                      <w:kern w:val="0"/>
                      <w:sz w:val="22"/>
                    </w:rPr>
                    <w:t>项目结业致辞</w:t>
                  </w:r>
                </w:p>
              </w:tc>
            </w:tr>
          </w:tbl>
          <w:p w14:paraId="34F30B49" w14:textId="77777777" w:rsidR="00AD6F35" w:rsidRPr="00DE2CEF" w:rsidRDefault="00AD6F35" w:rsidP="004F5579">
            <w:pPr>
              <w:spacing w:line="276" w:lineRule="auto"/>
              <w:rPr>
                <w:rFonts w:ascii="Calibri" w:hAnsi="Calibri" w:cs="Calibri"/>
                <w:sz w:val="22"/>
              </w:rPr>
            </w:pPr>
          </w:p>
        </w:tc>
      </w:tr>
      <w:tr w:rsidR="00AD6F35" w:rsidRPr="00DE2CEF" w14:paraId="09506C22" w14:textId="77777777" w:rsidTr="004F5579">
        <w:tc>
          <w:tcPr>
            <w:tcW w:w="278" w:type="pct"/>
            <w:shd w:val="clear" w:color="auto" w:fill="auto"/>
            <w:tcMar>
              <w:top w:w="0" w:type="dxa"/>
              <w:bottom w:w="0" w:type="dxa"/>
            </w:tcMar>
            <w:vAlign w:val="center"/>
          </w:tcPr>
          <w:p w14:paraId="3004333C" w14:textId="77777777" w:rsidR="00AD6F35" w:rsidRPr="00DE2CEF" w:rsidRDefault="00AD6F35" w:rsidP="004F5579">
            <w:pPr>
              <w:spacing w:beforeLines="50" w:before="156" w:line="276" w:lineRule="auto"/>
              <w:rPr>
                <w:rFonts w:ascii="Calibri" w:hAnsi="Calibri" w:cs="Calibri"/>
                <w:color w:val="000000" w:themeColor="text1"/>
                <w:kern w:val="0"/>
                <w:sz w:val="20"/>
                <w:szCs w:val="20"/>
              </w:rPr>
            </w:pPr>
          </w:p>
        </w:tc>
        <w:tc>
          <w:tcPr>
            <w:tcW w:w="4722" w:type="pct"/>
            <w:shd w:val="clear" w:color="auto" w:fill="auto"/>
            <w:tcMar>
              <w:top w:w="0" w:type="dxa"/>
              <w:bottom w:w="0" w:type="dxa"/>
            </w:tcMar>
            <w:vAlign w:val="center"/>
          </w:tcPr>
          <w:p w14:paraId="2C2E5A71" w14:textId="77777777" w:rsidR="00AD6F35" w:rsidRPr="00DE2CEF" w:rsidRDefault="00AD6F35" w:rsidP="004F5579">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6D5107FA" w14:textId="77777777" w:rsidR="00AD6F35" w:rsidRPr="00DE2CEF" w:rsidRDefault="00AD6F35" w:rsidP="00AD6F35">
      <w:pPr>
        <w:spacing w:line="276" w:lineRule="auto"/>
        <w:rPr>
          <w:rFonts w:ascii="Calibri" w:hAnsi="Calibri" w:cs="Calibri"/>
        </w:rPr>
      </w:pPr>
    </w:p>
    <w:p w14:paraId="71F5C328" w14:textId="77777777" w:rsidR="00AC04EC" w:rsidRPr="00DE2CEF" w:rsidRDefault="00AC04EC" w:rsidP="00567C28">
      <w:pPr>
        <w:spacing w:line="276" w:lineRule="auto"/>
        <w:rPr>
          <w:rFonts w:ascii="Calibri" w:hAnsi="Calibri" w:cs="Calibri"/>
        </w:rPr>
      </w:pP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017141" w:rsidRPr="00DE2CEF" w14:paraId="7A5B27B5" w14:textId="77777777" w:rsidTr="004F5579">
        <w:tc>
          <w:tcPr>
            <w:tcW w:w="600" w:type="dxa"/>
            <w:shd w:val="clear" w:color="auto" w:fill="0071BC"/>
            <w:vAlign w:val="center"/>
          </w:tcPr>
          <w:p w14:paraId="244363F8" w14:textId="77777777" w:rsidR="00017141" w:rsidRPr="00DE2CEF" w:rsidRDefault="00017141" w:rsidP="004F5579">
            <w:pPr>
              <w:pStyle w:val="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487E3D04" wp14:editId="2DF7AE47">
                  <wp:extent cx="288000" cy="288000"/>
                  <wp:effectExtent l="0" t="0" r="0" b="0"/>
                  <wp:docPr id="64" name="图形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485EDD43" w14:textId="333CBA55" w:rsidR="00017141" w:rsidRPr="00DE2CEF" w:rsidRDefault="00017141" w:rsidP="004F5579">
            <w:pPr>
              <w:pStyle w:val="1"/>
              <w:spacing w:before="0" w:after="0" w:line="276" w:lineRule="auto"/>
              <w:rPr>
                <w:rFonts w:ascii="Calibri" w:hAnsi="Calibri" w:cs="Calibri"/>
                <w:color w:val="FFFFFF"/>
                <w:szCs w:val="21"/>
              </w:rPr>
            </w:pPr>
            <w:bookmarkStart w:id="27" w:name="_附件13：学习动机与教学方法"/>
            <w:bookmarkStart w:id="28" w:name="_附件12：教学方法与学习动机"/>
            <w:bookmarkStart w:id="29" w:name="_附件11：新闻传播与媒体发展"/>
            <w:bookmarkEnd w:id="27"/>
            <w:bookmarkEnd w:id="28"/>
            <w:bookmarkEnd w:id="29"/>
            <w:r w:rsidRPr="00DE2CEF">
              <w:rPr>
                <w:rFonts w:ascii="Calibri" w:hAnsi="Calibri" w:cs="Calibri"/>
                <w:color w:val="FFFFFF"/>
                <w:sz w:val="32"/>
                <w:szCs w:val="32"/>
              </w:rPr>
              <w:t>附件</w:t>
            </w:r>
            <w:r w:rsidR="00797FCC">
              <w:rPr>
                <w:rFonts w:ascii="Calibri" w:hAnsi="Calibri" w:cs="Calibri"/>
                <w:color w:val="FFFFFF"/>
                <w:sz w:val="32"/>
                <w:szCs w:val="32"/>
              </w:rPr>
              <w:t>9</w:t>
            </w:r>
            <w:r w:rsidRPr="00DE2CEF">
              <w:rPr>
                <w:rFonts w:ascii="Calibri" w:hAnsi="Calibri" w:cs="Calibri"/>
                <w:color w:val="FFFFFF"/>
                <w:sz w:val="32"/>
                <w:szCs w:val="32"/>
              </w:rPr>
              <w:t>：</w:t>
            </w:r>
            <w:r w:rsidR="00E47844" w:rsidRPr="00DE2CEF">
              <w:rPr>
                <w:rFonts w:ascii="Calibri" w:hAnsi="Calibri" w:cs="Calibri"/>
                <w:color w:val="FFFFFF"/>
                <w:sz w:val="32"/>
                <w:szCs w:val="32"/>
              </w:rPr>
              <w:t>新闻</w:t>
            </w:r>
            <w:r w:rsidR="00783888" w:rsidRPr="00DE2CEF">
              <w:rPr>
                <w:rFonts w:ascii="Calibri" w:hAnsi="Calibri" w:cs="Calibri"/>
                <w:color w:val="FFFFFF"/>
                <w:sz w:val="32"/>
                <w:szCs w:val="32"/>
              </w:rPr>
              <w:t>传播与媒体发展</w:t>
            </w:r>
          </w:p>
        </w:tc>
      </w:tr>
    </w:tbl>
    <w:p w14:paraId="160F38D4" w14:textId="77777777" w:rsidR="00017141" w:rsidRPr="00DE2CEF" w:rsidRDefault="00017141" w:rsidP="00017141">
      <w:pPr>
        <w:spacing w:line="276" w:lineRule="auto"/>
        <w:rPr>
          <w:rFonts w:ascii="Calibri" w:hAnsi="Calibri" w:cs="Calibri"/>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396"/>
        <w:gridCol w:w="9808"/>
      </w:tblGrid>
      <w:tr w:rsidR="00017141" w:rsidRPr="00DE2CEF" w14:paraId="4B1AB335" w14:textId="77777777" w:rsidTr="004F5579">
        <w:tc>
          <w:tcPr>
            <w:tcW w:w="396" w:type="dxa"/>
            <w:shd w:val="clear" w:color="auto" w:fill="auto"/>
            <w:tcMar>
              <w:top w:w="0" w:type="dxa"/>
              <w:bottom w:w="0" w:type="dxa"/>
            </w:tcMar>
            <w:vAlign w:val="center"/>
          </w:tcPr>
          <w:p w14:paraId="6103CA0C" w14:textId="77777777" w:rsidR="00017141" w:rsidRPr="00DE2CEF" w:rsidRDefault="00017141" w:rsidP="004F5579">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lastRenderedPageBreak/>
              <w:drawing>
                <wp:inline distT="0" distB="0" distL="0" distR="0" wp14:anchorId="11E59BE2" wp14:editId="3099E885">
                  <wp:extent cx="252000" cy="252000"/>
                  <wp:effectExtent l="0" t="0" r="0" b="0"/>
                  <wp:docPr id="65" name="图形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696B0E91" w14:textId="77777777" w:rsidR="00017141" w:rsidRPr="00DE2CEF" w:rsidRDefault="00017141" w:rsidP="004F5579">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017141" w:rsidRPr="00DE2CEF" w14:paraId="5C4A07B3" w14:textId="77777777" w:rsidTr="004F5579">
        <w:tc>
          <w:tcPr>
            <w:tcW w:w="396" w:type="dxa"/>
            <w:shd w:val="clear" w:color="auto" w:fill="auto"/>
            <w:tcMar>
              <w:top w:w="0" w:type="dxa"/>
              <w:bottom w:w="0" w:type="dxa"/>
            </w:tcMar>
            <w:vAlign w:val="center"/>
          </w:tcPr>
          <w:p w14:paraId="5A59CC9F" w14:textId="77777777" w:rsidR="00017141" w:rsidRPr="00DE2CEF" w:rsidRDefault="00017141" w:rsidP="004F557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420BDDD5" w14:textId="5AC91EE8" w:rsidR="00407B8E" w:rsidRPr="00DE2CEF" w:rsidRDefault="00A535A7" w:rsidP="00407B8E">
            <w:pPr>
              <w:spacing w:beforeLines="50" w:before="156" w:afterLines="50" w:after="156" w:line="276" w:lineRule="auto"/>
              <w:jc w:val="both"/>
              <w:rPr>
                <w:rFonts w:ascii="Calibri" w:hAnsi="Calibri" w:cs="Calibri"/>
                <w:sz w:val="22"/>
              </w:rPr>
            </w:pPr>
            <w:r w:rsidRPr="00DE2CEF">
              <w:rPr>
                <w:rFonts w:ascii="Calibri" w:hAnsi="Calibri" w:cs="Calibri"/>
                <w:sz w:val="22"/>
              </w:rPr>
              <w:t>全球化</w:t>
            </w:r>
            <w:r w:rsidR="00A0206E" w:rsidRPr="00DE2CEF">
              <w:rPr>
                <w:rFonts w:ascii="Calibri" w:hAnsi="Calibri" w:cs="Calibri"/>
                <w:sz w:val="22"/>
              </w:rPr>
              <w:t>使人们能够走进那些</w:t>
            </w:r>
            <w:r w:rsidRPr="00DE2CEF">
              <w:rPr>
                <w:rFonts w:ascii="Calibri" w:hAnsi="Calibri" w:cs="Calibri"/>
                <w:sz w:val="22"/>
              </w:rPr>
              <w:t>可能永远不会遇到的人和文化。然而，</w:t>
            </w:r>
            <w:r w:rsidR="001F04FC" w:rsidRPr="00DE2CEF">
              <w:rPr>
                <w:rFonts w:ascii="Calibri" w:hAnsi="Calibri" w:cs="Calibri"/>
                <w:sz w:val="22"/>
              </w:rPr>
              <w:t>想要</w:t>
            </w:r>
            <w:r w:rsidR="009724A0" w:rsidRPr="00DE2CEF">
              <w:rPr>
                <w:rFonts w:ascii="Calibri" w:hAnsi="Calibri" w:cs="Calibri"/>
                <w:sz w:val="22"/>
              </w:rPr>
              <w:t>理解这个世界，</w:t>
            </w:r>
            <w:r w:rsidR="00322944" w:rsidRPr="00DE2CEF">
              <w:rPr>
                <w:rFonts w:ascii="Calibri" w:hAnsi="Calibri" w:cs="Calibri"/>
                <w:sz w:val="22"/>
              </w:rPr>
              <w:t>以及这个世界</w:t>
            </w:r>
            <w:r w:rsidRPr="00DE2CEF">
              <w:rPr>
                <w:rFonts w:ascii="Calibri" w:hAnsi="Calibri" w:cs="Calibri"/>
                <w:sz w:val="22"/>
              </w:rPr>
              <w:t>美丽</w:t>
            </w:r>
            <w:r w:rsidR="009724A0" w:rsidRPr="00DE2CEF">
              <w:rPr>
                <w:rFonts w:ascii="Calibri" w:hAnsi="Calibri" w:cs="Calibri"/>
                <w:sz w:val="22"/>
              </w:rPr>
              <w:t>而</w:t>
            </w:r>
            <w:r w:rsidRPr="00DE2CEF">
              <w:rPr>
                <w:rFonts w:ascii="Calibri" w:hAnsi="Calibri" w:cs="Calibri"/>
                <w:sz w:val="22"/>
              </w:rPr>
              <w:t>复杂的</w:t>
            </w:r>
            <w:r w:rsidR="009724A0" w:rsidRPr="00DE2CEF">
              <w:rPr>
                <w:rFonts w:ascii="Calibri" w:hAnsi="Calibri" w:cs="Calibri"/>
                <w:sz w:val="22"/>
              </w:rPr>
              <w:t>多元文化</w:t>
            </w:r>
            <w:r w:rsidRPr="00DE2CEF">
              <w:rPr>
                <w:rFonts w:ascii="Calibri" w:hAnsi="Calibri" w:cs="Calibri"/>
                <w:sz w:val="22"/>
              </w:rPr>
              <w:t>，我们</w:t>
            </w:r>
            <w:r w:rsidR="009724A0" w:rsidRPr="00DE2CEF">
              <w:rPr>
                <w:rFonts w:ascii="Calibri" w:hAnsi="Calibri" w:cs="Calibri"/>
                <w:sz w:val="22"/>
              </w:rPr>
              <w:t>需要能够顺利</w:t>
            </w:r>
            <w:r w:rsidRPr="00DE2CEF">
              <w:rPr>
                <w:rFonts w:ascii="Calibri" w:hAnsi="Calibri" w:cs="Calibri"/>
                <w:sz w:val="22"/>
              </w:rPr>
              <w:t>地沟通。在国外接受教育可以</w:t>
            </w:r>
            <w:r w:rsidR="00DE0B14" w:rsidRPr="00DE2CEF">
              <w:rPr>
                <w:rFonts w:ascii="Calibri" w:hAnsi="Calibri" w:cs="Calibri"/>
                <w:sz w:val="22"/>
              </w:rPr>
              <w:t>提升</w:t>
            </w:r>
            <w:r w:rsidRPr="00DE2CEF">
              <w:rPr>
                <w:rFonts w:ascii="Calibri" w:hAnsi="Calibri" w:cs="Calibri"/>
                <w:sz w:val="22"/>
              </w:rPr>
              <w:t>一个人</w:t>
            </w:r>
            <w:r w:rsidR="00DE0B14" w:rsidRPr="00DE2CEF">
              <w:rPr>
                <w:rFonts w:ascii="Calibri" w:hAnsi="Calibri" w:cs="Calibri"/>
                <w:sz w:val="22"/>
              </w:rPr>
              <w:t>对</w:t>
            </w:r>
            <w:r w:rsidR="00E63936" w:rsidRPr="00DE2CEF">
              <w:rPr>
                <w:rFonts w:ascii="Calibri" w:hAnsi="Calibri" w:cs="Calibri"/>
                <w:sz w:val="22"/>
              </w:rPr>
              <w:t>传播</w:t>
            </w:r>
            <w:r w:rsidR="00DE0B14" w:rsidRPr="00DE2CEF">
              <w:rPr>
                <w:rFonts w:ascii="Calibri" w:hAnsi="Calibri" w:cs="Calibri"/>
                <w:sz w:val="22"/>
              </w:rPr>
              <w:t>技能的理解与实践</w:t>
            </w:r>
            <w:r w:rsidRPr="00DE2CEF">
              <w:rPr>
                <w:rFonts w:ascii="Calibri" w:hAnsi="Calibri" w:cs="Calibri"/>
                <w:sz w:val="22"/>
              </w:rPr>
              <w:t>。然而，我们也可以通过</w:t>
            </w:r>
            <w:r w:rsidR="002C6F2A" w:rsidRPr="00DE2CEF">
              <w:rPr>
                <w:rFonts w:ascii="Calibri" w:hAnsi="Calibri" w:cs="Calibri"/>
                <w:sz w:val="22"/>
              </w:rPr>
              <w:t>了解</w:t>
            </w:r>
            <w:r w:rsidRPr="00DE2CEF">
              <w:rPr>
                <w:rFonts w:ascii="Calibri" w:hAnsi="Calibri" w:cs="Calibri"/>
                <w:sz w:val="22"/>
              </w:rPr>
              <w:t>传播</w:t>
            </w:r>
            <w:r w:rsidR="002C6F2A" w:rsidRPr="00DE2CEF">
              <w:rPr>
                <w:rFonts w:ascii="Calibri" w:hAnsi="Calibri" w:cs="Calibri"/>
                <w:sz w:val="22"/>
              </w:rPr>
              <w:t>学</w:t>
            </w:r>
            <w:r w:rsidRPr="00DE2CEF">
              <w:rPr>
                <w:rFonts w:ascii="Calibri" w:hAnsi="Calibri" w:cs="Calibri"/>
                <w:sz w:val="22"/>
              </w:rPr>
              <w:t>的</w:t>
            </w:r>
            <w:r w:rsidR="00BD1972" w:rsidRPr="00DE2CEF">
              <w:rPr>
                <w:rFonts w:ascii="Calibri" w:hAnsi="Calibri" w:cs="Calibri"/>
                <w:sz w:val="22"/>
              </w:rPr>
              <w:t>发展</w:t>
            </w:r>
            <w:r w:rsidR="007D0376" w:rsidRPr="00DE2CEF">
              <w:rPr>
                <w:rFonts w:ascii="Calibri" w:hAnsi="Calibri" w:cs="Calibri"/>
                <w:sz w:val="22"/>
              </w:rPr>
              <w:t>、</w:t>
            </w:r>
            <w:r w:rsidRPr="00DE2CEF">
              <w:rPr>
                <w:rFonts w:ascii="Calibri" w:hAnsi="Calibri" w:cs="Calibri"/>
                <w:sz w:val="22"/>
              </w:rPr>
              <w:t>传播</w:t>
            </w:r>
            <w:r w:rsidR="00BD1972" w:rsidRPr="00DE2CEF">
              <w:rPr>
                <w:rFonts w:ascii="Calibri" w:hAnsi="Calibri" w:cs="Calibri"/>
                <w:sz w:val="22"/>
              </w:rPr>
              <w:t>学</w:t>
            </w:r>
            <w:r w:rsidRPr="00DE2CEF">
              <w:rPr>
                <w:rFonts w:ascii="Calibri" w:hAnsi="Calibri" w:cs="Calibri"/>
                <w:sz w:val="22"/>
              </w:rPr>
              <w:t>对世界重大事件的影响</w:t>
            </w:r>
            <w:r w:rsidR="008360F7" w:rsidRPr="00DE2CEF">
              <w:rPr>
                <w:rFonts w:ascii="Calibri" w:hAnsi="Calibri" w:cs="Calibri"/>
                <w:sz w:val="22"/>
              </w:rPr>
              <w:t>、</w:t>
            </w:r>
            <w:r w:rsidRPr="00DE2CEF">
              <w:rPr>
                <w:rFonts w:ascii="Calibri" w:hAnsi="Calibri" w:cs="Calibri"/>
                <w:sz w:val="22"/>
              </w:rPr>
              <w:t>以及</w:t>
            </w:r>
            <w:r w:rsidR="004A2EF4" w:rsidRPr="00DE2CEF">
              <w:rPr>
                <w:rFonts w:ascii="Calibri" w:hAnsi="Calibri" w:cs="Calibri"/>
                <w:sz w:val="22"/>
              </w:rPr>
              <w:t>传播学理论</w:t>
            </w:r>
            <w:r w:rsidRPr="00DE2CEF">
              <w:rPr>
                <w:rFonts w:ascii="Calibri" w:hAnsi="Calibri" w:cs="Calibri"/>
                <w:sz w:val="22"/>
              </w:rPr>
              <w:t>来</w:t>
            </w:r>
            <w:r w:rsidR="008360F7" w:rsidRPr="00DE2CEF">
              <w:rPr>
                <w:rFonts w:ascii="Calibri" w:hAnsi="Calibri" w:cs="Calibri"/>
                <w:sz w:val="22"/>
              </w:rPr>
              <w:t>扩展</w:t>
            </w:r>
            <w:r w:rsidRPr="00DE2CEF">
              <w:rPr>
                <w:rFonts w:ascii="Calibri" w:hAnsi="Calibri" w:cs="Calibri"/>
                <w:sz w:val="22"/>
              </w:rPr>
              <w:t>我们的世界观。</w:t>
            </w:r>
          </w:p>
        </w:tc>
      </w:tr>
      <w:tr w:rsidR="00017141" w:rsidRPr="00DE2CEF" w14:paraId="37F4010E" w14:textId="77777777" w:rsidTr="004F5579">
        <w:tc>
          <w:tcPr>
            <w:tcW w:w="396" w:type="dxa"/>
            <w:shd w:val="clear" w:color="auto" w:fill="auto"/>
            <w:tcMar>
              <w:top w:w="0" w:type="dxa"/>
              <w:bottom w:w="0" w:type="dxa"/>
            </w:tcMar>
            <w:vAlign w:val="center"/>
          </w:tcPr>
          <w:p w14:paraId="1F163745" w14:textId="77777777" w:rsidR="00017141" w:rsidRPr="00DE2CEF" w:rsidRDefault="00017141"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1B7A11BB" wp14:editId="3506FD7D">
                  <wp:extent cx="252000" cy="252000"/>
                  <wp:effectExtent l="0" t="0" r="0" b="0"/>
                  <wp:docPr id="66" name="图形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3253125B" w14:textId="77777777" w:rsidR="00017141" w:rsidRPr="00DE2CEF" w:rsidRDefault="00017141" w:rsidP="004F5579">
            <w:pPr>
              <w:spacing w:line="276" w:lineRule="auto"/>
              <w:rPr>
                <w:rFonts w:ascii="Calibri" w:hAnsi="Calibri" w:cs="Calibri"/>
                <w:sz w:val="22"/>
              </w:rPr>
            </w:pPr>
            <w:r w:rsidRPr="00DE2CEF">
              <w:rPr>
                <w:rFonts w:ascii="Calibri" w:hAnsi="Calibri" w:cs="Calibri"/>
                <w:b/>
                <w:bCs/>
                <w:color w:val="0071BC"/>
                <w:sz w:val="28"/>
                <w:szCs w:val="28"/>
              </w:rPr>
              <w:t>学习目标</w:t>
            </w:r>
          </w:p>
        </w:tc>
      </w:tr>
      <w:tr w:rsidR="00017141" w:rsidRPr="00DE2CEF" w14:paraId="2FE7A8AE" w14:textId="77777777" w:rsidTr="004F5579">
        <w:tc>
          <w:tcPr>
            <w:tcW w:w="396" w:type="dxa"/>
            <w:shd w:val="clear" w:color="auto" w:fill="auto"/>
            <w:tcMar>
              <w:top w:w="0" w:type="dxa"/>
              <w:bottom w:w="0" w:type="dxa"/>
            </w:tcMar>
            <w:vAlign w:val="center"/>
          </w:tcPr>
          <w:p w14:paraId="26D94151" w14:textId="77777777" w:rsidR="00017141" w:rsidRPr="00DE2CEF" w:rsidRDefault="00017141" w:rsidP="004F557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77AB81FC" w14:textId="44828F24" w:rsidR="00017141" w:rsidRPr="00DE2CEF" w:rsidRDefault="00017141" w:rsidP="004F5579">
            <w:pPr>
              <w:spacing w:beforeLines="50" w:before="156" w:line="276" w:lineRule="auto"/>
              <w:rPr>
                <w:rFonts w:ascii="Calibri" w:hAnsi="Calibri" w:cs="Calibri"/>
                <w:sz w:val="22"/>
              </w:rPr>
            </w:pPr>
            <w:r w:rsidRPr="00DE2CEF">
              <w:rPr>
                <w:rFonts w:ascii="Calibri" w:hAnsi="Calibri" w:cs="Calibri"/>
                <w:sz w:val="22"/>
              </w:rPr>
              <w:t>完成本课程后，学员将</w:t>
            </w:r>
            <w:r w:rsidR="00853BAB" w:rsidRPr="00DE2CEF">
              <w:rPr>
                <w:rFonts w:ascii="Calibri" w:hAnsi="Calibri" w:cs="Calibri"/>
                <w:sz w:val="22"/>
              </w:rPr>
              <w:t>能够掌握</w:t>
            </w:r>
            <w:r w:rsidRPr="00DE2CEF">
              <w:rPr>
                <w:rFonts w:ascii="Calibri" w:hAnsi="Calibri" w:cs="Calibri"/>
                <w:sz w:val="22"/>
              </w:rPr>
              <w:t>：</w:t>
            </w:r>
          </w:p>
          <w:p w14:paraId="07F50F72" w14:textId="00908827" w:rsidR="006F698A" w:rsidRPr="00DE2CEF" w:rsidRDefault="00795CEE" w:rsidP="006F698A">
            <w:pPr>
              <w:pStyle w:val="a8"/>
              <w:numPr>
                <w:ilvl w:val="0"/>
                <w:numId w:val="3"/>
              </w:numPr>
              <w:spacing w:line="276" w:lineRule="auto"/>
              <w:ind w:firstLineChars="0"/>
              <w:rPr>
                <w:rFonts w:ascii="Calibri" w:hAnsi="Calibri" w:cs="Calibri"/>
                <w:sz w:val="22"/>
              </w:rPr>
            </w:pPr>
            <w:r w:rsidRPr="00DE2CEF">
              <w:rPr>
                <w:rFonts w:ascii="Calibri" w:hAnsi="Calibri" w:cs="Calibri"/>
                <w:sz w:val="22"/>
              </w:rPr>
              <w:t>传播学</w:t>
            </w:r>
            <w:r w:rsidR="007D34F1" w:rsidRPr="00DE2CEF">
              <w:rPr>
                <w:rFonts w:ascii="Calibri" w:hAnsi="Calibri" w:cs="Calibri"/>
                <w:sz w:val="22"/>
              </w:rPr>
              <w:t>在</w:t>
            </w:r>
            <w:r w:rsidRPr="00DE2CEF">
              <w:rPr>
                <w:rFonts w:ascii="Calibri" w:hAnsi="Calibri" w:cs="Calibri"/>
                <w:sz w:val="22"/>
              </w:rPr>
              <w:t>世界上扮演的重要角色</w:t>
            </w:r>
          </w:p>
          <w:p w14:paraId="3C38167E" w14:textId="717D834F" w:rsidR="006F698A" w:rsidRPr="00DE2CEF" w:rsidRDefault="00853BAB" w:rsidP="006F698A">
            <w:pPr>
              <w:pStyle w:val="a8"/>
              <w:numPr>
                <w:ilvl w:val="0"/>
                <w:numId w:val="3"/>
              </w:numPr>
              <w:spacing w:line="276" w:lineRule="auto"/>
              <w:ind w:firstLineChars="0"/>
              <w:rPr>
                <w:rFonts w:ascii="Calibri" w:hAnsi="Calibri" w:cs="Calibri"/>
                <w:sz w:val="22"/>
              </w:rPr>
            </w:pPr>
            <w:r w:rsidRPr="00DE2CEF">
              <w:rPr>
                <w:rFonts w:ascii="Calibri" w:hAnsi="Calibri" w:cs="Calibri"/>
                <w:sz w:val="22"/>
              </w:rPr>
              <w:t>传播学发展的里程碑</w:t>
            </w:r>
          </w:p>
          <w:p w14:paraId="4663E5D1" w14:textId="70065CAE" w:rsidR="006F698A" w:rsidRPr="00DE2CEF" w:rsidRDefault="006F698A" w:rsidP="006F698A">
            <w:pPr>
              <w:pStyle w:val="a8"/>
              <w:numPr>
                <w:ilvl w:val="0"/>
                <w:numId w:val="3"/>
              </w:numPr>
              <w:spacing w:line="276" w:lineRule="auto"/>
              <w:ind w:firstLineChars="0"/>
              <w:rPr>
                <w:rFonts w:ascii="Calibri" w:hAnsi="Calibri" w:cs="Calibri"/>
                <w:sz w:val="22"/>
              </w:rPr>
            </w:pPr>
            <w:r w:rsidRPr="00DE2CEF">
              <w:rPr>
                <w:rFonts w:ascii="Calibri" w:hAnsi="Calibri" w:cs="Calibri"/>
                <w:sz w:val="22"/>
              </w:rPr>
              <w:t>世界重大事件及其如何受到传播</w:t>
            </w:r>
            <w:r w:rsidR="00A468DD" w:rsidRPr="00DE2CEF">
              <w:rPr>
                <w:rFonts w:ascii="Calibri" w:hAnsi="Calibri" w:cs="Calibri"/>
                <w:sz w:val="22"/>
              </w:rPr>
              <w:t>学</w:t>
            </w:r>
            <w:r w:rsidRPr="00DE2CEF">
              <w:rPr>
                <w:rFonts w:ascii="Calibri" w:hAnsi="Calibri" w:cs="Calibri"/>
                <w:sz w:val="22"/>
              </w:rPr>
              <w:t>的影响</w:t>
            </w:r>
          </w:p>
          <w:p w14:paraId="6A98A008" w14:textId="59FBCB7B" w:rsidR="006F698A" w:rsidRPr="00DE2CEF" w:rsidRDefault="00CF2331" w:rsidP="00A468DD">
            <w:pPr>
              <w:pStyle w:val="a8"/>
              <w:numPr>
                <w:ilvl w:val="0"/>
                <w:numId w:val="3"/>
              </w:numPr>
              <w:spacing w:line="276" w:lineRule="auto"/>
              <w:ind w:firstLineChars="0"/>
              <w:rPr>
                <w:rFonts w:ascii="Calibri" w:hAnsi="Calibri" w:cs="Calibri"/>
                <w:sz w:val="22"/>
              </w:rPr>
            </w:pPr>
            <w:r w:rsidRPr="00DE2CEF">
              <w:rPr>
                <w:rFonts w:ascii="Calibri" w:hAnsi="Calibri" w:cs="Calibri"/>
                <w:sz w:val="22"/>
              </w:rPr>
              <w:t>企业传播学</w:t>
            </w:r>
            <w:r w:rsidR="006F698A" w:rsidRPr="00DE2CEF">
              <w:rPr>
                <w:rFonts w:ascii="Calibri" w:hAnsi="Calibri" w:cs="Calibri"/>
                <w:sz w:val="22"/>
              </w:rPr>
              <w:t>及其对利益相关者的影响</w:t>
            </w:r>
          </w:p>
          <w:p w14:paraId="4AF2141C" w14:textId="63BCDD4F" w:rsidR="006F698A" w:rsidRPr="00DE2CEF" w:rsidRDefault="009F13F5" w:rsidP="006F698A">
            <w:pPr>
              <w:pStyle w:val="a8"/>
              <w:numPr>
                <w:ilvl w:val="0"/>
                <w:numId w:val="3"/>
              </w:numPr>
              <w:spacing w:line="276" w:lineRule="auto"/>
              <w:ind w:firstLineChars="0"/>
              <w:rPr>
                <w:rFonts w:ascii="Calibri" w:hAnsi="Calibri" w:cs="Calibri"/>
                <w:sz w:val="22"/>
              </w:rPr>
            </w:pPr>
            <w:r w:rsidRPr="00DE2CEF">
              <w:rPr>
                <w:rFonts w:ascii="Calibri" w:hAnsi="Calibri" w:cs="Calibri"/>
                <w:sz w:val="22"/>
              </w:rPr>
              <w:t>传播学领域的</w:t>
            </w:r>
            <w:r w:rsidR="006F698A" w:rsidRPr="00DE2CEF">
              <w:rPr>
                <w:rFonts w:ascii="Calibri" w:hAnsi="Calibri" w:cs="Calibri"/>
                <w:sz w:val="22"/>
              </w:rPr>
              <w:t>技术发展</w:t>
            </w:r>
            <w:r w:rsidR="00CF2331" w:rsidRPr="00DE2CEF">
              <w:rPr>
                <w:rFonts w:ascii="Calibri" w:hAnsi="Calibri" w:cs="Calibri"/>
                <w:sz w:val="22"/>
              </w:rPr>
              <w:t xml:space="preserve"> </w:t>
            </w:r>
          </w:p>
          <w:p w14:paraId="21FADC71" w14:textId="5F774FB7" w:rsidR="00017141" w:rsidRPr="00DE2CEF" w:rsidRDefault="006F698A" w:rsidP="006F698A">
            <w:pPr>
              <w:numPr>
                <w:ilvl w:val="0"/>
                <w:numId w:val="3"/>
              </w:numPr>
              <w:spacing w:afterLines="50" w:after="156" w:line="276" w:lineRule="auto"/>
              <w:rPr>
                <w:rFonts w:ascii="Calibri" w:hAnsi="Calibri" w:cs="Calibri"/>
                <w:sz w:val="22"/>
              </w:rPr>
            </w:pPr>
            <w:r w:rsidRPr="00DE2CEF">
              <w:rPr>
                <w:rFonts w:ascii="Calibri" w:hAnsi="Calibri" w:cs="Calibri"/>
                <w:sz w:val="22"/>
              </w:rPr>
              <w:t>传播</w:t>
            </w:r>
            <w:r w:rsidR="009F13F5" w:rsidRPr="00DE2CEF">
              <w:rPr>
                <w:rFonts w:ascii="Calibri" w:hAnsi="Calibri" w:cs="Calibri"/>
                <w:sz w:val="22"/>
              </w:rPr>
              <w:t>学</w:t>
            </w:r>
            <w:r w:rsidRPr="00DE2CEF">
              <w:rPr>
                <w:rFonts w:ascii="Calibri" w:hAnsi="Calibri" w:cs="Calibri"/>
                <w:sz w:val="22"/>
              </w:rPr>
              <w:t>领域的不断发展</w:t>
            </w:r>
          </w:p>
        </w:tc>
      </w:tr>
      <w:tr w:rsidR="00017141" w:rsidRPr="00DE2CEF" w14:paraId="795AD300" w14:textId="77777777" w:rsidTr="004F5579">
        <w:tc>
          <w:tcPr>
            <w:tcW w:w="396" w:type="dxa"/>
            <w:shd w:val="clear" w:color="auto" w:fill="auto"/>
            <w:tcMar>
              <w:top w:w="0" w:type="dxa"/>
              <w:bottom w:w="0" w:type="dxa"/>
            </w:tcMar>
            <w:vAlign w:val="center"/>
          </w:tcPr>
          <w:p w14:paraId="653ED594" w14:textId="77777777" w:rsidR="00017141" w:rsidRPr="00DE2CEF" w:rsidRDefault="00017141"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683773FB" wp14:editId="326960A4">
                  <wp:extent cx="252000" cy="252000"/>
                  <wp:effectExtent l="0" t="0" r="0" b="0"/>
                  <wp:docPr id="67" name="图形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36947BB6" w14:textId="358E0F7D" w:rsidR="00017141" w:rsidRPr="00DE2CEF" w:rsidRDefault="00BF059E" w:rsidP="004F5579">
            <w:pPr>
              <w:spacing w:line="276" w:lineRule="auto"/>
              <w:rPr>
                <w:rFonts w:ascii="Calibri" w:hAnsi="Calibri" w:cs="Calibri"/>
                <w:sz w:val="22"/>
              </w:rPr>
            </w:pPr>
            <w:r w:rsidRPr="00DE2CEF">
              <w:rPr>
                <w:rFonts w:ascii="Calibri" w:hAnsi="Calibri" w:cs="Calibri"/>
                <w:b/>
                <w:bCs/>
                <w:color w:val="0071BC"/>
                <w:sz w:val="28"/>
                <w:szCs w:val="28"/>
              </w:rPr>
              <w:t>课程安排</w:t>
            </w:r>
          </w:p>
        </w:tc>
      </w:tr>
      <w:tr w:rsidR="00017141" w:rsidRPr="00DE2CEF" w14:paraId="208B1D97" w14:textId="77777777" w:rsidTr="004F5579">
        <w:tc>
          <w:tcPr>
            <w:tcW w:w="396" w:type="dxa"/>
            <w:shd w:val="clear" w:color="auto" w:fill="auto"/>
            <w:tcMar>
              <w:top w:w="0" w:type="dxa"/>
              <w:bottom w:w="0" w:type="dxa"/>
            </w:tcMar>
            <w:vAlign w:val="center"/>
          </w:tcPr>
          <w:p w14:paraId="2C5D97B2" w14:textId="77777777" w:rsidR="00017141" w:rsidRPr="00DE2CEF" w:rsidRDefault="00017141" w:rsidP="004F557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1C44FF8C" w14:textId="77777777" w:rsidR="0096470A" w:rsidRPr="00DE2CEF" w:rsidRDefault="0096470A" w:rsidP="0096470A">
            <w:pPr>
              <w:spacing w:beforeLines="50" w:before="156" w:line="276" w:lineRule="auto"/>
              <w:rPr>
                <w:rFonts w:ascii="Calibri" w:hAnsi="Calibri" w:cs="Calibri"/>
                <w:b/>
                <w:bCs/>
                <w:sz w:val="22"/>
              </w:rPr>
            </w:pPr>
            <w:r w:rsidRPr="00DE2CEF">
              <w:rPr>
                <w:rFonts w:ascii="Calibri" w:hAnsi="Calibri" w:cs="Calibri"/>
                <w:b/>
                <w:bCs/>
                <w:sz w:val="22"/>
              </w:rPr>
              <w:t>课程时间：</w:t>
            </w:r>
          </w:p>
          <w:p w14:paraId="1E0C5C47" w14:textId="77777777" w:rsidR="0096470A" w:rsidRPr="00DE2CEF" w:rsidRDefault="0096470A" w:rsidP="0096470A">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w:t>
            </w:r>
            <w:r w:rsidRPr="00DE2CEF">
              <w:rPr>
                <w:rFonts w:ascii="Calibri" w:hAnsi="Calibri" w:cs="Calibri"/>
                <w:sz w:val="22"/>
              </w:rPr>
              <w:t xml:space="preserve"> </w:t>
            </w:r>
            <w:r w:rsidRPr="00DE2CEF">
              <w:rPr>
                <w:rFonts w:ascii="Calibri" w:hAnsi="Calibri" w:cs="Calibri"/>
                <w:sz w:val="22"/>
              </w:rPr>
              <w:t>每周一次</w:t>
            </w:r>
            <w:r w:rsidRPr="00DE2CEF">
              <w:rPr>
                <w:rFonts w:ascii="Calibri" w:hAnsi="Calibri" w:cs="Calibri"/>
                <w:sz w:val="22"/>
              </w:rPr>
              <w:t xml:space="preserve"> 3 </w:t>
            </w:r>
            <w:r w:rsidRPr="00DE2CEF">
              <w:rPr>
                <w:rFonts w:ascii="Calibri" w:hAnsi="Calibri" w:cs="Calibri"/>
                <w:sz w:val="22"/>
              </w:rPr>
              <w:t>小时专业课程（直播）</w:t>
            </w:r>
          </w:p>
          <w:p w14:paraId="5B3CCF08" w14:textId="77777777" w:rsidR="0096470A" w:rsidRPr="00DE2CEF" w:rsidRDefault="0096470A" w:rsidP="0096470A">
            <w:pPr>
              <w:spacing w:afterLines="50" w:after="156" w:line="276" w:lineRule="auto"/>
              <w:rPr>
                <w:rFonts w:ascii="Calibri" w:hAnsi="Calibri" w:cs="Calibri"/>
                <w:sz w:val="22"/>
              </w:rPr>
            </w:pPr>
            <w:r w:rsidRPr="00DE2CEF">
              <w:rPr>
                <w:rFonts w:ascii="Calibri" w:hAnsi="Calibri" w:cs="Calibri"/>
                <w:sz w:val="22"/>
              </w:rPr>
              <w:t>第六周：</w:t>
            </w:r>
            <w:r w:rsidRPr="00DE2CEF">
              <w:rPr>
                <w:rFonts w:ascii="Calibri" w:hAnsi="Calibri" w:cs="Calibri"/>
                <w:sz w:val="22"/>
              </w:rPr>
              <w:t>3</w:t>
            </w:r>
            <w:r w:rsidRPr="00DE2CEF">
              <w:rPr>
                <w:rFonts w:ascii="Calibri" w:hAnsi="Calibri" w:cs="Calibri"/>
                <w:sz w:val="22"/>
              </w:rPr>
              <w:t>小时结业汇报（直播）</w:t>
            </w:r>
          </w:p>
          <w:p w14:paraId="73C945A4" w14:textId="77777777" w:rsidR="00017141" w:rsidRPr="00DE2CEF" w:rsidRDefault="00017141" w:rsidP="004F5579">
            <w:pPr>
              <w:spacing w:beforeLines="50" w:before="156" w:line="276" w:lineRule="auto"/>
              <w:rPr>
                <w:rFonts w:ascii="Calibri" w:hAnsi="Calibri" w:cs="Calibri"/>
                <w:b/>
                <w:bCs/>
                <w:sz w:val="22"/>
              </w:rPr>
            </w:pPr>
            <w:r w:rsidRPr="00DE2CEF">
              <w:rPr>
                <w:rFonts w:ascii="Calibri" w:hAnsi="Calibri" w:cs="Calibri"/>
                <w:b/>
                <w:bCs/>
                <w:sz w:val="22"/>
              </w:rPr>
              <w:t>评估的形式：</w:t>
            </w:r>
          </w:p>
          <w:p w14:paraId="0B8196C6" w14:textId="77777777" w:rsidR="00017141" w:rsidRPr="00DE2CEF" w:rsidRDefault="00017141" w:rsidP="004F5579">
            <w:pPr>
              <w:pStyle w:val="a8"/>
              <w:numPr>
                <w:ilvl w:val="0"/>
                <w:numId w:val="2"/>
              </w:numPr>
              <w:spacing w:line="276" w:lineRule="auto"/>
              <w:ind w:firstLineChars="0"/>
              <w:rPr>
                <w:rFonts w:ascii="Calibri" w:hAnsi="Calibri" w:cs="Calibri"/>
                <w:sz w:val="22"/>
              </w:rPr>
            </w:pPr>
            <w:r w:rsidRPr="00DE2CEF">
              <w:rPr>
                <w:rFonts w:ascii="Calibri" w:hAnsi="Calibri" w:cs="Calibri"/>
                <w:sz w:val="22"/>
              </w:rPr>
              <w:t>课堂出勤率（个人）</w:t>
            </w:r>
          </w:p>
          <w:p w14:paraId="0581D684" w14:textId="77777777" w:rsidR="00017141" w:rsidRPr="00DE2CEF" w:rsidRDefault="00017141" w:rsidP="004F5579">
            <w:pPr>
              <w:pStyle w:val="a8"/>
              <w:numPr>
                <w:ilvl w:val="0"/>
                <w:numId w:val="2"/>
              </w:numPr>
              <w:spacing w:line="276" w:lineRule="auto"/>
              <w:ind w:firstLineChars="0"/>
              <w:rPr>
                <w:rFonts w:ascii="Calibri" w:hAnsi="Calibri" w:cs="Calibri"/>
                <w:sz w:val="22"/>
              </w:rPr>
            </w:pPr>
            <w:r w:rsidRPr="00DE2CEF">
              <w:rPr>
                <w:rFonts w:ascii="Calibri" w:hAnsi="Calibri" w:cs="Calibri"/>
                <w:sz w:val="22"/>
              </w:rPr>
              <w:t>结业汇报（小组）</w:t>
            </w:r>
          </w:p>
          <w:p w14:paraId="610F3C59" w14:textId="77777777" w:rsidR="00017141" w:rsidRPr="00DE2CEF" w:rsidRDefault="00017141" w:rsidP="004F5579">
            <w:pPr>
              <w:pStyle w:val="a8"/>
              <w:numPr>
                <w:ilvl w:val="0"/>
                <w:numId w:val="2"/>
              </w:numPr>
              <w:spacing w:afterLines="50" w:after="156" w:line="276" w:lineRule="auto"/>
              <w:ind w:firstLineChars="0"/>
              <w:rPr>
                <w:rFonts w:ascii="Calibri" w:hAnsi="Calibri" w:cs="Calibri"/>
                <w:sz w:val="22"/>
              </w:rPr>
            </w:pPr>
            <w:r w:rsidRPr="00DE2CEF">
              <w:rPr>
                <w:rFonts w:ascii="Calibri" w:hAnsi="Calibri" w:cs="Calibri"/>
                <w:sz w:val="22"/>
              </w:rPr>
              <w:t>随堂（或课后）测验（个人）</w:t>
            </w:r>
          </w:p>
        </w:tc>
      </w:tr>
      <w:tr w:rsidR="00017141" w:rsidRPr="00DE2CEF" w14:paraId="351E42E5" w14:textId="77777777" w:rsidTr="004F5579">
        <w:tc>
          <w:tcPr>
            <w:tcW w:w="396" w:type="dxa"/>
            <w:shd w:val="clear" w:color="auto" w:fill="auto"/>
            <w:tcMar>
              <w:top w:w="0" w:type="dxa"/>
              <w:bottom w:w="0" w:type="dxa"/>
            </w:tcMar>
            <w:vAlign w:val="center"/>
          </w:tcPr>
          <w:p w14:paraId="13FAFBFB" w14:textId="77777777" w:rsidR="00017141" w:rsidRPr="00DE2CEF" w:rsidRDefault="00017141"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FAD421B" wp14:editId="04CDC713">
                  <wp:extent cx="252000" cy="252000"/>
                  <wp:effectExtent l="0" t="0" r="0" b="0"/>
                  <wp:docPr id="76" name="图形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1EA182A9" w14:textId="77777777" w:rsidR="00017141" w:rsidRPr="00DE2CEF" w:rsidRDefault="00017141" w:rsidP="004F5579">
            <w:pPr>
              <w:spacing w:line="276" w:lineRule="auto"/>
              <w:rPr>
                <w:rFonts w:ascii="Calibri" w:hAnsi="Calibri" w:cs="Calibri"/>
                <w:sz w:val="22"/>
              </w:rPr>
            </w:pPr>
            <w:r w:rsidRPr="00DE2CEF">
              <w:rPr>
                <w:rFonts w:ascii="Calibri" w:hAnsi="Calibri" w:cs="Calibri"/>
                <w:b/>
                <w:bCs/>
                <w:color w:val="0071BC"/>
                <w:sz w:val="28"/>
                <w:szCs w:val="28"/>
              </w:rPr>
              <w:t>课程师资</w:t>
            </w:r>
          </w:p>
        </w:tc>
      </w:tr>
      <w:tr w:rsidR="00017141" w:rsidRPr="00DE2CEF" w14:paraId="1C978DA0" w14:textId="77777777" w:rsidTr="004F5579">
        <w:tc>
          <w:tcPr>
            <w:tcW w:w="396" w:type="dxa"/>
            <w:shd w:val="clear" w:color="auto" w:fill="auto"/>
            <w:tcMar>
              <w:top w:w="0" w:type="dxa"/>
              <w:bottom w:w="0" w:type="dxa"/>
            </w:tcMar>
            <w:vAlign w:val="center"/>
          </w:tcPr>
          <w:p w14:paraId="64F91931" w14:textId="77777777" w:rsidR="00017141" w:rsidRPr="00DE2CEF" w:rsidRDefault="00017141" w:rsidP="004F557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43484A03" w14:textId="77777777" w:rsidR="00017141" w:rsidRPr="00DE2CEF" w:rsidRDefault="00017141" w:rsidP="004F5579">
            <w:pPr>
              <w:spacing w:beforeLines="50" w:before="156" w:line="276" w:lineRule="auto"/>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1721DB04" w14:textId="77777777" w:rsidR="00176399" w:rsidRPr="00DE2CEF" w:rsidRDefault="00176399" w:rsidP="00176399">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Dr Lee Chu Keong</w:t>
            </w:r>
          </w:p>
          <w:p w14:paraId="5077B4B8" w14:textId="4F00FDDE" w:rsidR="00017141" w:rsidRPr="00DE2CEF" w:rsidRDefault="00017141" w:rsidP="004F5579">
            <w:pPr>
              <w:spacing w:afterLines="50" w:after="156" w:line="276" w:lineRule="auto"/>
              <w:rPr>
                <w:rFonts w:ascii="Calibri" w:hAnsi="Calibri" w:cs="Calibri"/>
                <w:b/>
                <w:bCs/>
                <w:color w:val="000000" w:themeColor="text1"/>
                <w:sz w:val="22"/>
              </w:rPr>
            </w:pPr>
            <w:r w:rsidRPr="00DE2CEF">
              <w:rPr>
                <w:rFonts w:ascii="Calibri" w:hAnsi="Calibri" w:cs="Calibri"/>
                <w:b/>
                <w:bCs/>
                <w:color w:val="000000" w:themeColor="text1"/>
                <w:sz w:val="22"/>
              </w:rPr>
              <w:t>南洋理工大学，</w:t>
            </w:r>
            <w:r w:rsidR="005910F8" w:rsidRPr="00DE2CEF">
              <w:rPr>
                <w:rFonts w:ascii="Calibri" w:hAnsi="Calibri" w:cs="Calibri"/>
                <w:b/>
                <w:bCs/>
                <w:color w:val="000000" w:themeColor="text1"/>
                <w:sz w:val="22"/>
              </w:rPr>
              <w:t>黄金辉传播与信息学院，</w:t>
            </w:r>
            <w:r w:rsidR="002348C5" w:rsidRPr="00DE2CEF">
              <w:rPr>
                <w:rFonts w:ascii="Calibri" w:hAnsi="Calibri" w:cs="Calibri"/>
                <w:b/>
                <w:bCs/>
                <w:color w:val="000000" w:themeColor="text1"/>
                <w:sz w:val="22"/>
              </w:rPr>
              <w:t>副主席</w:t>
            </w:r>
            <w:r w:rsidR="002348C5" w:rsidRPr="00DE2CEF">
              <w:rPr>
                <w:rFonts w:ascii="Calibri" w:hAnsi="Calibri" w:cs="Calibri"/>
                <w:b/>
                <w:bCs/>
                <w:color w:val="000000" w:themeColor="text1"/>
                <w:sz w:val="22"/>
              </w:rPr>
              <w:t>&amp;</w:t>
            </w:r>
            <w:r w:rsidR="00A82272" w:rsidRPr="00DE2CEF">
              <w:rPr>
                <w:rFonts w:ascii="Calibri" w:hAnsi="Calibri" w:cs="Calibri"/>
                <w:b/>
                <w:bCs/>
                <w:color w:val="000000" w:themeColor="text1"/>
                <w:sz w:val="22"/>
              </w:rPr>
              <w:t>高级讲师</w:t>
            </w:r>
          </w:p>
          <w:p w14:paraId="5387D231" w14:textId="6CA56517" w:rsidR="0055246A" w:rsidRPr="00DE2CEF" w:rsidRDefault="00B12248" w:rsidP="0055246A">
            <w:pPr>
              <w:spacing w:afterLines="50" w:after="156" w:line="276" w:lineRule="auto"/>
              <w:jc w:val="both"/>
              <w:rPr>
                <w:rFonts w:ascii="Calibri" w:hAnsi="Calibri" w:cs="Calibri"/>
                <w:sz w:val="22"/>
              </w:rPr>
            </w:pPr>
            <w:r w:rsidRPr="00DE2CEF">
              <w:rPr>
                <w:rFonts w:ascii="Calibri" w:hAnsi="Calibri" w:cs="Calibri"/>
                <w:sz w:val="22"/>
              </w:rPr>
              <w:t>Dr Lee</w:t>
            </w:r>
            <w:r w:rsidR="00BF13B7" w:rsidRPr="00DE2CEF">
              <w:rPr>
                <w:rFonts w:ascii="Calibri" w:hAnsi="Calibri" w:cs="Calibri"/>
                <w:sz w:val="22"/>
              </w:rPr>
              <w:t>是</w:t>
            </w:r>
            <w:r w:rsidR="00991FFA" w:rsidRPr="00DE2CEF">
              <w:rPr>
                <w:rFonts w:ascii="Calibri" w:hAnsi="Calibri" w:cs="Calibri"/>
                <w:sz w:val="22"/>
              </w:rPr>
              <w:t>南洋理工大学黄金辉传播与信息学院的副主席和知识管理课程主任。他</w:t>
            </w:r>
            <w:r w:rsidR="00E2001A" w:rsidRPr="00DE2CEF">
              <w:rPr>
                <w:rFonts w:ascii="Calibri" w:hAnsi="Calibri" w:cs="Calibri"/>
                <w:sz w:val="22"/>
              </w:rPr>
              <w:t>拥有</w:t>
            </w:r>
            <w:r w:rsidR="00894DF2" w:rsidRPr="00DE2CEF">
              <w:rPr>
                <w:rFonts w:ascii="Calibri" w:hAnsi="Calibri" w:cs="Calibri"/>
                <w:sz w:val="22"/>
              </w:rPr>
              <w:t>新加坡国立大学硕士学位</w:t>
            </w:r>
            <w:r w:rsidR="00EC6877" w:rsidRPr="00DE2CEF">
              <w:rPr>
                <w:rFonts w:ascii="Calibri" w:hAnsi="Calibri" w:cs="Calibri"/>
                <w:sz w:val="22"/>
              </w:rPr>
              <w:t>、</w:t>
            </w:r>
            <w:r w:rsidR="0055246A" w:rsidRPr="00DE2CEF">
              <w:rPr>
                <w:rFonts w:ascii="Calibri" w:hAnsi="Calibri" w:cs="Calibri"/>
                <w:sz w:val="22"/>
              </w:rPr>
              <w:t>南洋理工大学</w:t>
            </w:r>
            <w:r w:rsidR="00C92A00" w:rsidRPr="00DE2CEF">
              <w:rPr>
                <w:rFonts w:ascii="Calibri" w:hAnsi="Calibri" w:cs="Calibri"/>
                <w:sz w:val="22"/>
              </w:rPr>
              <w:t>博士学位。</w:t>
            </w:r>
            <w:r w:rsidR="00591227" w:rsidRPr="00DE2CEF">
              <w:rPr>
                <w:rFonts w:ascii="Calibri" w:hAnsi="Calibri" w:cs="Calibri"/>
                <w:sz w:val="22"/>
              </w:rPr>
              <w:t>他在信息科学与知识管理</w:t>
            </w:r>
            <w:r w:rsidR="00DC5728" w:rsidRPr="00DE2CEF">
              <w:rPr>
                <w:rFonts w:ascii="Calibri" w:hAnsi="Calibri" w:cs="Calibri"/>
                <w:sz w:val="22"/>
              </w:rPr>
              <w:t>领域有深入研究，</w:t>
            </w:r>
            <w:r w:rsidR="00E07EE3" w:rsidRPr="00DE2CEF">
              <w:rPr>
                <w:rFonts w:ascii="Calibri" w:hAnsi="Calibri" w:cs="Calibri"/>
                <w:sz w:val="22"/>
              </w:rPr>
              <w:t>在南洋理工大学</w:t>
            </w:r>
            <w:r w:rsidR="0055246A" w:rsidRPr="00DE2CEF">
              <w:rPr>
                <w:rFonts w:ascii="Calibri" w:hAnsi="Calibri" w:cs="Calibri"/>
                <w:sz w:val="22"/>
              </w:rPr>
              <w:t>的教学任务包括知识管理、商业信息源</w:t>
            </w:r>
            <w:r w:rsidR="00182857" w:rsidRPr="00DE2CEF">
              <w:rPr>
                <w:rFonts w:ascii="Calibri" w:hAnsi="Calibri" w:cs="Calibri"/>
                <w:sz w:val="22"/>
              </w:rPr>
              <w:t>与</w:t>
            </w:r>
            <w:r w:rsidR="0055246A" w:rsidRPr="00DE2CEF">
              <w:rPr>
                <w:rFonts w:ascii="Calibri" w:hAnsi="Calibri" w:cs="Calibri"/>
                <w:sz w:val="22"/>
              </w:rPr>
              <w:t>服务</w:t>
            </w:r>
            <w:r w:rsidR="00200874" w:rsidRPr="00DE2CEF">
              <w:rPr>
                <w:rFonts w:ascii="Calibri" w:hAnsi="Calibri" w:cs="Calibri"/>
                <w:sz w:val="22"/>
              </w:rPr>
              <w:t>、</w:t>
            </w:r>
            <w:r w:rsidR="0055246A" w:rsidRPr="00DE2CEF">
              <w:rPr>
                <w:rFonts w:ascii="Calibri" w:hAnsi="Calibri" w:cs="Calibri"/>
                <w:sz w:val="22"/>
              </w:rPr>
              <w:t>数据科学等领域的研究生课程。</w:t>
            </w:r>
          </w:p>
        </w:tc>
      </w:tr>
      <w:tr w:rsidR="00017141" w:rsidRPr="00DE2CEF" w14:paraId="6D71F68A" w14:textId="77777777" w:rsidTr="004F5579">
        <w:tc>
          <w:tcPr>
            <w:tcW w:w="396" w:type="dxa"/>
            <w:shd w:val="clear" w:color="auto" w:fill="auto"/>
            <w:tcMar>
              <w:top w:w="0" w:type="dxa"/>
              <w:bottom w:w="0" w:type="dxa"/>
            </w:tcMar>
            <w:vAlign w:val="center"/>
          </w:tcPr>
          <w:p w14:paraId="7D20F535" w14:textId="77777777" w:rsidR="00017141" w:rsidRPr="00DE2CEF" w:rsidRDefault="00017141"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655ADF65" wp14:editId="6A390812">
                  <wp:extent cx="252000" cy="252000"/>
                  <wp:effectExtent l="0" t="0" r="0" b="0"/>
                  <wp:docPr id="79" name="图形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746BFA65" w14:textId="77777777" w:rsidR="00017141" w:rsidRPr="00DE2CEF" w:rsidRDefault="00017141" w:rsidP="004F5579">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017141" w:rsidRPr="00DE2CEF" w14:paraId="1692FCF6" w14:textId="77777777" w:rsidTr="004F5579">
        <w:tc>
          <w:tcPr>
            <w:tcW w:w="396" w:type="dxa"/>
            <w:shd w:val="clear" w:color="auto" w:fill="auto"/>
            <w:tcMar>
              <w:top w:w="0" w:type="dxa"/>
              <w:bottom w:w="0" w:type="dxa"/>
            </w:tcMar>
            <w:vAlign w:val="center"/>
          </w:tcPr>
          <w:p w14:paraId="480C0418" w14:textId="77777777" w:rsidR="00017141" w:rsidRPr="00DE2CEF" w:rsidRDefault="00017141" w:rsidP="004F557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tbl>
            <w:tblPr>
              <w:tblW w:w="5000" w:type="pct"/>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2011"/>
              <w:gridCol w:w="7781"/>
            </w:tblGrid>
            <w:tr w:rsidR="00017141" w:rsidRPr="00DE2CEF" w14:paraId="5E6A9CDD" w14:textId="77777777" w:rsidTr="009D5B97">
              <w:trPr>
                <w:tblHeader/>
              </w:trPr>
              <w:tc>
                <w:tcPr>
                  <w:tcW w:w="1027"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1005DF38" w14:textId="77777777" w:rsidR="00017141" w:rsidRPr="00DE2CEF" w:rsidRDefault="00017141" w:rsidP="00B915A2">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3973"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4C511A4B" w14:textId="77777777" w:rsidR="00017141" w:rsidRPr="00DE2CEF" w:rsidRDefault="00017141" w:rsidP="004F5579">
                  <w:pPr>
                    <w:spacing w:line="276" w:lineRule="auto"/>
                    <w:jc w:val="center"/>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017141" w:rsidRPr="00DE2CEF" w14:paraId="722589FB" w14:textId="77777777" w:rsidTr="009D5B97">
              <w:tc>
                <w:tcPr>
                  <w:tcW w:w="1027" w:type="pct"/>
                  <w:tcBorders>
                    <w:top w:val="single" w:sz="6" w:space="0" w:color="FFFFFF" w:themeColor="background1"/>
                  </w:tcBorders>
                  <w:shd w:val="clear" w:color="auto" w:fill="FFFFFF"/>
                  <w:vAlign w:val="center"/>
                </w:tcPr>
                <w:p w14:paraId="3B10C086" w14:textId="3979EBCD" w:rsidR="00017141" w:rsidRPr="00DE2CEF" w:rsidRDefault="00880A1B"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3" w:type="pct"/>
                  <w:tcBorders>
                    <w:top w:val="single" w:sz="6" w:space="0" w:color="FFFFFF" w:themeColor="background1"/>
                  </w:tcBorders>
                  <w:shd w:val="clear" w:color="auto" w:fill="FFFFFF"/>
                  <w:hideMark/>
                </w:tcPr>
                <w:p w14:paraId="0CB6A049" w14:textId="77777777" w:rsidR="00017141" w:rsidRPr="00DE2CEF" w:rsidRDefault="00017141"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项目导览</w:t>
                  </w:r>
                  <w:r w:rsidRPr="00DE2CEF">
                    <w:rPr>
                      <w:rFonts w:ascii="Calibri" w:hAnsi="Calibri" w:cs="Calibri"/>
                      <w:b/>
                      <w:bCs/>
                      <w:color w:val="212529"/>
                      <w:kern w:val="0"/>
                      <w:sz w:val="22"/>
                    </w:rPr>
                    <w:t>&amp;</w:t>
                  </w:r>
                  <w:r w:rsidRPr="00DE2CEF">
                    <w:rPr>
                      <w:rFonts w:ascii="Calibri" w:hAnsi="Calibri" w:cs="Calibri"/>
                      <w:b/>
                      <w:bCs/>
                      <w:color w:val="212529"/>
                      <w:kern w:val="0"/>
                      <w:sz w:val="22"/>
                    </w:rPr>
                    <w:t>欢迎致辞</w:t>
                  </w:r>
                </w:p>
                <w:p w14:paraId="552FCE8F" w14:textId="6174C40B" w:rsidR="00017141" w:rsidRPr="00DE2CEF" w:rsidRDefault="00017141" w:rsidP="009D5B97">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1</w:t>
                  </w:r>
                  <w:r w:rsidRPr="00DE2CEF">
                    <w:rPr>
                      <w:rFonts w:ascii="Calibri" w:hAnsi="Calibri" w:cs="Calibri"/>
                      <w:b/>
                      <w:bCs/>
                      <w:color w:val="212529"/>
                      <w:kern w:val="0"/>
                      <w:sz w:val="22"/>
                    </w:rPr>
                    <w:t>）：</w:t>
                  </w:r>
                  <w:r w:rsidR="00407B8E" w:rsidRPr="00DE2CEF">
                    <w:rPr>
                      <w:rFonts w:ascii="Calibri" w:hAnsi="Calibri" w:cs="Calibri"/>
                      <w:b/>
                      <w:bCs/>
                      <w:color w:val="212529"/>
                      <w:kern w:val="0"/>
                      <w:sz w:val="22"/>
                    </w:rPr>
                    <w:t>传播学</w:t>
                  </w:r>
                  <w:r w:rsidR="0054509F" w:rsidRPr="00DE2CEF">
                    <w:rPr>
                      <w:rFonts w:ascii="Calibri" w:hAnsi="Calibri" w:cs="Calibri"/>
                      <w:b/>
                      <w:bCs/>
                      <w:color w:val="212529"/>
                      <w:kern w:val="0"/>
                      <w:sz w:val="22"/>
                    </w:rPr>
                    <w:t>发展</w:t>
                  </w:r>
                </w:p>
                <w:p w14:paraId="26142D13" w14:textId="10761D28" w:rsidR="00017141" w:rsidRPr="00DE2CEF" w:rsidRDefault="0054509F" w:rsidP="009D5B97">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lastRenderedPageBreak/>
                    <w:t>传播学的重要性</w:t>
                  </w:r>
                </w:p>
                <w:p w14:paraId="1E494E91" w14:textId="5AB3036D" w:rsidR="0054509F" w:rsidRPr="00DE2CEF" w:rsidRDefault="007A03A3" w:rsidP="009D5B97">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传播学：人类沟通的基础</w:t>
                  </w:r>
                </w:p>
                <w:p w14:paraId="12F10D14" w14:textId="6105E13E" w:rsidR="007A03A3" w:rsidRPr="00DE2CEF" w:rsidRDefault="007A03A3" w:rsidP="00B0398A">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传播学发展里程碑</w:t>
                  </w:r>
                </w:p>
                <w:p w14:paraId="2170742C" w14:textId="571E2952" w:rsidR="00017141" w:rsidRPr="00DE2CEF" w:rsidRDefault="00B0398A" w:rsidP="00E75FE4">
                  <w:pPr>
                    <w:pStyle w:val="a8"/>
                    <w:numPr>
                      <w:ilvl w:val="0"/>
                      <w:numId w:val="23"/>
                    </w:numPr>
                    <w:spacing w:afterLines="50" w:after="156"/>
                    <w:ind w:firstLineChars="0"/>
                    <w:rPr>
                      <w:rFonts w:ascii="Calibri" w:hAnsi="Calibri" w:cs="Calibri"/>
                      <w:b/>
                      <w:bCs/>
                      <w:color w:val="212529"/>
                      <w:kern w:val="0"/>
                      <w:sz w:val="22"/>
                    </w:rPr>
                  </w:pPr>
                  <w:r w:rsidRPr="00DE2CEF">
                    <w:rPr>
                      <w:rFonts w:ascii="Calibri" w:hAnsi="Calibri" w:cs="Calibri"/>
                      <w:color w:val="212529"/>
                      <w:kern w:val="0"/>
                      <w:sz w:val="22"/>
                    </w:rPr>
                    <w:t>集体性知识</w:t>
                  </w:r>
                </w:p>
              </w:tc>
            </w:tr>
            <w:tr w:rsidR="00017141" w:rsidRPr="00DE2CEF" w14:paraId="45C580AF" w14:textId="77777777" w:rsidTr="009D5B97">
              <w:tc>
                <w:tcPr>
                  <w:tcW w:w="1027" w:type="pct"/>
                  <w:shd w:val="clear" w:color="auto" w:fill="FFFFFF"/>
                  <w:vAlign w:val="center"/>
                </w:tcPr>
                <w:p w14:paraId="252B65C2" w14:textId="363B1C77" w:rsidR="00017141" w:rsidRPr="00DE2CEF" w:rsidRDefault="00D05647" w:rsidP="009D5B97">
                  <w:pPr>
                    <w:spacing w:line="276" w:lineRule="auto"/>
                    <w:rPr>
                      <w:rFonts w:ascii="Calibri" w:hAnsi="Calibri" w:cs="Calibri"/>
                      <w:color w:val="212529"/>
                      <w:kern w:val="0"/>
                      <w:sz w:val="22"/>
                    </w:rPr>
                  </w:pPr>
                  <w:r w:rsidRPr="00DE2CEF">
                    <w:rPr>
                      <w:rFonts w:ascii="Calibri" w:hAnsi="Calibri" w:cs="Calibri"/>
                      <w:color w:val="212529"/>
                      <w:kern w:val="0"/>
                      <w:sz w:val="22"/>
                    </w:rPr>
                    <w:lastRenderedPageBreak/>
                    <w:t>拓展课程</w:t>
                  </w:r>
                </w:p>
              </w:tc>
              <w:tc>
                <w:tcPr>
                  <w:tcW w:w="3973" w:type="pct"/>
                  <w:shd w:val="clear" w:color="auto" w:fill="FFFFFF"/>
                  <w:vAlign w:val="center"/>
                </w:tcPr>
                <w:p w14:paraId="0CEB9BD2" w14:textId="77777777" w:rsidR="00017141" w:rsidRPr="00DE2CEF" w:rsidRDefault="00017141"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017141" w:rsidRPr="00DE2CEF" w14:paraId="63169196" w14:textId="77777777" w:rsidTr="009D5B97">
              <w:tc>
                <w:tcPr>
                  <w:tcW w:w="1027" w:type="pct"/>
                  <w:shd w:val="clear" w:color="auto" w:fill="FFFFFF"/>
                  <w:vAlign w:val="center"/>
                </w:tcPr>
                <w:p w14:paraId="44E698A9" w14:textId="490B8DB1" w:rsidR="00017141"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3" w:type="pct"/>
                  <w:shd w:val="clear" w:color="auto" w:fill="FFFFFF"/>
                  <w:hideMark/>
                </w:tcPr>
                <w:p w14:paraId="5D7B5220" w14:textId="71484DBC" w:rsidR="00017141" w:rsidRPr="00DE2CEF" w:rsidRDefault="00017141" w:rsidP="009D5B97">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2</w:t>
                  </w:r>
                  <w:r w:rsidRPr="00DE2CEF">
                    <w:rPr>
                      <w:rFonts w:ascii="Calibri" w:hAnsi="Calibri" w:cs="Calibri"/>
                      <w:b/>
                      <w:bCs/>
                      <w:color w:val="212529"/>
                      <w:kern w:val="0"/>
                      <w:sz w:val="22"/>
                    </w:rPr>
                    <w:t>）</w:t>
                  </w:r>
                  <w:r w:rsidR="00B0398A" w:rsidRPr="00DE2CEF">
                    <w:rPr>
                      <w:rFonts w:ascii="Calibri" w:hAnsi="Calibri" w:cs="Calibri"/>
                      <w:b/>
                      <w:bCs/>
                      <w:color w:val="212529"/>
                      <w:kern w:val="0"/>
                      <w:sz w:val="22"/>
                    </w:rPr>
                    <w:t>：传播学发展</w:t>
                  </w:r>
                </w:p>
                <w:p w14:paraId="5F0A8172" w14:textId="3F077F43" w:rsidR="00017141" w:rsidRPr="00DE2CEF" w:rsidRDefault="00791B28" w:rsidP="009D5B97">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泰坦尼克号的沉没</w:t>
                  </w:r>
                </w:p>
                <w:p w14:paraId="7C9E73B8" w14:textId="77777777" w:rsidR="00017141" w:rsidRPr="00DE2CEF" w:rsidRDefault="0049131C" w:rsidP="00224E13">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齐默尔曼电报</w:t>
                  </w:r>
                </w:p>
                <w:p w14:paraId="384A03FA" w14:textId="77777777" w:rsidR="0049131C" w:rsidRPr="00DE2CEF" w:rsidRDefault="00623228" w:rsidP="00224E13">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麦克风行动</w:t>
                  </w:r>
                </w:p>
                <w:p w14:paraId="5FD02B00" w14:textId="77777777" w:rsidR="00623228" w:rsidRPr="00DE2CEF" w:rsidRDefault="00781640" w:rsidP="00224E13">
                  <w:pPr>
                    <w:pStyle w:val="a8"/>
                    <w:numPr>
                      <w:ilvl w:val="0"/>
                      <w:numId w:val="9"/>
                    </w:numPr>
                    <w:spacing w:line="276" w:lineRule="auto"/>
                    <w:ind w:rightChars="692" w:right="1453" w:firstLineChars="0"/>
                    <w:rPr>
                      <w:rFonts w:ascii="Calibri" w:hAnsi="Calibri" w:cs="Calibri"/>
                    </w:rPr>
                  </w:pPr>
                  <w:r w:rsidRPr="00DE2CEF">
                    <w:rPr>
                      <w:rFonts w:ascii="Calibri" w:hAnsi="Calibri" w:cs="Calibri"/>
                      <w:sz w:val="22"/>
                    </w:rPr>
                    <w:t>华盛顿</w:t>
                  </w:r>
                  <w:r w:rsidRPr="00DE2CEF">
                    <w:rPr>
                      <w:rFonts w:ascii="Calibri" w:hAnsi="Calibri" w:cs="Calibri"/>
                      <w:sz w:val="22"/>
                    </w:rPr>
                    <w:t>—</w:t>
                  </w:r>
                  <w:r w:rsidRPr="00DE2CEF">
                    <w:rPr>
                      <w:rFonts w:ascii="Calibri" w:hAnsi="Calibri" w:cs="Calibri"/>
                      <w:sz w:val="22"/>
                    </w:rPr>
                    <w:t>莫斯科热线</w:t>
                  </w:r>
                </w:p>
                <w:p w14:paraId="081D3212" w14:textId="1681E4DD" w:rsidR="00781640" w:rsidRPr="00DE2CEF" w:rsidRDefault="00224E13" w:rsidP="00E75FE4">
                  <w:pPr>
                    <w:pStyle w:val="a8"/>
                    <w:numPr>
                      <w:ilvl w:val="0"/>
                      <w:numId w:val="23"/>
                    </w:numPr>
                    <w:spacing w:afterLines="50" w:after="156"/>
                    <w:ind w:firstLineChars="0"/>
                    <w:rPr>
                      <w:rFonts w:ascii="Calibri" w:hAnsi="Calibri" w:cs="Calibri"/>
                      <w:b/>
                      <w:bCs/>
                      <w:color w:val="212529"/>
                      <w:kern w:val="0"/>
                      <w:sz w:val="22"/>
                    </w:rPr>
                  </w:pPr>
                  <w:r w:rsidRPr="00DE2CEF">
                    <w:rPr>
                      <w:rFonts w:ascii="Calibri" w:hAnsi="Calibri" w:cs="Calibri"/>
                      <w:color w:val="212529"/>
                      <w:kern w:val="0"/>
                      <w:sz w:val="22"/>
                    </w:rPr>
                    <w:t>点字的发明</w:t>
                  </w:r>
                </w:p>
              </w:tc>
            </w:tr>
            <w:tr w:rsidR="00017141" w:rsidRPr="00DE2CEF" w14:paraId="0EAFC017" w14:textId="77777777" w:rsidTr="009D5B97">
              <w:tc>
                <w:tcPr>
                  <w:tcW w:w="1027" w:type="pct"/>
                  <w:shd w:val="clear" w:color="auto" w:fill="FFFFFF"/>
                  <w:vAlign w:val="center"/>
                </w:tcPr>
                <w:p w14:paraId="73DC1868" w14:textId="0E88CFE2" w:rsidR="00017141" w:rsidRPr="00DE2CEF" w:rsidRDefault="00D05647" w:rsidP="009D5B97">
                  <w:pPr>
                    <w:spacing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973" w:type="pct"/>
                  <w:shd w:val="clear" w:color="auto" w:fill="FFFFFF"/>
                  <w:vAlign w:val="center"/>
                </w:tcPr>
                <w:p w14:paraId="5DA143B8" w14:textId="77777777" w:rsidR="00017141" w:rsidRPr="00DE2CEF" w:rsidRDefault="00017141"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017141" w:rsidRPr="00DE2CEF" w14:paraId="668E1681" w14:textId="77777777" w:rsidTr="009D5B97">
              <w:tc>
                <w:tcPr>
                  <w:tcW w:w="1027" w:type="pct"/>
                  <w:shd w:val="clear" w:color="auto" w:fill="FFFFFF"/>
                  <w:vAlign w:val="center"/>
                </w:tcPr>
                <w:p w14:paraId="0768E875" w14:textId="0021970B" w:rsidR="00017141"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3" w:type="pct"/>
                  <w:shd w:val="clear" w:color="auto" w:fill="FFFFFF"/>
                  <w:hideMark/>
                </w:tcPr>
                <w:p w14:paraId="5EAA8986" w14:textId="6E0C86BF" w:rsidR="00017141" w:rsidRPr="00DE2CEF" w:rsidRDefault="00017141" w:rsidP="009D5B97">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3</w:t>
                  </w:r>
                  <w:r w:rsidRPr="00DE2CEF">
                    <w:rPr>
                      <w:rFonts w:ascii="Calibri" w:hAnsi="Calibri" w:cs="Calibri"/>
                      <w:b/>
                      <w:bCs/>
                      <w:color w:val="212529"/>
                      <w:kern w:val="0"/>
                      <w:sz w:val="22"/>
                    </w:rPr>
                    <w:t>）：</w:t>
                  </w:r>
                  <w:r w:rsidR="00224E13" w:rsidRPr="00DE2CEF">
                    <w:rPr>
                      <w:rFonts w:ascii="Calibri" w:hAnsi="Calibri" w:cs="Calibri"/>
                      <w:b/>
                      <w:bCs/>
                      <w:color w:val="212529"/>
                      <w:kern w:val="0"/>
                      <w:sz w:val="22"/>
                    </w:rPr>
                    <w:t>传播学重要理论</w:t>
                  </w:r>
                </w:p>
                <w:p w14:paraId="667745BE" w14:textId="681615B5" w:rsidR="00C479DF" w:rsidRPr="00DE2CEF" w:rsidRDefault="00C479DF" w:rsidP="00C479DF">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对话理论</w:t>
                  </w:r>
                </w:p>
                <w:p w14:paraId="1B5F9F84" w14:textId="6805BCF0" w:rsidR="00C479DF" w:rsidRPr="00DE2CEF" w:rsidRDefault="00724B96" w:rsidP="00C479DF">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Fishe</w:t>
                  </w:r>
                  <w:r w:rsidR="008E718E" w:rsidRPr="00DE2CEF">
                    <w:rPr>
                      <w:rFonts w:ascii="Calibri" w:hAnsi="Calibri" w:cs="Calibri"/>
                      <w:sz w:val="22"/>
                    </w:rPr>
                    <w:t>r</w:t>
                  </w:r>
                  <w:r w:rsidR="00C479DF" w:rsidRPr="00DE2CEF">
                    <w:rPr>
                      <w:rFonts w:ascii="Calibri" w:hAnsi="Calibri" w:cs="Calibri"/>
                      <w:sz w:val="22"/>
                    </w:rPr>
                    <w:t>沟通模型</w:t>
                  </w:r>
                </w:p>
                <w:p w14:paraId="4F2D8E1B" w14:textId="77777777" w:rsidR="00F664A6" w:rsidRPr="00DE2CEF" w:rsidRDefault="00F664A6" w:rsidP="00C479DF">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媒介依赖理论</w:t>
                  </w:r>
                </w:p>
                <w:p w14:paraId="4F396B11" w14:textId="6DAADEAD" w:rsidR="00C479DF" w:rsidRPr="00DE2CEF" w:rsidRDefault="00C479DF" w:rsidP="00C479DF">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非语言交际理论</w:t>
                  </w:r>
                </w:p>
                <w:p w14:paraId="4CC617DB" w14:textId="2B88BC80" w:rsidR="00017141" w:rsidRPr="00DE2CEF" w:rsidRDefault="00C479DF" w:rsidP="00E75FE4">
                  <w:pPr>
                    <w:pStyle w:val="a8"/>
                    <w:numPr>
                      <w:ilvl w:val="0"/>
                      <w:numId w:val="23"/>
                    </w:numPr>
                    <w:spacing w:afterLines="50" w:after="156"/>
                    <w:ind w:firstLineChars="0"/>
                    <w:rPr>
                      <w:rFonts w:ascii="Calibri" w:hAnsi="Calibri" w:cs="Calibri"/>
                      <w:b/>
                      <w:bCs/>
                      <w:color w:val="212529"/>
                      <w:kern w:val="0"/>
                      <w:sz w:val="22"/>
                    </w:rPr>
                  </w:pPr>
                  <w:r w:rsidRPr="00DE2CEF">
                    <w:rPr>
                      <w:rFonts w:ascii="Calibri" w:hAnsi="Calibri" w:cs="Calibri"/>
                      <w:color w:val="212529"/>
                      <w:kern w:val="0"/>
                      <w:sz w:val="22"/>
                    </w:rPr>
                    <w:t>扩散理论</w:t>
                  </w:r>
                </w:p>
              </w:tc>
            </w:tr>
            <w:tr w:rsidR="00017141" w:rsidRPr="00DE2CEF" w14:paraId="1F1C6730" w14:textId="77777777" w:rsidTr="009D5B97">
              <w:tc>
                <w:tcPr>
                  <w:tcW w:w="1027" w:type="pct"/>
                  <w:shd w:val="clear" w:color="auto" w:fill="FFFFFF"/>
                  <w:vAlign w:val="center"/>
                </w:tcPr>
                <w:p w14:paraId="74024CEB" w14:textId="12E246F1" w:rsidR="00017141" w:rsidRPr="00DE2CEF" w:rsidRDefault="00D05647" w:rsidP="009D5B97">
                  <w:pPr>
                    <w:spacing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973" w:type="pct"/>
                  <w:shd w:val="clear" w:color="auto" w:fill="FFFFFF"/>
                  <w:vAlign w:val="center"/>
                </w:tcPr>
                <w:p w14:paraId="174DCF75" w14:textId="77777777" w:rsidR="00017141" w:rsidRPr="00DE2CEF" w:rsidRDefault="00017141"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017141" w:rsidRPr="00DE2CEF" w14:paraId="5FA67CFE" w14:textId="77777777" w:rsidTr="009D5B97">
              <w:tc>
                <w:tcPr>
                  <w:tcW w:w="1027" w:type="pct"/>
                  <w:shd w:val="clear" w:color="auto" w:fill="FFFFFF"/>
                  <w:vAlign w:val="center"/>
                </w:tcPr>
                <w:p w14:paraId="1FAF724F" w14:textId="448F0FD2" w:rsidR="00017141"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3" w:type="pct"/>
                  <w:shd w:val="clear" w:color="auto" w:fill="FFFFFF"/>
                  <w:hideMark/>
                </w:tcPr>
                <w:p w14:paraId="18D5D9ED" w14:textId="5A1CD887" w:rsidR="00E14A80" w:rsidRPr="00DE2CEF" w:rsidRDefault="00017141" w:rsidP="006B1598">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4</w:t>
                  </w:r>
                  <w:r w:rsidRPr="00DE2CEF">
                    <w:rPr>
                      <w:rFonts w:ascii="Calibri" w:hAnsi="Calibri" w:cs="Calibri"/>
                      <w:b/>
                      <w:bCs/>
                      <w:color w:val="212529"/>
                      <w:kern w:val="0"/>
                      <w:sz w:val="22"/>
                    </w:rPr>
                    <w:t>）：</w:t>
                  </w:r>
                  <w:r w:rsidR="00414298" w:rsidRPr="00DE2CEF">
                    <w:rPr>
                      <w:rFonts w:ascii="Calibri" w:hAnsi="Calibri" w:cs="Calibri"/>
                      <w:b/>
                      <w:bCs/>
                      <w:color w:val="212529"/>
                      <w:kern w:val="0"/>
                      <w:sz w:val="22"/>
                    </w:rPr>
                    <w:t>传播学重要理论</w:t>
                  </w:r>
                </w:p>
                <w:p w14:paraId="7574E955" w14:textId="66589E06" w:rsidR="00317E7D" w:rsidRPr="00DE2CEF" w:rsidRDefault="004004BE" w:rsidP="00317E7D">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知情同意</w:t>
                  </w:r>
                </w:p>
                <w:p w14:paraId="24253E84" w14:textId="64D9321E" w:rsidR="00317E7D" w:rsidRPr="00DE2CEF" w:rsidRDefault="001A170E" w:rsidP="00317E7D">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乔哈里资讯窗</w:t>
                  </w:r>
                  <w:r w:rsidR="00662F66" w:rsidRPr="00DE2CEF">
                    <w:rPr>
                      <w:rFonts w:ascii="Calibri" w:hAnsi="Calibri" w:cs="Calibri"/>
                      <w:sz w:val="22"/>
                    </w:rPr>
                    <w:t xml:space="preserve"> (</w:t>
                  </w:r>
                  <w:r w:rsidR="00F26EB3" w:rsidRPr="00DE2CEF">
                    <w:rPr>
                      <w:rFonts w:ascii="Calibri" w:hAnsi="Calibri" w:cs="Calibri"/>
                      <w:sz w:val="22"/>
                    </w:rPr>
                    <w:t>Johari’s Window</w:t>
                  </w:r>
                  <w:r w:rsidR="00662F66" w:rsidRPr="00DE2CEF">
                    <w:rPr>
                      <w:rFonts w:ascii="Calibri" w:hAnsi="Calibri" w:cs="Calibri"/>
                      <w:sz w:val="22"/>
                    </w:rPr>
                    <w:t>)</w:t>
                  </w:r>
                </w:p>
                <w:p w14:paraId="6B57BD4F" w14:textId="7B649ADC" w:rsidR="00317E7D" w:rsidRPr="00DE2CEF" w:rsidRDefault="00317E7D" w:rsidP="00317E7D">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社会渗透理论</w:t>
                  </w:r>
                  <w:r w:rsidR="00662F66" w:rsidRPr="00DE2CEF">
                    <w:rPr>
                      <w:rFonts w:ascii="Calibri" w:hAnsi="Calibri" w:cs="Calibri"/>
                      <w:sz w:val="22"/>
                    </w:rPr>
                    <w:t xml:space="preserve"> (</w:t>
                  </w:r>
                  <w:r w:rsidR="005777CE" w:rsidRPr="00DE2CEF">
                    <w:rPr>
                      <w:rFonts w:ascii="Calibri" w:hAnsi="Calibri" w:cs="Calibri"/>
                      <w:sz w:val="22"/>
                    </w:rPr>
                    <w:t>Altman and Taylor</w:t>
                  </w:r>
                  <w:r w:rsidR="00662F66" w:rsidRPr="00DE2CEF">
                    <w:rPr>
                      <w:rFonts w:ascii="Calibri" w:hAnsi="Calibri" w:cs="Calibri"/>
                      <w:sz w:val="22"/>
                    </w:rPr>
                    <w:t>)</w:t>
                  </w:r>
                </w:p>
                <w:p w14:paraId="33F577A2" w14:textId="5D95F4B0" w:rsidR="00317E7D" w:rsidRPr="00DE2CEF" w:rsidRDefault="00317E7D" w:rsidP="001033C4">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社会信息加工理论</w:t>
                  </w:r>
                  <w:r w:rsidR="00662F66" w:rsidRPr="00DE2CEF">
                    <w:rPr>
                      <w:rFonts w:ascii="Calibri" w:hAnsi="Calibri" w:cs="Calibri"/>
                      <w:sz w:val="22"/>
                    </w:rPr>
                    <w:t xml:space="preserve"> (Walther)</w:t>
                  </w:r>
                </w:p>
                <w:p w14:paraId="48FEFB34" w14:textId="7A87ABFA" w:rsidR="00317E7D" w:rsidRPr="00DE2CEF" w:rsidRDefault="00A9267B" w:rsidP="00317E7D">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网络去抑制效应</w:t>
                  </w:r>
                  <w:r w:rsidRPr="00DE2CEF">
                    <w:rPr>
                      <w:rFonts w:ascii="Calibri" w:hAnsi="Calibri" w:cs="Calibri"/>
                      <w:sz w:val="22"/>
                    </w:rPr>
                    <w:t xml:space="preserve"> </w:t>
                  </w:r>
                  <w:r w:rsidR="00317E7D" w:rsidRPr="00DE2CEF">
                    <w:rPr>
                      <w:rFonts w:ascii="Calibri" w:hAnsi="Calibri" w:cs="Calibri"/>
                      <w:sz w:val="22"/>
                    </w:rPr>
                    <w:t>(Suler)</w:t>
                  </w:r>
                </w:p>
                <w:p w14:paraId="7BBEBEB1" w14:textId="5CD8ED0F" w:rsidR="00017141" w:rsidRPr="00DE2CEF" w:rsidRDefault="00317E7D" w:rsidP="00E75FE4">
                  <w:pPr>
                    <w:pStyle w:val="a8"/>
                    <w:numPr>
                      <w:ilvl w:val="0"/>
                      <w:numId w:val="23"/>
                    </w:numPr>
                    <w:spacing w:afterLines="50" w:after="156"/>
                    <w:ind w:firstLineChars="0"/>
                    <w:rPr>
                      <w:rFonts w:ascii="Calibri" w:hAnsi="Calibri" w:cs="Calibri"/>
                      <w:b/>
                      <w:bCs/>
                      <w:color w:val="212529"/>
                      <w:kern w:val="0"/>
                      <w:sz w:val="22"/>
                    </w:rPr>
                  </w:pPr>
                  <w:r w:rsidRPr="00DE2CEF">
                    <w:rPr>
                      <w:rFonts w:ascii="Calibri" w:hAnsi="Calibri" w:cs="Calibri"/>
                      <w:color w:val="212529"/>
                      <w:kern w:val="0"/>
                      <w:sz w:val="22"/>
                    </w:rPr>
                    <w:t>跨文化交际理论</w:t>
                  </w:r>
                  <w:r w:rsidR="00662F66" w:rsidRPr="00DE2CEF">
                    <w:rPr>
                      <w:rFonts w:ascii="Calibri" w:hAnsi="Calibri" w:cs="Calibri"/>
                      <w:color w:val="212529"/>
                      <w:kern w:val="0"/>
                      <w:sz w:val="22"/>
                    </w:rPr>
                    <w:t xml:space="preserve"> </w:t>
                  </w:r>
                </w:p>
              </w:tc>
            </w:tr>
            <w:tr w:rsidR="00017141" w:rsidRPr="00DE2CEF" w14:paraId="6FB8AACC" w14:textId="77777777" w:rsidTr="009D5B97">
              <w:tc>
                <w:tcPr>
                  <w:tcW w:w="1027" w:type="pct"/>
                  <w:shd w:val="clear" w:color="auto" w:fill="FFFFFF"/>
                  <w:vAlign w:val="center"/>
                </w:tcPr>
                <w:p w14:paraId="1115FD4F" w14:textId="7E0EB56A" w:rsidR="00017141"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3" w:type="pct"/>
                  <w:shd w:val="clear" w:color="auto" w:fill="FFFFFF"/>
                  <w:hideMark/>
                </w:tcPr>
                <w:p w14:paraId="13A37BCB" w14:textId="5F6955FF" w:rsidR="00017141" w:rsidRPr="00DE2CEF" w:rsidRDefault="00017141" w:rsidP="009D5B97">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5</w:t>
                  </w:r>
                  <w:r w:rsidRPr="00DE2CEF">
                    <w:rPr>
                      <w:rFonts w:ascii="Calibri" w:hAnsi="Calibri" w:cs="Calibri"/>
                      <w:b/>
                      <w:bCs/>
                      <w:color w:val="212529"/>
                      <w:kern w:val="0"/>
                      <w:sz w:val="22"/>
                    </w:rPr>
                    <w:t>）：</w:t>
                  </w:r>
                  <w:r w:rsidR="0047528E" w:rsidRPr="00DE2CEF">
                    <w:rPr>
                      <w:rFonts w:ascii="Calibri" w:hAnsi="Calibri" w:cs="Calibri"/>
                      <w:b/>
                      <w:bCs/>
                      <w:color w:val="212529"/>
                      <w:kern w:val="0"/>
                      <w:sz w:val="22"/>
                    </w:rPr>
                    <w:t>传播学科技的发展</w:t>
                  </w:r>
                </w:p>
                <w:p w14:paraId="7004DF04" w14:textId="1FB0BC38" w:rsidR="00581B10" w:rsidRPr="00DE2CEF" w:rsidRDefault="002B143E" w:rsidP="00581B10">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口述</w:t>
                  </w:r>
                  <w:r w:rsidR="00BF6DB4" w:rsidRPr="00DE2CEF">
                    <w:rPr>
                      <w:rFonts w:ascii="Calibri" w:hAnsi="Calibri" w:cs="Calibri"/>
                      <w:sz w:val="22"/>
                    </w:rPr>
                    <w:t>与</w:t>
                  </w:r>
                  <w:r w:rsidR="00581B10" w:rsidRPr="00DE2CEF">
                    <w:rPr>
                      <w:rFonts w:ascii="Calibri" w:hAnsi="Calibri" w:cs="Calibri"/>
                      <w:sz w:val="22"/>
                    </w:rPr>
                    <w:t>书写时代</w:t>
                  </w:r>
                  <w:r w:rsidR="00BF6DB4" w:rsidRPr="00DE2CEF">
                    <w:rPr>
                      <w:rFonts w:ascii="Calibri" w:hAnsi="Calibri" w:cs="Calibri"/>
                      <w:sz w:val="22"/>
                    </w:rPr>
                    <w:t>：</w:t>
                  </w:r>
                  <w:r w:rsidR="00581B10" w:rsidRPr="00DE2CEF">
                    <w:rPr>
                      <w:rFonts w:ascii="Calibri" w:hAnsi="Calibri" w:cs="Calibri"/>
                      <w:sz w:val="22"/>
                    </w:rPr>
                    <w:t>泥板和楔形文字</w:t>
                  </w:r>
                </w:p>
                <w:p w14:paraId="6184C7E0" w14:textId="04FD152D" w:rsidR="00581B10" w:rsidRPr="00DE2CEF" w:rsidRDefault="00581B10" w:rsidP="00581B10">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印刷革命</w:t>
                  </w:r>
                  <w:r w:rsidR="00BF6DB4" w:rsidRPr="00DE2CEF">
                    <w:rPr>
                      <w:rFonts w:ascii="Calibri" w:hAnsi="Calibri" w:cs="Calibri"/>
                      <w:sz w:val="22"/>
                    </w:rPr>
                    <w:t>：</w:t>
                  </w:r>
                  <w:r w:rsidRPr="00DE2CEF">
                    <w:rPr>
                      <w:rFonts w:ascii="Calibri" w:hAnsi="Calibri" w:cs="Calibri"/>
                      <w:sz w:val="22"/>
                    </w:rPr>
                    <w:t>基于纸张的沟通</w:t>
                  </w:r>
                </w:p>
                <w:p w14:paraId="750F9353" w14:textId="4449E287" w:rsidR="00581B10" w:rsidRPr="00DE2CEF" w:rsidRDefault="00581B10" w:rsidP="00581B10">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电子时代</w:t>
                  </w:r>
                  <w:r w:rsidR="00BF6DB4" w:rsidRPr="00DE2CEF">
                    <w:rPr>
                      <w:rFonts w:ascii="Calibri" w:hAnsi="Calibri" w:cs="Calibri"/>
                      <w:sz w:val="22"/>
                    </w:rPr>
                    <w:t>：</w:t>
                  </w:r>
                  <w:r w:rsidRPr="00DE2CEF">
                    <w:rPr>
                      <w:rFonts w:ascii="Calibri" w:hAnsi="Calibri" w:cs="Calibri"/>
                      <w:sz w:val="22"/>
                    </w:rPr>
                    <w:t>电报、电话</w:t>
                  </w:r>
                </w:p>
                <w:p w14:paraId="4D160E1F" w14:textId="2854D6C6" w:rsidR="00581B10" w:rsidRPr="00DE2CEF" w:rsidRDefault="00581B10" w:rsidP="00581B10">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音频革命</w:t>
                  </w:r>
                  <w:r w:rsidR="00BF6DB4" w:rsidRPr="00DE2CEF">
                    <w:rPr>
                      <w:rFonts w:ascii="Calibri" w:hAnsi="Calibri" w:cs="Calibri"/>
                      <w:sz w:val="22"/>
                    </w:rPr>
                    <w:t>：</w:t>
                  </w:r>
                  <w:r w:rsidRPr="00DE2CEF">
                    <w:rPr>
                      <w:rFonts w:ascii="Calibri" w:hAnsi="Calibri" w:cs="Calibri"/>
                      <w:sz w:val="22"/>
                    </w:rPr>
                    <w:t>收音机</w:t>
                  </w:r>
                </w:p>
                <w:p w14:paraId="06D14FA6" w14:textId="76196BAC" w:rsidR="00C13ADC" w:rsidRPr="00DE2CEF" w:rsidRDefault="00581B10" w:rsidP="00A0714A">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视频革命</w:t>
                  </w:r>
                  <w:r w:rsidR="00BF6DB4" w:rsidRPr="00DE2CEF">
                    <w:rPr>
                      <w:rFonts w:ascii="Calibri" w:hAnsi="Calibri" w:cs="Calibri"/>
                      <w:sz w:val="22"/>
                    </w:rPr>
                    <w:t>：</w:t>
                  </w:r>
                  <w:r w:rsidRPr="00DE2CEF">
                    <w:rPr>
                      <w:rFonts w:ascii="Calibri" w:hAnsi="Calibri" w:cs="Calibri"/>
                      <w:sz w:val="22"/>
                    </w:rPr>
                    <w:t>电视</w:t>
                  </w:r>
                </w:p>
                <w:p w14:paraId="05509541" w14:textId="471AA68F" w:rsidR="00C13ADC" w:rsidRPr="00DE2CEF" w:rsidRDefault="00C13ADC" w:rsidP="00A0714A">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数字时代：</w:t>
                  </w:r>
                  <w:r w:rsidR="003C05F9" w:rsidRPr="00DE2CEF">
                    <w:rPr>
                      <w:rFonts w:ascii="Calibri" w:hAnsi="Calibri" w:cs="Calibri"/>
                      <w:sz w:val="22"/>
                    </w:rPr>
                    <w:t>互联网</w:t>
                  </w:r>
                </w:p>
                <w:p w14:paraId="64749BC8" w14:textId="688D5308" w:rsidR="003C05F9" w:rsidRPr="00DE2CEF" w:rsidRDefault="003C05F9" w:rsidP="00A0714A">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社交媒体与</w:t>
                  </w:r>
                  <w:r w:rsidR="00E7734B" w:rsidRPr="00DE2CEF">
                    <w:rPr>
                      <w:rFonts w:ascii="Calibri" w:hAnsi="Calibri" w:cs="Calibri"/>
                      <w:sz w:val="22"/>
                    </w:rPr>
                    <w:t>媒体融合</w:t>
                  </w:r>
                </w:p>
                <w:p w14:paraId="4666C5A2" w14:textId="12E6F858" w:rsidR="007C7656" w:rsidRPr="00DE2CEF" w:rsidRDefault="00E7734B" w:rsidP="00E75FE4">
                  <w:pPr>
                    <w:pStyle w:val="a8"/>
                    <w:numPr>
                      <w:ilvl w:val="0"/>
                      <w:numId w:val="23"/>
                    </w:numPr>
                    <w:spacing w:afterLines="50" w:after="156"/>
                    <w:ind w:firstLineChars="0"/>
                    <w:rPr>
                      <w:rFonts w:ascii="Calibri" w:hAnsi="Calibri" w:cs="Calibri"/>
                      <w:b/>
                      <w:bCs/>
                      <w:color w:val="212529"/>
                      <w:kern w:val="0"/>
                      <w:sz w:val="22"/>
                    </w:rPr>
                  </w:pPr>
                  <w:r w:rsidRPr="00DE2CEF">
                    <w:rPr>
                      <w:rFonts w:ascii="Calibri" w:hAnsi="Calibri" w:cs="Calibri"/>
                      <w:color w:val="212529"/>
                      <w:kern w:val="0"/>
                      <w:sz w:val="22"/>
                    </w:rPr>
                    <w:t>传媒学的未来</w:t>
                  </w:r>
                </w:p>
              </w:tc>
            </w:tr>
            <w:tr w:rsidR="00017141" w:rsidRPr="00DE2CEF" w14:paraId="1F8505B6" w14:textId="77777777" w:rsidTr="009D5B97">
              <w:trPr>
                <w:trHeight w:val="333"/>
              </w:trPr>
              <w:tc>
                <w:tcPr>
                  <w:tcW w:w="1027" w:type="pct"/>
                  <w:shd w:val="clear" w:color="auto" w:fill="FFFFFF"/>
                  <w:vAlign w:val="center"/>
                </w:tcPr>
                <w:p w14:paraId="1A7D47E0" w14:textId="61CFB911" w:rsidR="00017141"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lastRenderedPageBreak/>
                    <w:t>专业课程</w:t>
                  </w:r>
                </w:p>
              </w:tc>
              <w:tc>
                <w:tcPr>
                  <w:tcW w:w="3973" w:type="pct"/>
                  <w:shd w:val="clear" w:color="auto" w:fill="FFFFFF"/>
                  <w:hideMark/>
                </w:tcPr>
                <w:p w14:paraId="07AFA796" w14:textId="5E9180BB" w:rsidR="00017141" w:rsidRPr="00DE2CEF" w:rsidRDefault="00017141"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小组结业汇报展示</w:t>
                  </w:r>
                  <w:r w:rsidRPr="00DE2CEF">
                    <w:rPr>
                      <w:rFonts w:ascii="Calibri" w:hAnsi="Calibri" w:cs="Calibri"/>
                      <w:b/>
                      <w:bCs/>
                      <w:color w:val="212529"/>
                      <w:kern w:val="0"/>
                      <w:sz w:val="22"/>
                    </w:rPr>
                    <w:t>&amp;</w:t>
                  </w:r>
                  <w:r w:rsidRPr="00DE2CEF">
                    <w:rPr>
                      <w:rFonts w:ascii="Calibri" w:hAnsi="Calibri" w:cs="Calibri"/>
                      <w:b/>
                      <w:bCs/>
                      <w:color w:val="212529"/>
                      <w:kern w:val="0"/>
                      <w:sz w:val="22"/>
                    </w:rPr>
                    <w:t>项目结业致辞</w:t>
                  </w:r>
                </w:p>
                <w:p w14:paraId="0F04634C" w14:textId="525C79E2" w:rsidR="00BD29F9" w:rsidRPr="00DE2CEF" w:rsidRDefault="00BD29F9" w:rsidP="008511BF">
                  <w:pPr>
                    <w:spacing w:beforeLines="50" w:before="156" w:line="276" w:lineRule="auto"/>
                    <w:rPr>
                      <w:rFonts w:ascii="Calibri" w:hAnsi="Calibri" w:cs="Calibri"/>
                      <w:color w:val="212529"/>
                      <w:kern w:val="0"/>
                      <w:sz w:val="22"/>
                    </w:rPr>
                  </w:pPr>
                  <w:r w:rsidRPr="00DE2CEF">
                    <w:rPr>
                      <w:rFonts w:ascii="Calibri" w:hAnsi="Calibri" w:cs="Calibri"/>
                      <w:color w:val="212529"/>
                      <w:kern w:val="0"/>
                      <w:sz w:val="22"/>
                    </w:rPr>
                    <w:t>在</w:t>
                  </w:r>
                  <w:r w:rsidR="002B143E" w:rsidRPr="00DE2CEF">
                    <w:rPr>
                      <w:rFonts w:ascii="Calibri" w:hAnsi="Calibri" w:cs="Calibri"/>
                      <w:color w:val="212529"/>
                      <w:kern w:val="0"/>
                      <w:sz w:val="22"/>
                    </w:rPr>
                    <w:t>本</w:t>
                  </w:r>
                  <w:r w:rsidRPr="00DE2CEF">
                    <w:rPr>
                      <w:rFonts w:ascii="Calibri" w:hAnsi="Calibri" w:cs="Calibri"/>
                      <w:color w:val="212529"/>
                      <w:kern w:val="0"/>
                      <w:sz w:val="22"/>
                    </w:rPr>
                    <w:t>节课中，</w:t>
                  </w:r>
                  <w:r w:rsidR="00A0714A" w:rsidRPr="00DE2CEF">
                    <w:rPr>
                      <w:rFonts w:ascii="Calibri" w:hAnsi="Calibri" w:cs="Calibri"/>
                      <w:color w:val="212529"/>
                      <w:kern w:val="0"/>
                      <w:sz w:val="22"/>
                    </w:rPr>
                    <w:t>学员</w:t>
                  </w:r>
                  <w:r w:rsidRPr="00DE2CEF">
                    <w:rPr>
                      <w:rFonts w:ascii="Calibri" w:hAnsi="Calibri" w:cs="Calibri"/>
                      <w:color w:val="212529"/>
                      <w:kern w:val="0"/>
                      <w:sz w:val="22"/>
                    </w:rPr>
                    <w:t>将有机会展示一篇</w:t>
                  </w:r>
                  <w:r w:rsidR="00502FB8" w:rsidRPr="00DE2CEF">
                    <w:rPr>
                      <w:rFonts w:ascii="Calibri" w:hAnsi="Calibri" w:cs="Calibri"/>
                      <w:color w:val="212529"/>
                      <w:kern w:val="0"/>
                      <w:sz w:val="22"/>
                    </w:rPr>
                    <w:t>传媒领域</w:t>
                  </w:r>
                  <w:r w:rsidRPr="00DE2CEF">
                    <w:rPr>
                      <w:rFonts w:ascii="Calibri" w:hAnsi="Calibri" w:cs="Calibri"/>
                      <w:color w:val="212529"/>
                      <w:kern w:val="0"/>
                      <w:sz w:val="22"/>
                    </w:rPr>
                    <w:t>的研究论文。研究论文</w:t>
                  </w:r>
                  <w:r w:rsidR="00A52739" w:rsidRPr="00DE2CEF">
                    <w:rPr>
                      <w:rFonts w:ascii="Calibri" w:hAnsi="Calibri" w:cs="Calibri"/>
                      <w:color w:val="212529"/>
                      <w:kern w:val="0"/>
                      <w:sz w:val="22"/>
                    </w:rPr>
                    <w:t>可</w:t>
                  </w:r>
                  <w:r w:rsidR="00FE44B2" w:rsidRPr="00DE2CEF">
                    <w:rPr>
                      <w:rFonts w:ascii="Calibri" w:hAnsi="Calibri" w:cs="Calibri"/>
                      <w:color w:val="212529"/>
                      <w:kern w:val="0"/>
                      <w:sz w:val="22"/>
                    </w:rPr>
                    <w:t>从传播学</w:t>
                  </w:r>
                  <w:r w:rsidR="00A52739" w:rsidRPr="00DE2CEF">
                    <w:rPr>
                      <w:rFonts w:ascii="Calibri" w:hAnsi="Calibri" w:cs="Calibri"/>
                      <w:color w:val="212529"/>
                      <w:kern w:val="0"/>
                      <w:sz w:val="22"/>
                    </w:rPr>
                    <w:t>研究领域</w:t>
                  </w:r>
                  <w:r w:rsidR="00EA1F1D" w:rsidRPr="00DE2CEF">
                    <w:rPr>
                      <w:rFonts w:ascii="Calibri" w:hAnsi="Calibri" w:cs="Calibri"/>
                      <w:color w:val="212529"/>
                      <w:kern w:val="0"/>
                      <w:sz w:val="22"/>
                    </w:rPr>
                    <w:t>最具</w:t>
                  </w:r>
                  <w:r w:rsidR="00A52739" w:rsidRPr="00DE2CEF">
                    <w:rPr>
                      <w:rFonts w:ascii="Calibri" w:hAnsi="Calibri" w:cs="Calibri"/>
                      <w:color w:val="212529"/>
                      <w:kern w:val="0"/>
                      <w:sz w:val="22"/>
                    </w:rPr>
                    <w:t>有影响力的</w:t>
                  </w:r>
                  <w:r w:rsidR="003C17C8" w:rsidRPr="00DE2CEF">
                    <w:rPr>
                      <w:rFonts w:ascii="Calibri" w:hAnsi="Calibri" w:cs="Calibri"/>
                      <w:color w:val="212529"/>
                      <w:kern w:val="0"/>
                      <w:sz w:val="22"/>
                    </w:rPr>
                    <w:t>期刊</w:t>
                  </w:r>
                  <w:r w:rsidR="00FE44B2" w:rsidRPr="00DE2CEF">
                    <w:rPr>
                      <w:rFonts w:ascii="Calibri" w:hAnsi="Calibri" w:cs="Calibri"/>
                      <w:color w:val="212529"/>
                      <w:kern w:val="0"/>
                      <w:sz w:val="22"/>
                    </w:rPr>
                    <w:t>中选取</w:t>
                  </w:r>
                  <w:r w:rsidR="00FD27F8" w:rsidRPr="00DE2CEF">
                    <w:rPr>
                      <w:rFonts w:ascii="Calibri" w:hAnsi="Calibri" w:cs="Calibri"/>
                      <w:color w:val="212529"/>
                      <w:kern w:val="0"/>
                      <w:sz w:val="22"/>
                    </w:rPr>
                    <w:t>，例如</w:t>
                  </w:r>
                  <w:r w:rsidR="003C17C8" w:rsidRPr="00DE2CEF">
                    <w:rPr>
                      <w:rFonts w:ascii="Calibri" w:hAnsi="Calibri" w:cs="Calibri"/>
                      <w:color w:val="212529"/>
                      <w:kern w:val="0"/>
                      <w:sz w:val="22"/>
                    </w:rPr>
                    <w:t>：</w:t>
                  </w:r>
                </w:p>
                <w:p w14:paraId="2FDECEEC" w14:textId="634A304C" w:rsidR="00FC580A" w:rsidRPr="00DE2CEF" w:rsidRDefault="00FC580A" w:rsidP="008511BF">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新媒体与社会</w:t>
                  </w:r>
                  <w:r w:rsidR="000764A9" w:rsidRPr="00DE2CEF">
                    <w:rPr>
                      <w:rFonts w:ascii="Calibri" w:hAnsi="Calibri" w:cs="Calibri"/>
                      <w:sz w:val="22"/>
                    </w:rPr>
                    <w:t xml:space="preserve"> </w:t>
                  </w:r>
                  <w:r w:rsidR="002E784C" w:rsidRPr="00DE2CEF">
                    <w:rPr>
                      <w:rFonts w:ascii="Calibri" w:hAnsi="Calibri" w:cs="Calibri"/>
                      <w:sz w:val="22"/>
                    </w:rPr>
                    <w:t>(New Media &amp; Society)</w:t>
                  </w:r>
                </w:p>
                <w:p w14:paraId="654A6673" w14:textId="42CD9141" w:rsidR="00FC580A" w:rsidRPr="00DE2CEF" w:rsidRDefault="001B2429" w:rsidP="008511BF">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传播学刊</w:t>
                  </w:r>
                  <w:r w:rsidR="000764A9" w:rsidRPr="00DE2CEF">
                    <w:rPr>
                      <w:rFonts w:ascii="Calibri" w:hAnsi="Calibri" w:cs="Calibri"/>
                      <w:sz w:val="22"/>
                    </w:rPr>
                    <w:t xml:space="preserve"> </w:t>
                  </w:r>
                  <w:r w:rsidR="002E784C" w:rsidRPr="00DE2CEF">
                    <w:rPr>
                      <w:rFonts w:ascii="Calibri" w:hAnsi="Calibri" w:cs="Calibri"/>
                      <w:sz w:val="22"/>
                    </w:rPr>
                    <w:t>(Journal of Communication)</w:t>
                  </w:r>
                </w:p>
                <w:p w14:paraId="3EA3CCC5" w14:textId="53F6811D" w:rsidR="00A20F16" w:rsidRPr="00DE2CEF" w:rsidRDefault="000764A9" w:rsidP="008511BF">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传播研究</w:t>
                  </w:r>
                  <w:r w:rsidRPr="00DE2CEF">
                    <w:rPr>
                      <w:rFonts w:ascii="Calibri" w:hAnsi="Calibri" w:cs="Calibri"/>
                      <w:sz w:val="22"/>
                    </w:rPr>
                    <w:t xml:space="preserve"> </w:t>
                  </w:r>
                  <w:r w:rsidR="002E784C" w:rsidRPr="00DE2CEF">
                    <w:rPr>
                      <w:rFonts w:ascii="Calibri" w:hAnsi="Calibri" w:cs="Calibri"/>
                      <w:sz w:val="22"/>
                    </w:rPr>
                    <w:t>(Communication Research)</w:t>
                  </w:r>
                </w:p>
                <w:p w14:paraId="399965FC" w14:textId="32DA9206" w:rsidR="003E5FDA" w:rsidRPr="00DE2CEF" w:rsidRDefault="0059444C" w:rsidP="008511BF">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传播学研究</w:t>
                  </w:r>
                  <w:r w:rsidRPr="00DE2CEF">
                    <w:rPr>
                      <w:rFonts w:ascii="Calibri" w:hAnsi="Calibri" w:cs="Calibri"/>
                      <w:sz w:val="22"/>
                    </w:rPr>
                    <w:t xml:space="preserve"> </w:t>
                  </w:r>
                  <w:r w:rsidR="003E5FDA" w:rsidRPr="00DE2CEF">
                    <w:rPr>
                      <w:rFonts w:ascii="Calibri" w:hAnsi="Calibri" w:cs="Calibri"/>
                      <w:sz w:val="22"/>
                    </w:rPr>
                    <w:t>(Communication Studies)</w:t>
                  </w:r>
                </w:p>
                <w:p w14:paraId="533B2847" w14:textId="0C83CD2D" w:rsidR="00FC580A" w:rsidRPr="00DE2CEF" w:rsidRDefault="00AB4321" w:rsidP="00E75FE4">
                  <w:pPr>
                    <w:pStyle w:val="a8"/>
                    <w:numPr>
                      <w:ilvl w:val="0"/>
                      <w:numId w:val="23"/>
                    </w:numPr>
                    <w:spacing w:afterLines="50" w:after="156" w:line="276" w:lineRule="auto"/>
                    <w:ind w:firstLineChars="0"/>
                    <w:rPr>
                      <w:rFonts w:ascii="Calibri" w:hAnsi="Calibri" w:cs="Calibri"/>
                      <w:b/>
                      <w:bCs/>
                      <w:color w:val="212529"/>
                      <w:kern w:val="0"/>
                      <w:sz w:val="22"/>
                    </w:rPr>
                  </w:pPr>
                  <w:r w:rsidRPr="00DE2CEF">
                    <w:rPr>
                      <w:rFonts w:ascii="Calibri" w:hAnsi="Calibri" w:cs="Calibri"/>
                      <w:color w:val="212529"/>
                      <w:kern w:val="0"/>
                      <w:sz w:val="22"/>
                    </w:rPr>
                    <w:t>国际通信杂志</w:t>
                  </w:r>
                  <w:r w:rsidRPr="00DE2CEF">
                    <w:rPr>
                      <w:rFonts w:ascii="Calibri" w:hAnsi="Calibri" w:cs="Calibri"/>
                      <w:color w:val="212529"/>
                      <w:kern w:val="0"/>
                      <w:sz w:val="22"/>
                    </w:rPr>
                    <w:t xml:space="preserve"> </w:t>
                  </w:r>
                  <w:r w:rsidR="002E784C" w:rsidRPr="00DE2CEF">
                    <w:rPr>
                      <w:rFonts w:ascii="Calibri" w:hAnsi="Calibri" w:cs="Calibri"/>
                      <w:sz w:val="22"/>
                    </w:rPr>
                    <w:t>(</w:t>
                  </w:r>
                  <w:r w:rsidR="003E5FDA" w:rsidRPr="00DE2CEF">
                    <w:rPr>
                      <w:rFonts w:ascii="Calibri" w:hAnsi="Calibri" w:cs="Calibri"/>
                      <w:sz w:val="22"/>
                    </w:rPr>
                    <w:t>International Journal of Communication</w:t>
                  </w:r>
                  <w:r w:rsidR="002E784C" w:rsidRPr="00DE2CEF">
                    <w:rPr>
                      <w:rFonts w:ascii="Calibri" w:hAnsi="Calibri" w:cs="Calibri"/>
                      <w:sz w:val="22"/>
                    </w:rPr>
                    <w:t>)</w:t>
                  </w:r>
                </w:p>
              </w:tc>
            </w:tr>
          </w:tbl>
          <w:p w14:paraId="4D38C965" w14:textId="77777777" w:rsidR="00017141" w:rsidRPr="00DE2CEF" w:rsidRDefault="00017141" w:rsidP="004F5579">
            <w:pPr>
              <w:spacing w:line="276" w:lineRule="auto"/>
              <w:rPr>
                <w:rFonts w:ascii="Calibri" w:hAnsi="Calibri" w:cs="Calibri"/>
                <w:sz w:val="22"/>
              </w:rPr>
            </w:pPr>
          </w:p>
        </w:tc>
      </w:tr>
      <w:tr w:rsidR="00017141" w:rsidRPr="00DE2CEF" w14:paraId="7A2766E2" w14:textId="77777777" w:rsidTr="004F5579">
        <w:tc>
          <w:tcPr>
            <w:tcW w:w="396" w:type="dxa"/>
            <w:shd w:val="clear" w:color="auto" w:fill="auto"/>
            <w:tcMar>
              <w:top w:w="0" w:type="dxa"/>
              <w:bottom w:w="0" w:type="dxa"/>
            </w:tcMar>
            <w:vAlign w:val="center"/>
          </w:tcPr>
          <w:p w14:paraId="1FFF37F8" w14:textId="77777777" w:rsidR="00017141" w:rsidRPr="00DE2CEF" w:rsidRDefault="00017141" w:rsidP="004F5579">
            <w:pPr>
              <w:spacing w:beforeLines="50" w:before="156" w:line="276" w:lineRule="auto"/>
              <w:rPr>
                <w:rFonts w:ascii="Calibri" w:hAnsi="Calibri" w:cs="Calibri"/>
                <w:color w:val="000000" w:themeColor="text1"/>
                <w:kern w:val="0"/>
                <w:sz w:val="20"/>
                <w:szCs w:val="20"/>
              </w:rPr>
            </w:pPr>
          </w:p>
        </w:tc>
        <w:tc>
          <w:tcPr>
            <w:tcW w:w="9808" w:type="dxa"/>
            <w:shd w:val="clear" w:color="auto" w:fill="auto"/>
            <w:tcMar>
              <w:top w:w="0" w:type="dxa"/>
              <w:bottom w:w="0" w:type="dxa"/>
            </w:tcMar>
            <w:vAlign w:val="center"/>
          </w:tcPr>
          <w:p w14:paraId="1D12ED54" w14:textId="77777777" w:rsidR="00017141" w:rsidRPr="00DE2CEF" w:rsidRDefault="00017141" w:rsidP="004F5579">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54A2F538" w14:textId="7587F047" w:rsidR="00017141" w:rsidRPr="00DE2CEF" w:rsidRDefault="00017141" w:rsidP="00017141">
      <w:pPr>
        <w:spacing w:line="276" w:lineRule="auto"/>
        <w:rPr>
          <w:rFonts w:ascii="Calibri" w:hAnsi="Calibri" w:cs="Calibri"/>
        </w:rPr>
      </w:pPr>
    </w:p>
    <w:p w14:paraId="42FCADF5" w14:textId="57F5221F" w:rsidR="004A7D30" w:rsidRPr="00DE2CEF" w:rsidRDefault="004A7D30" w:rsidP="00567C28">
      <w:pPr>
        <w:spacing w:line="276" w:lineRule="auto"/>
        <w:rPr>
          <w:rFonts w:ascii="Calibri" w:hAnsi="Calibri" w:cs="Calibri"/>
        </w:rPr>
      </w:pP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E1709C" w:rsidRPr="00DE2CEF" w14:paraId="3C5841A0" w14:textId="77777777" w:rsidTr="004F5579">
        <w:tc>
          <w:tcPr>
            <w:tcW w:w="600" w:type="dxa"/>
            <w:shd w:val="clear" w:color="auto" w:fill="0071BC"/>
            <w:vAlign w:val="center"/>
          </w:tcPr>
          <w:p w14:paraId="707010C5" w14:textId="77777777" w:rsidR="00E1709C" w:rsidRPr="00DE2CEF" w:rsidRDefault="00E1709C" w:rsidP="004F5579">
            <w:pPr>
              <w:pStyle w:val="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1C7B6B84" wp14:editId="45D86EBC">
                  <wp:extent cx="288000" cy="288000"/>
                  <wp:effectExtent l="0" t="0" r="0" b="0"/>
                  <wp:docPr id="52" name="图形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16405060" w14:textId="1505B489" w:rsidR="00E1709C" w:rsidRPr="00DE2CEF" w:rsidRDefault="00E1709C" w:rsidP="004F5579">
            <w:pPr>
              <w:pStyle w:val="1"/>
              <w:spacing w:before="0" w:after="0" w:line="276" w:lineRule="auto"/>
              <w:rPr>
                <w:rFonts w:ascii="Calibri" w:hAnsi="Calibri" w:cs="Calibri"/>
                <w:color w:val="FFFFFF"/>
                <w:szCs w:val="21"/>
              </w:rPr>
            </w:pPr>
            <w:bookmarkStart w:id="30" w:name="_附件15：化学与材料科学"/>
            <w:bookmarkEnd w:id="30"/>
            <w:r w:rsidRPr="00DE2CEF">
              <w:rPr>
                <w:rFonts w:ascii="Calibri" w:hAnsi="Calibri" w:cs="Calibri"/>
                <w:color w:val="FFFFFF"/>
                <w:sz w:val="32"/>
                <w:szCs w:val="32"/>
              </w:rPr>
              <w:t>附件</w:t>
            </w:r>
            <w:r w:rsidRPr="00DE2CEF">
              <w:rPr>
                <w:rFonts w:ascii="Calibri" w:hAnsi="Calibri" w:cs="Calibri"/>
                <w:color w:val="FFFFFF"/>
                <w:sz w:val="32"/>
                <w:szCs w:val="32"/>
              </w:rPr>
              <w:t>1</w:t>
            </w:r>
            <w:r w:rsidR="00797FCC">
              <w:rPr>
                <w:rFonts w:ascii="Calibri" w:hAnsi="Calibri" w:cs="Calibri"/>
                <w:color w:val="FFFFFF"/>
                <w:sz w:val="32"/>
                <w:szCs w:val="32"/>
              </w:rPr>
              <w:t>0</w:t>
            </w:r>
            <w:r w:rsidRPr="00DE2CEF">
              <w:rPr>
                <w:rFonts w:ascii="Calibri" w:hAnsi="Calibri" w:cs="Calibri"/>
                <w:color w:val="FFFFFF"/>
                <w:sz w:val="32"/>
                <w:szCs w:val="32"/>
              </w:rPr>
              <w:t>：化学与材料科学</w:t>
            </w:r>
          </w:p>
        </w:tc>
      </w:tr>
    </w:tbl>
    <w:p w14:paraId="20DA6D4B" w14:textId="77777777" w:rsidR="00E1709C" w:rsidRPr="00DE2CEF" w:rsidRDefault="00E1709C" w:rsidP="00E1709C">
      <w:pPr>
        <w:spacing w:line="276" w:lineRule="auto"/>
        <w:rPr>
          <w:rFonts w:ascii="Calibri" w:hAnsi="Calibri" w:cs="Calibri"/>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396"/>
        <w:gridCol w:w="9808"/>
      </w:tblGrid>
      <w:tr w:rsidR="00E1709C" w:rsidRPr="00DE2CEF" w14:paraId="30AC0E7D" w14:textId="77777777" w:rsidTr="004F5579">
        <w:tc>
          <w:tcPr>
            <w:tcW w:w="396" w:type="dxa"/>
            <w:shd w:val="clear" w:color="auto" w:fill="auto"/>
            <w:tcMar>
              <w:top w:w="0" w:type="dxa"/>
              <w:bottom w:w="0" w:type="dxa"/>
            </w:tcMar>
            <w:vAlign w:val="center"/>
          </w:tcPr>
          <w:p w14:paraId="769FABBC" w14:textId="77777777" w:rsidR="00E1709C" w:rsidRPr="00DE2CEF" w:rsidRDefault="00E1709C" w:rsidP="004F5579">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1B1CFC97" wp14:editId="4212DB9C">
                  <wp:extent cx="252000" cy="252000"/>
                  <wp:effectExtent l="0" t="0" r="0" b="0"/>
                  <wp:docPr id="50" name="图形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668C552A" w14:textId="77777777" w:rsidR="00E1709C" w:rsidRPr="00DE2CEF" w:rsidRDefault="00E1709C" w:rsidP="004F5579">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E1709C" w:rsidRPr="00DE2CEF" w14:paraId="524AF8CC" w14:textId="77777777" w:rsidTr="004F5579">
        <w:tc>
          <w:tcPr>
            <w:tcW w:w="396" w:type="dxa"/>
            <w:shd w:val="clear" w:color="auto" w:fill="auto"/>
            <w:tcMar>
              <w:top w:w="0" w:type="dxa"/>
              <w:bottom w:w="0" w:type="dxa"/>
            </w:tcMar>
            <w:vAlign w:val="center"/>
          </w:tcPr>
          <w:p w14:paraId="53B4B045" w14:textId="77777777" w:rsidR="00E1709C" w:rsidRPr="00DE2CEF" w:rsidRDefault="00E1709C" w:rsidP="004F557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55DB1F42" w14:textId="77777777" w:rsidR="00E1709C" w:rsidRPr="00DE2CEF" w:rsidRDefault="00E1709C" w:rsidP="004F5579">
            <w:pPr>
              <w:spacing w:beforeLines="50" w:before="156" w:afterLines="50" w:after="156" w:line="276" w:lineRule="auto"/>
              <w:jc w:val="both"/>
              <w:rPr>
                <w:rFonts w:ascii="Calibri" w:hAnsi="Calibri" w:cs="Calibri"/>
                <w:sz w:val="22"/>
              </w:rPr>
            </w:pPr>
            <w:r w:rsidRPr="00DE2CEF">
              <w:rPr>
                <w:rFonts w:ascii="Calibri" w:hAnsi="Calibri" w:cs="Calibri"/>
                <w:sz w:val="22"/>
              </w:rPr>
              <w:t>本课程旨在广泛地介绍材料科学中的当代主题，并着重于将材料化学与其独特特性和实际应用联系起来。</w:t>
            </w:r>
            <w:r w:rsidRPr="00DE2CEF">
              <w:rPr>
                <w:rFonts w:ascii="Calibri" w:hAnsi="Calibri" w:cs="Calibri"/>
                <w:sz w:val="22"/>
              </w:rPr>
              <w:t xml:space="preserve"> </w:t>
            </w:r>
            <w:r w:rsidRPr="00DE2CEF">
              <w:rPr>
                <w:rFonts w:ascii="Calibri" w:hAnsi="Calibri" w:cs="Calibri"/>
                <w:sz w:val="22"/>
              </w:rPr>
              <w:t>我们将讨论控制各种材料特性的基础化学，并获得对当前基于材料的技术和研究的见解。</w:t>
            </w:r>
          </w:p>
        </w:tc>
      </w:tr>
      <w:tr w:rsidR="00E1709C" w:rsidRPr="00DE2CEF" w14:paraId="21A501FD" w14:textId="77777777" w:rsidTr="004F5579">
        <w:tc>
          <w:tcPr>
            <w:tcW w:w="396" w:type="dxa"/>
            <w:shd w:val="clear" w:color="auto" w:fill="auto"/>
            <w:tcMar>
              <w:top w:w="0" w:type="dxa"/>
              <w:bottom w:w="0" w:type="dxa"/>
            </w:tcMar>
            <w:vAlign w:val="center"/>
          </w:tcPr>
          <w:p w14:paraId="21379170" w14:textId="77777777" w:rsidR="00E1709C" w:rsidRPr="00DE2CEF" w:rsidRDefault="00E1709C"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687FD6B2" wp14:editId="0B5C6181">
                  <wp:extent cx="252000" cy="252000"/>
                  <wp:effectExtent l="0" t="0" r="0" b="0"/>
                  <wp:docPr id="54" name="图形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6BD33BAB" w14:textId="77777777" w:rsidR="00E1709C" w:rsidRPr="00DE2CEF" w:rsidRDefault="00E1709C" w:rsidP="004F5579">
            <w:pPr>
              <w:spacing w:line="276" w:lineRule="auto"/>
              <w:rPr>
                <w:rFonts w:ascii="Calibri" w:hAnsi="Calibri" w:cs="Calibri"/>
                <w:sz w:val="22"/>
              </w:rPr>
            </w:pPr>
            <w:r w:rsidRPr="00DE2CEF">
              <w:rPr>
                <w:rFonts w:ascii="Calibri" w:hAnsi="Calibri" w:cs="Calibri"/>
                <w:b/>
                <w:bCs/>
                <w:color w:val="0071BC"/>
                <w:sz w:val="28"/>
                <w:szCs w:val="28"/>
              </w:rPr>
              <w:t>学习目标</w:t>
            </w:r>
          </w:p>
        </w:tc>
      </w:tr>
      <w:tr w:rsidR="00E1709C" w:rsidRPr="00DE2CEF" w14:paraId="1AFF0606" w14:textId="77777777" w:rsidTr="004F5579">
        <w:tc>
          <w:tcPr>
            <w:tcW w:w="396" w:type="dxa"/>
            <w:shd w:val="clear" w:color="auto" w:fill="auto"/>
            <w:tcMar>
              <w:top w:w="0" w:type="dxa"/>
              <w:bottom w:w="0" w:type="dxa"/>
            </w:tcMar>
            <w:vAlign w:val="center"/>
          </w:tcPr>
          <w:p w14:paraId="524A0BEB" w14:textId="77777777" w:rsidR="00E1709C" w:rsidRPr="00DE2CEF" w:rsidRDefault="00E1709C" w:rsidP="004F557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7DB81B5F" w14:textId="77777777" w:rsidR="00E1709C" w:rsidRPr="00DE2CEF" w:rsidRDefault="00E1709C" w:rsidP="004F5579">
            <w:pPr>
              <w:spacing w:beforeLines="50" w:before="156" w:afterLines="50" w:after="156" w:line="276" w:lineRule="auto"/>
              <w:jc w:val="both"/>
              <w:rPr>
                <w:rFonts w:ascii="Calibri" w:hAnsi="Calibri" w:cs="Calibri"/>
                <w:sz w:val="22"/>
              </w:rPr>
            </w:pPr>
            <w:r w:rsidRPr="00DE2CEF">
              <w:rPr>
                <w:rFonts w:ascii="Calibri" w:hAnsi="Calibri" w:cs="Calibri"/>
                <w:sz w:val="22"/>
              </w:rPr>
              <w:t>完成本课程后，学员将能够了解材料在我们日常生活中的重要性并解释其工作原理。</w:t>
            </w:r>
            <w:r w:rsidRPr="00DE2CEF">
              <w:rPr>
                <w:rFonts w:ascii="Calibri" w:hAnsi="Calibri" w:cs="Calibri"/>
                <w:sz w:val="22"/>
              </w:rPr>
              <w:t xml:space="preserve"> </w:t>
            </w:r>
            <w:r w:rsidRPr="00DE2CEF">
              <w:rPr>
                <w:rFonts w:ascii="Calibri" w:hAnsi="Calibri" w:cs="Calibri"/>
                <w:sz w:val="22"/>
              </w:rPr>
              <w:t>本课程将为学生提供获得化学和材料科学专业知识的机会，从而为他们未来在相关行业（例如半导体和能源）和</w:t>
            </w:r>
            <w:r w:rsidRPr="00DE2CEF">
              <w:rPr>
                <w:rFonts w:ascii="Calibri" w:hAnsi="Calibri" w:cs="Calibri"/>
                <w:sz w:val="22"/>
              </w:rPr>
              <w:t>/</w:t>
            </w:r>
            <w:r w:rsidRPr="00DE2CEF">
              <w:rPr>
                <w:rFonts w:ascii="Calibri" w:hAnsi="Calibri" w:cs="Calibri"/>
                <w:sz w:val="22"/>
              </w:rPr>
              <w:t>或材料研究中的职业发展提供支持。</w:t>
            </w:r>
          </w:p>
        </w:tc>
      </w:tr>
      <w:tr w:rsidR="00E1709C" w:rsidRPr="00DE2CEF" w14:paraId="4DC308A7" w14:textId="77777777" w:rsidTr="004F5579">
        <w:tc>
          <w:tcPr>
            <w:tcW w:w="396" w:type="dxa"/>
            <w:shd w:val="clear" w:color="auto" w:fill="auto"/>
            <w:tcMar>
              <w:top w:w="0" w:type="dxa"/>
              <w:bottom w:w="0" w:type="dxa"/>
            </w:tcMar>
            <w:vAlign w:val="center"/>
          </w:tcPr>
          <w:p w14:paraId="4496C70E" w14:textId="77777777" w:rsidR="00E1709C" w:rsidRPr="00DE2CEF" w:rsidRDefault="00E1709C"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7215487C" wp14:editId="358AA6D9">
                  <wp:extent cx="252000" cy="252000"/>
                  <wp:effectExtent l="0" t="0" r="0" b="0"/>
                  <wp:docPr id="56" name="图形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675F4ABC" w14:textId="61A52E58" w:rsidR="00E1709C" w:rsidRPr="00DE2CEF" w:rsidRDefault="00BF059E" w:rsidP="004F5579">
            <w:pPr>
              <w:spacing w:line="276" w:lineRule="auto"/>
              <w:rPr>
                <w:rFonts w:ascii="Calibri" w:hAnsi="Calibri" w:cs="Calibri"/>
                <w:sz w:val="22"/>
              </w:rPr>
            </w:pPr>
            <w:r w:rsidRPr="00DE2CEF">
              <w:rPr>
                <w:rFonts w:ascii="Calibri" w:hAnsi="Calibri" w:cs="Calibri"/>
                <w:b/>
                <w:bCs/>
                <w:color w:val="0071BC"/>
                <w:sz w:val="28"/>
                <w:szCs w:val="28"/>
              </w:rPr>
              <w:t>课程安排</w:t>
            </w:r>
          </w:p>
        </w:tc>
      </w:tr>
      <w:tr w:rsidR="00E1709C" w:rsidRPr="00DE2CEF" w14:paraId="0824DEB3" w14:textId="77777777" w:rsidTr="004F5579">
        <w:tc>
          <w:tcPr>
            <w:tcW w:w="396" w:type="dxa"/>
            <w:shd w:val="clear" w:color="auto" w:fill="auto"/>
            <w:tcMar>
              <w:top w:w="0" w:type="dxa"/>
              <w:bottom w:w="0" w:type="dxa"/>
            </w:tcMar>
            <w:vAlign w:val="center"/>
          </w:tcPr>
          <w:p w14:paraId="4E2FE042" w14:textId="77777777" w:rsidR="00E1709C" w:rsidRPr="00DE2CEF" w:rsidRDefault="00E1709C" w:rsidP="004F557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1574127A" w14:textId="77777777" w:rsidR="0096470A" w:rsidRPr="00DE2CEF" w:rsidRDefault="0096470A" w:rsidP="0096470A">
            <w:pPr>
              <w:spacing w:beforeLines="50" w:before="156" w:line="276" w:lineRule="auto"/>
              <w:rPr>
                <w:rFonts w:ascii="Calibri" w:hAnsi="Calibri" w:cs="Calibri"/>
                <w:b/>
                <w:bCs/>
                <w:sz w:val="22"/>
              </w:rPr>
            </w:pPr>
            <w:r w:rsidRPr="00DE2CEF">
              <w:rPr>
                <w:rFonts w:ascii="Calibri" w:hAnsi="Calibri" w:cs="Calibri"/>
                <w:b/>
                <w:bCs/>
                <w:sz w:val="22"/>
              </w:rPr>
              <w:t>课程时间：</w:t>
            </w:r>
          </w:p>
          <w:p w14:paraId="20F598D4" w14:textId="77777777" w:rsidR="0096470A" w:rsidRPr="00DE2CEF" w:rsidRDefault="0096470A" w:rsidP="0096470A">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w:t>
            </w:r>
            <w:r w:rsidRPr="00DE2CEF">
              <w:rPr>
                <w:rFonts w:ascii="Calibri" w:hAnsi="Calibri" w:cs="Calibri"/>
                <w:sz w:val="22"/>
              </w:rPr>
              <w:t xml:space="preserve"> </w:t>
            </w:r>
            <w:r w:rsidRPr="00DE2CEF">
              <w:rPr>
                <w:rFonts w:ascii="Calibri" w:hAnsi="Calibri" w:cs="Calibri"/>
                <w:sz w:val="22"/>
              </w:rPr>
              <w:t>每周一次</w:t>
            </w:r>
            <w:r w:rsidRPr="00DE2CEF">
              <w:rPr>
                <w:rFonts w:ascii="Calibri" w:hAnsi="Calibri" w:cs="Calibri"/>
                <w:sz w:val="22"/>
              </w:rPr>
              <w:t xml:space="preserve"> 3 </w:t>
            </w:r>
            <w:r w:rsidRPr="00DE2CEF">
              <w:rPr>
                <w:rFonts w:ascii="Calibri" w:hAnsi="Calibri" w:cs="Calibri"/>
                <w:sz w:val="22"/>
              </w:rPr>
              <w:t>小时专业课程（直播）</w:t>
            </w:r>
          </w:p>
          <w:p w14:paraId="08F4D3F0" w14:textId="77777777" w:rsidR="0096470A" w:rsidRPr="00DE2CEF" w:rsidRDefault="0096470A" w:rsidP="0096470A">
            <w:pPr>
              <w:spacing w:afterLines="50" w:after="156" w:line="276" w:lineRule="auto"/>
              <w:rPr>
                <w:rFonts w:ascii="Calibri" w:hAnsi="Calibri" w:cs="Calibri"/>
                <w:sz w:val="22"/>
              </w:rPr>
            </w:pPr>
            <w:r w:rsidRPr="00DE2CEF">
              <w:rPr>
                <w:rFonts w:ascii="Calibri" w:hAnsi="Calibri" w:cs="Calibri"/>
                <w:sz w:val="22"/>
              </w:rPr>
              <w:t>第六周：</w:t>
            </w:r>
            <w:r w:rsidRPr="00DE2CEF">
              <w:rPr>
                <w:rFonts w:ascii="Calibri" w:hAnsi="Calibri" w:cs="Calibri"/>
                <w:sz w:val="22"/>
              </w:rPr>
              <w:t>3</w:t>
            </w:r>
            <w:r w:rsidRPr="00DE2CEF">
              <w:rPr>
                <w:rFonts w:ascii="Calibri" w:hAnsi="Calibri" w:cs="Calibri"/>
                <w:sz w:val="22"/>
              </w:rPr>
              <w:t>小时结业汇报（直播）</w:t>
            </w:r>
          </w:p>
          <w:p w14:paraId="2267066B" w14:textId="77777777" w:rsidR="00E1709C" w:rsidRPr="00DE2CEF" w:rsidRDefault="00E1709C" w:rsidP="004F5579">
            <w:pPr>
              <w:spacing w:beforeLines="50" w:before="156" w:line="276" w:lineRule="auto"/>
              <w:rPr>
                <w:rFonts w:ascii="Calibri" w:hAnsi="Calibri" w:cs="Calibri"/>
                <w:b/>
                <w:bCs/>
                <w:sz w:val="22"/>
              </w:rPr>
            </w:pPr>
            <w:r w:rsidRPr="00DE2CEF">
              <w:rPr>
                <w:rFonts w:ascii="Calibri" w:hAnsi="Calibri" w:cs="Calibri"/>
                <w:b/>
                <w:bCs/>
                <w:sz w:val="22"/>
              </w:rPr>
              <w:t>评估的形式：</w:t>
            </w:r>
          </w:p>
          <w:p w14:paraId="656DFECD" w14:textId="77777777" w:rsidR="00E1709C" w:rsidRPr="00DE2CEF" w:rsidRDefault="00E1709C" w:rsidP="004F5579">
            <w:pPr>
              <w:pStyle w:val="a8"/>
              <w:numPr>
                <w:ilvl w:val="0"/>
                <w:numId w:val="2"/>
              </w:numPr>
              <w:spacing w:line="276" w:lineRule="auto"/>
              <w:ind w:firstLineChars="0"/>
              <w:rPr>
                <w:rFonts w:ascii="Calibri" w:hAnsi="Calibri" w:cs="Calibri"/>
                <w:sz w:val="22"/>
              </w:rPr>
            </w:pPr>
            <w:r w:rsidRPr="00DE2CEF">
              <w:rPr>
                <w:rFonts w:ascii="Calibri" w:hAnsi="Calibri" w:cs="Calibri"/>
                <w:sz w:val="22"/>
              </w:rPr>
              <w:t>课堂出勤率（个人）</w:t>
            </w:r>
          </w:p>
          <w:p w14:paraId="47D4E6B3" w14:textId="77777777" w:rsidR="00E1709C" w:rsidRPr="00DE2CEF" w:rsidRDefault="00E1709C" w:rsidP="004F5579">
            <w:pPr>
              <w:pStyle w:val="a8"/>
              <w:numPr>
                <w:ilvl w:val="0"/>
                <w:numId w:val="2"/>
              </w:numPr>
              <w:spacing w:line="276" w:lineRule="auto"/>
              <w:ind w:firstLineChars="0"/>
              <w:rPr>
                <w:rFonts w:ascii="Calibri" w:hAnsi="Calibri" w:cs="Calibri"/>
                <w:sz w:val="22"/>
              </w:rPr>
            </w:pPr>
            <w:r w:rsidRPr="00DE2CEF">
              <w:rPr>
                <w:rFonts w:ascii="Calibri" w:hAnsi="Calibri" w:cs="Calibri"/>
                <w:sz w:val="22"/>
              </w:rPr>
              <w:t>随堂（或课后）测验（个人）</w:t>
            </w:r>
          </w:p>
          <w:p w14:paraId="4DA32DE7" w14:textId="77777777" w:rsidR="00E1709C" w:rsidRPr="00DE2CEF" w:rsidRDefault="00E1709C" w:rsidP="004F5579">
            <w:pPr>
              <w:pStyle w:val="a8"/>
              <w:numPr>
                <w:ilvl w:val="0"/>
                <w:numId w:val="2"/>
              </w:numPr>
              <w:spacing w:afterLines="50" w:after="156" w:line="276" w:lineRule="auto"/>
              <w:ind w:firstLineChars="0"/>
              <w:rPr>
                <w:rFonts w:ascii="Calibri" w:hAnsi="Calibri" w:cs="Calibri"/>
                <w:sz w:val="22"/>
              </w:rPr>
            </w:pPr>
            <w:r w:rsidRPr="00DE2CEF">
              <w:rPr>
                <w:rFonts w:ascii="Calibri" w:hAnsi="Calibri" w:cs="Calibri"/>
                <w:sz w:val="22"/>
              </w:rPr>
              <w:t>结业汇报（小组）</w:t>
            </w:r>
          </w:p>
        </w:tc>
      </w:tr>
      <w:tr w:rsidR="00E1709C" w:rsidRPr="00DE2CEF" w14:paraId="4F55251A" w14:textId="77777777" w:rsidTr="004F5579">
        <w:tc>
          <w:tcPr>
            <w:tcW w:w="396" w:type="dxa"/>
            <w:shd w:val="clear" w:color="auto" w:fill="auto"/>
            <w:tcMar>
              <w:top w:w="0" w:type="dxa"/>
              <w:bottom w:w="0" w:type="dxa"/>
            </w:tcMar>
            <w:vAlign w:val="center"/>
          </w:tcPr>
          <w:p w14:paraId="09801C19" w14:textId="77777777" w:rsidR="00E1709C" w:rsidRPr="00DE2CEF" w:rsidRDefault="00E1709C"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232F9898" wp14:editId="73FDB6D0">
                  <wp:extent cx="252000" cy="252000"/>
                  <wp:effectExtent l="0" t="0" r="0" b="0"/>
                  <wp:docPr id="58" name="图形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12C29EDC" w14:textId="77777777" w:rsidR="00E1709C" w:rsidRPr="00DE2CEF" w:rsidRDefault="00E1709C" w:rsidP="004F5579">
            <w:pPr>
              <w:spacing w:line="276" w:lineRule="auto"/>
              <w:rPr>
                <w:rFonts w:ascii="Calibri" w:hAnsi="Calibri" w:cs="Calibri"/>
                <w:sz w:val="22"/>
              </w:rPr>
            </w:pPr>
            <w:r w:rsidRPr="00DE2CEF">
              <w:rPr>
                <w:rFonts w:ascii="Calibri" w:hAnsi="Calibri" w:cs="Calibri"/>
                <w:b/>
                <w:bCs/>
                <w:color w:val="0071BC"/>
                <w:sz w:val="28"/>
                <w:szCs w:val="28"/>
              </w:rPr>
              <w:t>课程师资</w:t>
            </w:r>
          </w:p>
        </w:tc>
      </w:tr>
      <w:tr w:rsidR="00E1709C" w:rsidRPr="00DE2CEF" w14:paraId="4D9403D4" w14:textId="77777777" w:rsidTr="004F5579">
        <w:tc>
          <w:tcPr>
            <w:tcW w:w="396" w:type="dxa"/>
            <w:shd w:val="clear" w:color="auto" w:fill="auto"/>
            <w:tcMar>
              <w:top w:w="0" w:type="dxa"/>
              <w:bottom w:w="0" w:type="dxa"/>
            </w:tcMar>
            <w:vAlign w:val="center"/>
          </w:tcPr>
          <w:p w14:paraId="107D45B8" w14:textId="77777777" w:rsidR="00E1709C" w:rsidRPr="00DE2CEF" w:rsidRDefault="00E1709C" w:rsidP="004F557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30E84D35" w14:textId="77777777" w:rsidR="00E1709C" w:rsidRPr="00DE2CEF" w:rsidRDefault="00E1709C" w:rsidP="004F5579">
            <w:pPr>
              <w:spacing w:beforeLines="50" w:before="156" w:line="276" w:lineRule="auto"/>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5AE6A7EB" w14:textId="77777777" w:rsidR="00E1709C" w:rsidRPr="00DE2CEF" w:rsidRDefault="00E1709C" w:rsidP="004F5579">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Dr Hiang Kwee LEE</w:t>
            </w:r>
          </w:p>
          <w:p w14:paraId="5DC4CF04" w14:textId="77777777" w:rsidR="00E1709C" w:rsidRPr="00DE2CEF" w:rsidRDefault="00E1709C" w:rsidP="004F5579">
            <w:pPr>
              <w:spacing w:afterLines="50" w:after="156" w:line="276" w:lineRule="auto"/>
              <w:rPr>
                <w:rFonts w:ascii="Calibri" w:hAnsi="Calibri" w:cs="Calibri"/>
                <w:b/>
                <w:bCs/>
                <w:color w:val="000000" w:themeColor="text1"/>
                <w:sz w:val="22"/>
              </w:rPr>
            </w:pPr>
            <w:r w:rsidRPr="00DE2CEF">
              <w:rPr>
                <w:rFonts w:ascii="Calibri" w:hAnsi="Calibri" w:cs="Calibri"/>
                <w:b/>
                <w:bCs/>
                <w:color w:val="000000" w:themeColor="text1"/>
                <w:sz w:val="22"/>
              </w:rPr>
              <w:t>南洋理工大学，化学与生物化学系，助理教授</w:t>
            </w:r>
          </w:p>
          <w:p w14:paraId="6246B4D4" w14:textId="77777777" w:rsidR="00E1709C" w:rsidRPr="00DE2CEF" w:rsidRDefault="00E1709C" w:rsidP="004F5579">
            <w:pPr>
              <w:spacing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lastRenderedPageBreak/>
              <w:t>Dr Hiang Kwee LEE</w:t>
            </w:r>
            <w:r w:rsidRPr="00DE2CEF">
              <w:rPr>
                <w:rFonts w:ascii="Calibri" w:hAnsi="Calibri" w:cs="Calibri"/>
                <w:color w:val="000000" w:themeColor="text1"/>
                <w:sz w:val="22"/>
              </w:rPr>
              <w:t>是南洋理工大学化学与生物化学系的助理教授。</w:t>
            </w:r>
            <w:r w:rsidRPr="00DE2CEF">
              <w:rPr>
                <w:rFonts w:ascii="Calibri" w:hAnsi="Calibri" w:cs="Calibri"/>
                <w:color w:val="000000" w:themeColor="text1"/>
                <w:sz w:val="22"/>
              </w:rPr>
              <w:t xml:space="preserve"> </w:t>
            </w:r>
            <w:r w:rsidRPr="00DE2CEF">
              <w:rPr>
                <w:rFonts w:ascii="Calibri" w:hAnsi="Calibri" w:cs="Calibri"/>
                <w:color w:val="000000" w:themeColor="text1"/>
                <w:sz w:val="22"/>
              </w:rPr>
              <w:t>在加入南洋理工大学之前，他在新加坡教学和学术研究人才（</w:t>
            </w:r>
            <w:r w:rsidRPr="00DE2CEF">
              <w:rPr>
                <w:rFonts w:ascii="Calibri" w:hAnsi="Calibri" w:cs="Calibri"/>
                <w:color w:val="000000" w:themeColor="text1"/>
                <w:sz w:val="22"/>
              </w:rPr>
              <w:t>START</w:t>
            </w:r>
            <w:r w:rsidRPr="00DE2CEF">
              <w:rPr>
                <w:rFonts w:ascii="Calibri" w:hAnsi="Calibri" w:cs="Calibri"/>
                <w:color w:val="000000" w:themeColor="text1"/>
                <w:sz w:val="22"/>
              </w:rPr>
              <w:t>）计划下与斯坦福大学的</w:t>
            </w:r>
            <w:r w:rsidRPr="00DE2CEF">
              <w:rPr>
                <w:rFonts w:ascii="Calibri" w:hAnsi="Calibri" w:cs="Calibri"/>
                <w:color w:val="000000" w:themeColor="text1"/>
                <w:sz w:val="22"/>
              </w:rPr>
              <w:t>Yi CUI</w:t>
            </w:r>
            <w:r w:rsidRPr="00DE2CEF">
              <w:rPr>
                <w:rFonts w:ascii="Calibri" w:hAnsi="Calibri" w:cs="Calibri"/>
                <w:color w:val="000000" w:themeColor="text1"/>
                <w:sz w:val="22"/>
              </w:rPr>
              <w:t>教授一起担任博士后学者。</w:t>
            </w:r>
            <w:r w:rsidRPr="00DE2CEF">
              <w:rPr>
                <w:rFonts w:ascii="Calibri" w:hAnsi="Calibri" w:cs="Calibri"/>
                <w:color w:val="000000" w:themeColor="text1"/>
                <w:sz w:val="22"/>
              </w:rPr>
              <w:t xml:space="preserve"> 2018</w:t>
            </w:r>
            <w:r w:rsidRPr="00DE2CEF">
              <w:rPr>
                <w:rFonts w:ascii="Calibri" w:hAnsi="Calibri" w:cs="Calibri"/>
                <w:color w:val="000000" w:themeColor="text1"/>
                <w:sz w:val="22"/>
              </w:rPr>
              <w:t>年在南洋理工大学</w:t>
            </w:r>
            <w:r w:rsidRPr="00DE2CEF">
              <w:rPr>
                <w:rFonts w:ascii="Calibri" w:hAnsi="Calibri" w:cs="Calibri"/>
                <w:color w:val="000000" w:themeColor="text1"/>
                <w:sz w:val="22"/>
              </w:rPr>
              <w:t>Xing Yi LING</w:t>
            </w:r>
            <w:r w:rsidRPr="00DE2CEF">
              <w:rPr>
                <w:rFonts w:ascii="Calibri" w:hAnsi="Calibri" w:cs="Calibri"/>
                <w:color w:val="000000" w:themeColor="text1"/>
                <w:sz w:val="22"/>
              </w:rPr>
              <w:t>教授的指导下获得博士学位。曾获得南洋理工大学理学院国际博士后奖学金，</w:t>
            </w:r>
            <w:r w:rsidRPr="00DE2CEF">
              <w:rPr>
                <w:rFonts w:ascii="Calibri" w:hAnsi="Calibri" w:cs="Calibri"/>
                <w:color w:val="000000" w:themeColor="text1"/>
                <w:sz w:val="22"/>
              </w:rPr>
              <w:t>Dr and Mrs Alex Tan Pang Kee</w:t>
            </w:r>
            <w:r w:rsidRPr="00DE2CEF">
              <w:rPr>
                <w:rFonts w:ascii="Calibri" w:hAnsi="Calibri" w:cs="Calibri"/>
                <w:color w:val="000000" w:themeColor="text1"/>
                <w:sz w:val="22"/>
              </w:rPr>
              <w:t>金牌，</w:t>
            </w:r>
            <w:r w:rsidRPr="00DE2CEF">
              <w:rPr>
                <w:rFonts w:ascii="Calibri" w:hAnsi="Calibri" w:cs="Calibri"/>
                <w:color w:val="000000" w:themeColor="text1"/>
                <w:sz w:val="22"/>
              </w:rPr>
              <w:t>A*STAR</w:t>
            </w:r>
            <w:r w:rsidRPr="00DE2CEF">
              <w:rPr>
                <w:rFonts w:ascii="Calibri" w:hAnsi="Calibri" w:cs="Calibri"/>
                <w:color w:val="000000" w:themeColor="text1"/>
                <w:sz w:val="22"/>
              </w:rPr>
              <w:t>研究生奖学金等。他的研究计划结合了化学、纳米技术、材料科学和</w:t>
            </w:r>
            <w:r w:rsidRPr="00DE2CEF">
              <w:rPr>
                <w:rFonts w:ascii="Calibri" w:hAnsi="Calibri" w:cs="Calibri"/>
                <w:color w:val="000000" w:themeColor="text1"/>
                <w:sz w:val="22"/>
              </w:rPr>
              <w:t>Operando</w:t>
            </w:r>
            <w:r w:rsidRPr="00DE2CEF">
              <w:rPr>
                <w:rFonts w:ascii="Calibri" w:hAnsi="Calibri" w:cs="Calibri"/>
                <w:color w:val="000000" w:themeColor="text1"/>
                <w:sz w:val="22"/>
              </w:rPr>
              <w:t>光谱法，设计下一代催化系统，以解决全球能源</w:t>
            </w:r>
            <w:r w:rsidRPr="00DE2CEF">
              <w:rPr>
                <w:rFonts w:ascii="Calibri" w:hAnsi="Calibri" w:cs="Calibri"/>
                <w:color w:val="000000" w:themeColor="text1"/>
                <w:sz w:val="22"/>
              </w:rPr>
              <w:t>/</w:t>
            </w:r>
            <w:r w:rsidRPr="00DE2CEF">
              <w:rPr>
                <w:rFonts w:ascii="Calibri" w:hAnsi="Calibri" w:cs="Calibri"/>
                <w:color w:val="000000" w:themeColor="text1"/>
                <w:sz w:val="22"/>
              </w:rPr>
              <w:t>环境危机。</w:t>
            </w:r>
            <w:r w:rsidRPr="00DE2CEF">
              <w:rPr>
                <w:rFonts w:ascii="Calibri" w:hAnsi="Calibri" w:cs="Calibri"/>
                <w:color w:val="000000" w:themeColor="text1"/>
                <w:sz w:val="22"/>
              </w:rPr>
              <w:t xml:space="preserve"> </w:t>
            </w:r>
            <w:r w:rsidRPr="00DE2CEF">
              <w:rPr>
                <w:rFonts w:ascii="Calibri" w:hAnsi="Calibri" w:cs="Calibri"/>
                <w:color w:val="000000" w:themeColor="text1"/>
                <w:sz w:val="22"/>
              </w:rPr>
              <w:t>他目前的研究兴趣集中在构建分层的混合纳米催化剂，推动高效的气体到化学转化</w:t>
            </w:r>
            <w:r w:rsidRPr="00DE2CEF">
              <w:rPr>
                <w:rFonts w:ascii="Calibri" w:hAnsi="Calibri" w:cs="Calibri"/>
                <w:sz w:val="23"/>
                <w:szCs w:val="23"/>
              </w:rPr>
              <w:t>。</w:t>
            </w:r>
          </w:p>
        </w:tc>
      </w:tr>
      <w:tr w:rsidR="00E1709C" w:rsidRPr="00DE2CEF" w14:paraId="45AD7483" w14:textId="77777777" w:rsidTr="004F5579">
        <w:tc>
          <w:tcPr>
            <w:tcW w:w="396" w:type="dxa"/>
            <w:shd w:val="clear" w:color="auto" w:fill="auto"/>
            <w:tcMar>
              <w:top w:w="0" w:type="dxa"/>
              <w:bottom w:w="0" w:type="dxa"/>
            </w:tcMar>
            <w:vAlign w:val="center"/>
          </w:tcPr>
          <w:p w14:paraId="4263BB8D" w14:textId="77777777" w:rsidR="00E1709C" w:rsidRPr="00DE2CEF" w:rsidRDefault="00E1709C"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lastRenderedPageBreak/>
              <w:drawing>
                <wp:inline distT="0" distB="0" distL="0" distR="0" wp14:anchorId="675B4139" wp14:editId="32E204B2">
                  <wp:extent cx="252000" cy="252000"/>
                  <wp:effectExtent l="0" t="0" r="0" b="0"/>
                  <wp:docPr id="59" name="图形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071EDA68" w14:textId="77777777" w:rsidR="00E1709C" w:rsidRPr="00DE2CEF" w:rsidRDefault="00E1709C" w:rsidP="004F5579">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E1709C" w:rsidRPr="00DE2CEF" w14:paraId="5772D7A2" w14:textId="77777777" w:rsidTr="004F5579">
        <w:tc>
          <w:tcPr>
            <w:tcW w:w="396" w:type="dxa"/>
            <w:shd w:val="clear" w:color="auto" w:fill="auto"/>
            <w:tcMar>
              <w:top w:w="0" w:type="dxa"/>
              <w:bottom w:w="0" w:type="dxa"/>
            </w:tcMar>
            <w:vAlign w:val="center"/>
          </w:tcPr>
          <w:p w14:paraId="2A5BB04A" w14:textId="77777777" w:rsidR="00E1709C" w:rsidRPr="00DE2CEF" w:rsidRDefault="00E1709C" w:rsidP="004F557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9808"/>
            </w:tblGrid>
            <w:tr w:rsidR="00E1709C" w:rsidRPr="00DE2CEF" w14:paraId="516EA0C9" w14:textId="77777777" w:rsidTr="004F5579">
              <w:tc>
                <w:tcPr>
                  <w:tcW w:w="4722" w:type="pct"/>
                  <w:shd w:val="clear" w:color="auto" w:fill="auto"/>
                  <w:tcMar>
                    <w:top w:w="0" w:type="dxa"/>
                    <w:bottom w:w="0" w:type="dxa"/>
                  </w:tcMar>
                  <w:vAlign w:val="center"/>
                </w:tcPr>
                <w:tbl>
                  <w:tblPr>
                    <w:tblW w:w="5000" w:type="pct"/>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2007"/>
                    <w:gridCol w:w="10"/>
                    <w:gridCol w:w="7775"/>
                  </w:tblGrid>
                  <w:tr w:rsidR="00E1709C" w:rsidRPr="00DE2CEF" w14:paraId="3441C65F" w14:textId="77777777" w:rsidTr="009D5B97">
                    <w:trPr>
                      <w:tblHeader/>
                    </w:trPr>
                    <w:tc>
                      <w:tcPr>
                        <w:tcW w:w="1025"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1A86D389" w14:textId="77777777" w:rsidR="00E1709C" w:rsidRPr="00DE2CEF" w:rsidRDefault="00E1709C" w:rsidP="00DB2728">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3975" w:type="pct"/>
                        <w:gridSpan w:val="2"/>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416E01A4" w14:textId="77777777" w:rsidR="00E1709C" w:rsidRPr="00DE2CEF" w:rsidRDefault="00E1709C" w:rsidP="00DB2728">
                        <w:pPr>
                          <w:spacing w:line="276" w:lineRule="auto"/>
                          <w:jc w:val="center"/>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E1709C" w:rsidRPr="00DE2CEF" w14:paraId="7ECFE0A2" w14:textId="77777777" w:rsidTr="009D5B97">
                    <w:tc>
                      <w:tcPr>
                        <w:tcW w:w="1030" w:type="pct"/>
                        <w:gridSpan w:val="2"/>
                        <w:tcBorders>
                          <w:top w:val="single" w:sz="6" w:space="0" w:color="FFFFFF" w:themeColor="background1"/>
                        </w:tcBorders>
                        <w:shd w:val="clear" w:color="auto" w:fill="FFFFFF"/>
                        <w:vAlign w:val="center"/>
                      </w:tcPr>
                      <w:p w14:paraId="5A640386" w14:textId="75BC704B" w:rsidR="00E1709C" w:rsidRPr="00DE2CEF" w:rsidRDefault="00880A1B" w:rsidP="00DB2728">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0" w:type="pct"/>
                        <w:tcBorders>
                          <w:top w:val="single" w:sz="6" w:space="0" w:color="FFFFFF" w:themeColor="background1"/>
                        </w:tcBorders>
                        <w:shd w:val="clear" w:color="auto" w:fill="FFFFFF"/>
                        <w:vAlign w:val="center"/>
                        <w:hideMark/>
                      </w:tcPr>
                      <w:p w14:paraId="49E823CA" w14:textId="77777777" w:rsidR="00E1709C" w:rsidRPr="00DE2CEF" w:rsidRDefault="00E1709C" w:rsidP="00DB2728">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项目导览：欢迎致辞、结业课题公布</w:t>
                        </w:r>
                      </w:p>
                      <w:p w14:paraId="69B1DCBD" w14:textId="77777777" w:rsidR="00E1709C" w:rsidRPr="00DE2CEF" w:rsidRDefault="00E1709C" w:rsidP="00DB2728">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1</w:t>
                        </w:r>
                        <w:r w:rsidRPr="00DE2CEF">
                          <w:rPr>
                            <w:rFonts w:ascii="Calibri" w:hAnsi="Calibri" w:cs="Calibri"/>
                            <w:b/>
                            <w:bCs/>
                            <w:color w:val="212529"/>
                            <w:kern w:val="0"/>
                            <w:sz w:val="22"/>
                          </w:rPr>
                          <w:t>）：材料化学导论及基本原理</w:t>
                        </w:r>
                      </w:p>
                      <w:p w14:paraId="676E2F20" w14:textId="77777777" w:rsidR="00E1709C" w:rsidRPr="00DE2CEF" w:rsidRDefault="00E1709C" w:rsidP="00DB2728">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描述不同类别的材料之间的差异</w:t>
                        </w:r>
                      </w:p>
                      <w:p w14:paraId="0912D11E" w14:textId="77777777" w:rsidR="00E1709C" w:rsidRPr="00DE2CEF" w:rsidRDefault="00E1709C" w:rsidP="00DB2728">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解释分子结构与物理</w:t>
                        </w:r>
                        <w:r w:rsidRPr="00DE2CEF">
                          <w:rPr>
                            <w:rFonts w:ascii="Calibri" w:hAnsi="Calibri" w:cs="Calibri"/>
                            <w:sz w:val="22"/>
                          </w:rPr>
                          <w:t>/</w:t>
                        </w:r>
                        <w:r w:rsidRPr="00DE2CEF">
                          <w:rPr>
                            <w:rFonts w:ascii="Calibri" w:hAnsi="Calibri" w:cs="Calibri"/>
                            <w:sz w:val="22"/>
                          </w:rPr>
                          <w:t>化学性质之间的关系</w:t>
                        </w:r>
                      </w:p>
                      <w:p w14:paraId="31ED345B" w14:textId="77777777" w:rsidR="00E1709C" w:rsidRPr="00DE2CEF" w:rsidRDefault="00E1709C" w:rsidP="00DB2728">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描述不同晶体结构的晶格和晶胞</w:t>
                        </w:r>
                      </w:p>
                      <w:p w14:paraId="73FE5355" w14:textId="77777777" w:rsidR="00E1709C" w:rsidRPr="00DE2CEF" w:rsidRDefault="00E1709C" w:rsidP="00DB2728">
                        <w:pPr>
                          <w:pStyle w:val="a8"/>
                          <w:numPr>
                            <w:ilvl w:val="0"/>
                            <w:numId w:val="23"/>
                          </w:numPr>
                          <w:spacing w:afterLines="50" w:after="156" w:line="276" w:lineRule="auto"/>
                          <w:ind w:firstLineChars="0"/>
                          <w:rPr>
                            <w:rFonts w:ascii="Calibri" w:hAnsi="Calibri" w:cs="Calibri"/>
                            <w:color w:val="212529"/>
                            <w:kern w:val="0"/>
                            <w:sz w:val="22"/>
                          </w:rPr>
                        </w:pPr>
                        <w:r w:rsidRPr="00DE2CEF">
                          <w:rPr>
                            <w:rFonts w:ascii="Calibri" w:hAnsi="Calibri" w:cs="Calibri"/>
                            <w:sz w:val="22"/>
                          </w:rPr>
                          <w:t>解释缺陷对材料性能的影响</w:t>
                        </w:r>
                      </w:p>
                    </w:tc>
                  </w:tr>
                  <w:tr w:rsidR="00E1709C" w:rsidRPr="00DE2CEF" w14:paraId="0A4EF873" w14:textId="77777777" w:rsidTr="004F5579">
                    <w:tc>
                      <w:tcPr>
                        <w:tcW w:w="1030" w:type="pct"/>
                        <w:gridSpan w:val="2"/>
                        <w:shd w:val="clear" w:color="auto" w:fill="FFFFFF"/>
                        <w:vAlign w:val="center"/>
                      </w:tcPr>
                      <w:p w14:paraId="07E99154" w14:textId="5BBD4E2E" w:rsidR="00E1709C" w:rsidRPr="00DE2CEF" w:rsidRDefault="00D05647" w:rsidP="00DB2728">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970" w:type="pct"/>
                        <w:shd w:val="clear" w:color="auto" w:fill="FFFFFF"/>
                        <w:vAlign w:val="center"/>
                      </w:tcPr>
                      <w:p w14:paraId="2678FB57" w14:textId="77777777" w:rsidR="00E1709C" w:rsidRPr="00DE2CEF" w:rsidRDefault="00E1709C" w:rsidP="00DB2728">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E1709C" w:rsidRPr="00DE2CEF" w14:paraId="55DE7A71" w14:textId="77777777" w:rsidTr="004F5579">
                    <w:tc>
                      <w:tcPr>
                        <w:tcW w:w="1030" w:type="pct"/>
                        <w:gridSpan w:val="2"/>
                        <w:shd w:val="clear" w:color="auto" w:fill="FFFFFF"/>
                        <w:vAlign w:val="center"/>
                      </w:tcPr>
                      <w:p w14:paraId="129DFDF7" w14:textId="0D9E42E5" w:rsidR="00E1709C" w:rsidRPr="00DE2CEF" w:rsidRDefault="00D05647" w:rsidP="00DB2728">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0" w:type="pct"/>
                        <w:shd w:val="clear" w:color="auto" w:fill="FFFFFF"/>
                        <w:vAlign w:val="center"/>
                        <w:hideMark/>
                      </w:tcPr>
                      <w:p w14:paraId="5224AA52" w14:textId="77777777" w:rsidR="00E1709C" w:rsidRPr="00DE2CEF" w:rsidRDefault="00E1709C" w:rsidP="00DB2728">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2</w:t>
                        </w:r>
                        <w:r w:rsidRPr="00DE2CEF">
                          <w:rPr>
                            <w:rFonts w:ascii="Calibri" w:hAnsi="Calibri" w:cs="Calibri"/>
                            <w:b/>
                            <w:bCs/>
                            <w:color w:val="212529"/>
                            <w:kern w:val="0"/>
                            <w:sz w:val="22"/>
                          </w:rPr>
                          <w:t>）：表征方法</w:t>
                        </w:r>
                      </w:p>
                      <w:p w14:paraId="63A6F177" w14:textId="77777777" w:rsidR="00E1709C" w:rsidRPr="00DE2CEF" w:rsidRDefault="00E1709C" w:rsidP="00DB2728">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确定适合不同材料特性的适当表征技术</w:t>
                        </w:r>
                      </w:p>
                      <w:p w14:paraId="168A4EBB" w14:textId="77777777" w:rsidR="00E1709C" w:rsidRPr="00DE2CEF" w:rsidRDefault="00E1709C" w:rsidP="00DB2728">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描述各种表征技术的关键组成部分</w:t>
                        </w:r>
                      </w:p>
                      <w:p w14:paraId="52FB1002" w14:textId="77777777" w:rsidR="00E1709C" w:rsidRPr="00DE2CEF" w:rsidRDefault="00E1709C" w:rsidP="00DB2728">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解释表征工具的工作原理</w:t>
                        </w:r>
                      </w:p>
                      <w:p w14:paraId="04A1FFC9" w14:textId="77777777" w:rsidR="00E1709C" w:rsidRPr="00DE2CEF" w:rsidRDefault="00E1709C" w:rsidP="00DB2728">
                        <w:pPr>
                          <w:pStyle w:val="a8"/>
                          <w:numPr>
                            <w:ilvl w:val="0"/>
                            <w:numId w:val="23"/>
                          </w:numPr>
                          <w:spacing w:afterLines="50" w:after="156" w:line="276" w:lineRule="auto"/>
                          <w:ind w:firstLineChars="0"/>
                          <w:rPr>
                            <w:rFonts w:ascii="Calibri" w:hAnsi="Calibri" w:cs="Calibri"/>
                            <w:color w:val="212529"/>
                            <w:kern w:val="0"/>
                            <w:sz w:val="22"/>
                          </w:rPr>
                        </w:pPr>
                        <w:r w:rsidRPr="00DE2CEF">
                          <w:rPr>
                            <w:rFonts w:ascii="Calibri" w:hAnsi="Calibri" w:cs="Calibri"/>
                            <w:sz w:val="22"/>
                          </w:rPr>
                          <w:t>合理化从材料表征获得的数据</w:t>
                        </w:r>
                      </w:p>
                    </w:tc>
                  </w:tr>
                  <w:tr w:rsidR="00E1709C" w:rsidRPr="00DE2CEF" w14:paraId="74AA6C76" w14:textId="77777777" w:rsidTr="004F5579">
                    <w:tc>
                      <w:tcPr>
                        <w:tcW w:w="1030" w:type="pct"/>
                        <w:gridSpan w:val="2"/>
                        <w:shd w:val="clear" w:color="auto" w:fill="FFFFFF"/>
                        <w:vAlign w:val="center"/>
                      </w:tcPr>
                      <w:p w14:paraId="530C1246" w14:textId="62CDE83E" w:rsidR="00E1709C" w:rsidRPr="00DE2CEF" w:rsidRDefault="00D05647" w:rsidP="00DB2728">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970" w:type="pct"/>
                        <w:shd w:val="clear" w:color="auto" w:fill="FFFFFF"/>
                        <w:vAlign w:val="center"/>
                      </w:tcPr>
                      <w:p w14:paraId="1125DD60" w14:textId="77777777" w:rsidR="00E1709C" w:rsidRPr="00DE2CEF" w:rsidRDefault="00E1709C" w:rsidP="00DB2728">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E1709C" w:rsidRPr="00DE2CEF" w14:paraId="35C0A9BC" w14:textId="77777777" w:rsidTr="004F5579">
                    <w:tc>
                      <w:tcPr>
                        <w:tcW w:w="1025" w:type="pct"/>
                        <w:shd w:val="clear" w:color="auto" w:fill="FFFFFF"/>
                        <w:vAlign w:val="center"/>
                      </w:tcPr>
                      <w:p w14:paraId="490FDABC" w14:textId="7F34AEBB" w:rsidR="00E1709C" w:rsidRPr="00DE2CEF" w:rsidRDefault="00D05647" w:rsidP="00DB2728">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5" w:type="pct"/>
                        <w:gridSpan w:val="2"/>
                        <w:shd w:val="clear" w:color="auto" w:fill="FFFFFF"/>
                        <w:vAlign w:val="center"/>
                        <w:hideMark/>
                      </w:tcPr>
                      <w:p w14:paraId="00473F7C" w14:textId="77777777" w:rsidR="00E1709C" w:rsidRPr="00DE2CEF" w:rsidRDefault="00E1709C" w:rsidP="00DB2728">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3</w:t>
                        </w:r>
                        <w:r w:rsidRPr="00DE2CEF">
                          <w:rPr>
                            <w:rFonts w:ascii="Calibri" w:hAnsi="Calibri" w:cs="Calibri"/>
                            <w:b/>
                            <w:bCs/>
                            <w:color w:val="212529"/>
                            <w:kern w:val="0"/>
                            <w:sz w:val="22"/>
                          </w:rPr>
                          <w:t>）：半导体</w:t>
                        </w:r>
                      </w:p>
                      <w:p w14:paraId="485B1BB6" w14:textId="77777777" w:rsidR="00E1709C" w:rsidRPr="00DE2CEF" w:rsidRDefault="00E1709C" w:rsidP="00DB2728">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描述和区分半导体与金属和绝缘体的能带结构</w:t>
                        </w:r>
                      </w:p>
                      <w:p w14:paraId="6A4300A3" w14:textId="77777777" w:rsidR="00E1709C" w:rsidRPr="00DE2CEF" w:rsidRDefault="00E1709C" w:rsidP="00DB2728">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解释掺杂对能带结构的影响</w:t>
                        </w:r>
                      </w:p>
                      <w:p w14:paraId="277C6E8B" w14:textId="77777777" w:rsidR="00E1709C" w:rsidRPr="00DE2CEF" w:rsidRDefault="00E1709C" w:rsidP="00DB2728">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解释半导体的工作原理</w:t>
                        </w:r>
                      </w:p>
                      <w:p w14:paraId="6BA9919A" w14:textId="77777777" w:rsidR="00E1709C" w:rsidRPr="00DE2CEF" w:rsidRDefault="00E1709C" w:rsidP="00DB2728">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确定半导体的性能优值</w:t>
                        </w:r>
                      </w:p>
                      <w:p w14:paraId="6343A93E" w14:textId="77777777" w:rsidR="00E1709C" w:rsidRPr="00DE2CEF" w:rsidRDefault="00E1709C" w:rsidP="00DB2728">
                        <w:pPr>
                          <w:pStyle w:val="a8"/>
                          <w:numPr>
                            <w:ilvl w:val="0"/>
                            <w:numId w:val="23"/>
                          </w:numPr>
                          <w:spacing w:afterLines="50" w:after="156" w:line="276" w:lineRule="auto"/>
                          <w:ind w:firstLineChars="0"/>
                          <w:rPr>
                            <w:rFonts w:ascii="Calibri" w:hAnsi="Calibri" w:cs="Calibri"/>
                            <w:color w:val="212529"/>
                            <w:kern w:val="0"/>
                            <w:sz w:val="22"/>
                          </w:rPr>
                        </w:pPr>
                        <w:r w:rsidRPr="00DE2CEF">
                          <w:rPr>
                            <w:rFonts w:ascii="Calibri" w:hAnsi="Calibri" w:cs="Calibri"/>
                            <w:sz w:val="22"/>
                          </w:rPr>
                          <w:t>解释半导体在光催化和太阳能收集中的作用</w:t>
                        </w:r>
                      </w:p>
                    </w:tc>
                  </w:tr>
                  <w:tr w:rsidR="00E1709C" w:rsidRPr="00DE2CEF" w14:paraId="72AEEA02" w14:textId="77777777" w:rsidTr="004F5579">
                    <w:tc>
                      <w:tcPr>
                        <w:tcW w:w="1025" w:type="pct"/>
                        <w:shd w:val="clear" w:color="auto" w:fill="FFFFFF"/>
                        <w:vAlign w:val="center"/>
                      </w:tcPr>
                      <w:p w14:paraId="3B3C4E97" w14:textId="4004BA63" w:rsidR="00E1709C" w:rsidRPr="00DE2CEF" w:rsidRDefault="00D05647" w:rsidP="00DB2728">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975" w:type="pct"/>
                        <w:gridSpan w:val="2"/>
                        <w:shd w:val="clear" w:color="auto" w:fill="FFFFFF"/>
                        <w:vAlign w:val="center"/>
                      </w:tcPr>
                      <w:p w14:paraId="139FC0AA" w14:textId="77777777" w:rsidR="00E1709C" w:rsidRPr="00DE2CEF" w:rsidRDefault="00E1709C" w:rsidP="00DB2728">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E1709C" w:rsidRPr="00DE2CEF" w14:paraId="478EBE02" w14:textId="77777777" w:rsidTr="004F5579">
                    <w:tc>
                      <w:tcPr>
                        <w:tcW w:w="1025" w:type="pct"/>
                        <w:shd w:val="clear" w:color="auto" w:fill="FFFFFF"/>
                        <w:vAlign w:val="center"/>
                      </w:tcPr>
                      <w:p w14:paraId="3B544E08" w14:textId="6041AD79" w:rsidR="00E1709C" w:rsidRPr="00DE2CEF" w:rsidRDefault="00D05647" w:rsidP="00DB2728">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5" w:type="pct"/>
                        <w:gridSpan w:val="2"/>
                        <w:shd w:val="clear" w:color="auto" w:fill="FFFFFF"/>
                        <w:vAlign w:val="center"/>
                        <w:hideMark/>
                      </w:tcPr>
                      <w:p w14:paraId="2C4253C3" w14:textId="77777777" w:rsidR="00E1709C" w:rsidRPr="00DE2CEF" w:rsidRDefault="00E1709C" w:rsidP="00DB2728">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4</w:t>
                        </w:r>
                        <w:r w:rsidRPr="00DE2CEF">
                          <w:rPr>
                            <w:rFonts w:ascii="Calibri" w:hAnsi="Calibri" w:cs="Calibri"/>
                            <w:b/>
                            <w:bCs/>
                            <w:color w:val="212529"/>
                            <w:kern w:val="0"/>
                            <w:sz w:val="22"/>
                          </w:rPr>
                          <w:t>）：储能材料（第</w:t>
                        </w:r>
                        <w:r w:rsidRPr="00DE2CEF">
                          <w:rPr>
                            <w:rFonts w:ascii="Calibri" w:hAnsi="Calibri" w:cs="Calibri"/>
                            <w:b/>
                            <w:bCs/>
                            <w:color w:val="212529"/>
                            <w:kern w:val="0"/>
                            <w:sz w:val="22"/>
                          </w:rPr>
                          <w:t>1</w:t>
                        </w:r>
                        <w:r w:rsidRPr="00DE2CEF">
                          <w:rPr>
                            <w:rFonts w:ascii="Calibri" w:hAnsi="Calibri" w:cs="Calibri"/>
                            <w:b/>
                            <w:bCs/>
                            <w:color w:val="212529"/>
                            <w:kern w:val="0"/>
                            <w:sz w:val="22"/>
                          </w:rPr>
                          <w:t>部分）</w:t>
                        </w:r>
                        <w:r w:rsidRPr="00DE2CEF">
                          <w:rPr>
                            <w:rFonts w:ascii="Calibri" w:hAnsi="Calibri" w:cs="Calibri"/>
                            <w:b/>
                            <w:bCs/>
                            <w:color w:val="212529"/>
                            <w:kern w:val="0"/>
                            <w:sz w:val="22"/>
                          </w:rPr>
                          <w:t xml:space="preserve">- </w:t>
                        </w:r>
                        <w:r w:rsidRPr="00DE2CEF">
                          <w:rPr>
                            <w:rFonts w:ascii="Calibri" w:hAnsi="Calibri" w:cs="Calibri"/>
                            <w:b/>
                            <w:bCs/>
                            <w:color w:val="212529"/>
                            <w:kern w:val="0"/>
                            <w:sz w:val="22"/>
                          </w:rPr>
                          <w:t>电池</w:t>
                        </w:r>
                      </w:p>
                      <w:p w14:paraId="079424ED" w14:textId="77777777" w:rsidR="00E1709C" w:rsidRPr="00DE2CEF" w:rsidRDefault="00E1709C" w:rsidP="00DB2728">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描述电池的关键组件和工作原理</w:t>
                        </w:r>
                      </w:p>
                      <w:p w14:paraId="59595DB4" w14:textId="77777777" w:rsidR="00E1709C" w:rsidRPr="00DE2CEF" w:rsidRDefault="00E1709C" w:rsidP="00DB2728">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量化电池热力学以选择潜在的阳极</w:t>
                        </w:r>
                        <w:r w:rsidRPr="00DE2CEF">
                          <w:rPr>
                            <w:rFonts w:ascii="Calibri" w:hAnsi="Calibri" w:cs="Calibri"/>
                            <w:sz w:val="22"/>
                          </w:rPr>
                          <w:t>/</w:t>
                        </w:r>
                        <w:r w:rsidRPr="00DE2CEF">
                          <w:rPr>
                            <w:rFonts w:ascii="Calibri" w:hAnsi="Calibri" w:cs="Calibri"/>
                            <w:sz w:val="22"/>
                          </w:rPr>
                          <w:t>阴极材料</w:t>
                        </w:r>
                      </w:p>
                      <w:p w14:paraId="546CB8C7" w14:textId="77777777" w:rsidR="00E1709C" w:rsidRPr="00DE2CEF" w:rsidRDefault="00E1709C" w:rsidP="00DB2728">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描述充电</w:t>
                        </w:r>
                        <w:r w:rsidRPr="00DE2CEF">
                          <w:rPr>
                            <w:rFonts w:ascii="Calibri" w:hAnsi="Calibri" w:cs="Calibri"/>
                            <w:sz w:val="22"/>
                          </w:rPr>
                          <w:t>/</w:t>
                        </w:r>
                        <w:r w:rsidRPr="00DE2CEF">
                          <w:rPr>
                            <w:rFonts w:ascii="Calibri" w:hAnsi="Calibri" w:cs="Calibri"/>
                            <w:sz w:val="22"/>
                          </w:rPr>
                          <w:t>放电过程之间的差异</w:t>
                        </w:r>
                      </w:p>
                      <w:p w14:paraId="69F983D4" w14:textId="77777777" w:rsidR="00E1709C" w:rsidRPr="00DE2CEF" w:rsidRDefault="00E1709C" w:rsidP="00DB2728">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确定电池的性能优值</w:t>
                        </w:r>
                      </w:p>
                      <w:p w14:paraId="24435E8B" w14:textId="77777777" w:rsidR="00E1709C" w:rsidRPr="00DE2CEF" w:rsidRDefault="00E1709C" w:rsidP="00DB2728">
                        <w:pPr>
                          <w:pStyle w:val="a8"/>
                          <w:numPr>
                            <w:ilvl w:val="0"/>
                            <w:numId w:val="23"/>
                          </w:numPr>
                          <w:spacing w:afterLines="50" w:after="156" w:line="276" w:lineRule="auto"/>
                          <w:ind w:firstLineChars="0"/>
                          <w:rPr>
                            <w:rFonts w:ascii="Calibri" w:hAnsi="Calibri" w:cs="Calibri"/>
                            <w:color w:val="212529"/>
                            <w:kern w:val="0"/>
                            <w:sz w:val="22"/>
                          </w:rPr>
                        </w:pPr>
                        <w:r w:rsidRPr="00DE2CEF">
                          <w:rPr>
                            <w:rFonts w:ascii="Calibri" w:hAnsi="Calibri" w:cs="Calibri"/>
                            <w:sz w:val="22"/>
                          </w:rPr>
                          <w:lastRenderedPageBreak/>
                          <w:t>比较和对比不同类型的电池</w:t>
                        </w:r>
                      </w:p>
                    </w:tc>
                  </w:tr>
                  <w:tr w:rsidR="00E1709C" w:rsidRPr="00DE2CEF" w14:paraId="5CEED760" w14:textId="77777777" w:rsidTr="004F5579">
                    <w:tc>
                      <w:tcPr>
                        <w:tcW w:w="1025" w:type="pct"/>
                        <w:shd w:val="clear" w:color="auto" w:fill="FFFFFF"/>
                        <w:vAlign w:val="center"/>
                      </w:tcPr>
                      <w:p w14:paraId="4A1C1F74" w14:textId="6895C787" w:rsidR="00E1709C" w:rsidRPr="00DE2CEF" w:rsidRDefault="00D05647" w:rsidP="00DB2728">
                        <w:pPr>
                          <w:spacing w:line="276" w:lineRule="auto"/>
                          <w:rPr>
                            <w:rFonts w:ascii="Calibri" w:hAnsi="Calibri" w:cs="Calibri"/>
                            <w:color w:val="212529"/>
                            <w:kern w:val="0"/>
                            <w:sz w:val="22"/>
                          </w:rPr>
                        </w:pPr>
                        <w:r w:rsidRPr="00DE2CEF">
                          <w:rPr>
                            <w:rFonts w:ascii="Calibri" w:hAnsi="Calibri" w:cs="Calibri"/>
                            <w:b/>
                            <w:bCs/>
                            <w:color w:val="212529"/>
                            <w:kern w:val="0"/>
                            <w:sz w:val="22"/>
                          </w:rPr>
                          <w:lastRenderedPageBreak/>
                          <w:t>专业课程</w:t>
                        </w:r>
                      </w:p>
                    </w:tc>
                    <w:tc>
                      <w:tcPr>
                        <w:tcW w:w="3975" w:type="pct"/>
                        <w:gridSpan w:val="2"/>
                        <w:shd w:val="clear" w:color="auto" w:fill="FFFFFF"/>
                        <w:vAlign w:val="center"/>
                        <w:hideMark/>
                      </w:tcPr>
                      <w:p w14:paraId="33EF7EFB" w14:textId="77777777" w:rsidR="00E1709C" w:rsidRPr="00DE2CEF" w:rsidRDefault="00E1709C" w:rsidP="00DB2728">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5</w:t>
                        </w:r>
                        <w:r w:rsidRPr="00DE2CEF">
                          <w:rPr>
                            <w:rFonts w:ascii="Calibri" w:hAnsi="Calibri" w:cs="Calibri"/>
                            <w:b/>
                            <w:bCs/>
                            <w:color w:val="212529"/>
                            <w:kern w:val="0"/>
                            <w:sz w:val="22"/>
                          </w:rPr>
                          <w:t>）：储能材料（第</w:t>
                        </w:r>
                        <w:r w:rsidRPr="00DE2CEF">
                          <w:rPr>
                            <w:rFonts w:ascii="Calibri" w:hAnsi="Calibri" w:cs="Calibri"/>
                            <w:b/>
                            <w:bCs/>
                            <w:color w:val="212529"/>
                            <w:kern w:val="0"/>
                            <w:sz w:val="22"/>
                          </w:rPr>
                          <w:t>2</w:t>
                        </w:r>
                        <w:r w:rsidRPr="00DE2CEF">
                          <w:rPr>
                            <w:rFonts w:ascii="Calibri" w:hAnsi="Calibri" w:cs="Calibri"/>
                            <w:b/>
                            <w:bCs/>
                            <w:color w:val="212529"/>
                            <w:kern w:val="0"/>
                            <w:sz w:val="22"/>
                          </w:rPr>
                          <w:t>部分）</w:t>
                        </w:r>
                        <w:r w:rsidRPr="00DE2CEF">
                          <w:rPr>
                            <w:rFonts w:ascii="Calibri" w:hAnsi="Calibri" w:cs="Calibri"/>
                            <w:b/>
                            <w:bCs/>
                            <w:color w:val="212529"/>
                            <w:kern w:val="0"/>
                            <w:sz w:val="22"/>
                          </w:rPr>
                          <w:t xml:space="preserve">- </w:t>
                        </w:r>
                        <w:r w:rsidRPr="00DE2CEF">
                          <w:rPr>
                            <w:rFonts w:ascii="Calibri" w:hAnsi="Calibri" w:cs="Calibri"/>
                            <w:b/>
                            <w:bCs/>
                            <w:color w:val="212529"/>
                            <w:kern w:val="0"/>
                            <w:sz w:val="22"/>
                          </w:rPr>
                          <w:t>电容器</w:t>
                        </w:r>
                      </w:p>
                      <w:p w14:paraId="05E734DC" w14:textId="77777777" w:rsidR="00E1709C" w:rsidRPr="00DE2CEF" w:rsidRDefault="00E1709C" w:rsidP="00DB2728">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描述电容器和超级电容器的关键组件和工作原理</w:t>
                        </w:r>
                      </w:p>
                      <w:p w14:paraId="11E38EF4" w14:textId="77777777" w:rsidR="00E1709C" w:rsidRPr="00DE2CEF" w:rsidRDefault="00E1709C" w:rsidP="00DB2728">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描述充电和放电过程</w:t>
                        </w:r>
                      </w:p>
                      <w:p w14:paraId="61EFCE80" w14:textId="77777777" w:rsidR="00E1709C" w:rsidRPr="00DE2CEF" w:rsidRDefault="00E1709C" w:rsidP="00DB2728">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确定性能优值</w:t>
                        </w:r>
                      </w:p>
                      <w:p w14:paraId="47D1F69E" w14:textId="77777777" w:rsidR="00E1709C" w:rsidRPr="00DE2CEF" w:rsidRDefault="00E1709C" w:rsidP="00DB2728">
                        <w:pPr>
                          <w:pStyle w:val="a8"/>
                          <w:numPr>
                            <w:ilvl w:val="0"/>
                            <w:numId w:val="23"/>
                          </w:numPr>
                          <w:spacing w:afterLines="50" w:after="156" w:line="276" w:lineRule="auto"/>
                          <w:ind w:firstLineChars="0"/>
                          <w:rPr>
                            <w:rFonts w:ascii="Calibri" w:hAnsi="Calibri" w:cs="Calibri"/>
                            <w:color w:val="212529"/>
                            <w:kern w:val="0"/>
                            <w:sz w:val="22"/>
                          </w:rPr>
                        </w:pPr>
                        <w:r w:rsidRPr="00DE2CEF">
                          <w:rPr>
                            <w:rFonts w:ascii="Calibri" w:hAnsi="Calibri" w:cs="Calibri"/>
                            <w:sz w:val="22"/>
                          </w:rPr>
                          <w:t>比较和对比电池和电容器</w:t>
                        </w:r>
                      </w:p>
                    </w:tc>
                  </w:tr>
                  <w:tr w:rsidR="00E1709C" w:rsidRPr="00DE2CEF" w14:paraId="35106848" w14:textId="77777777" w:rsidTr="004F5579">
                    <w:tc>
                      <w:tcPr>
                        <w:tcW w:w="1025" w:type="pct"/>
                        <w:shd w:val="clear" w:color="auto" w:fill="FFFFFF"/>
                        <w:vAlign w:val="center"/>
                      </w:tcPr>
                      <w:p w14:paraId="51C95EC2" w14:textId="14F21EE7" w:rsidR="00E1709C" w:rsidRPr="00DE2CEF" w:rsidRDefault="00D05647" w:rsidP="00DB2728">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5" w:type="pct"/>
                        <w:gridSpan w:val="2"/>
                        <w:shd w:val="clear" w:color="auto" w:fill="FFFFFF"/>
                        <w:hideMark/>
                      </w:tcPr>
                      <w:p w14:paraId="35450CFF" w14:textId="77777777" w:rsidR="00E1709C" w:rsidRPr="00DE2CEF" w:rsidRDefault="00E1709C" w:rsidP="00DB2728">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小组结业汇报展示</w:t>
                        </w:r>
                        <w:r w:rsidRPr="00DE2CEF">
                          <w:rPr>
                            <w:rFonts w:ascii="Calibri" w:hAnsi="Calibri" w:cs="Calibri"/>
                            <w:b/>
                            <w:bCs/>
                            <w:color w:val="212529"/>
                            <w:kern w:val="0"/>
                            <w:sz w:val="22"/>
                          </w:rPr>
                          <w:t>&amp;</w:t>
                        </w:r>
                        <w:r w:rsidRPr="00DE2CEF">
                          <w:rPr>
                            <w:rFonts w:ascii="Calibri" w:hAnsi="Calibri" w:cs="Calibri"/>
                            <w:b/>
                            <w:bCs/>
                            <w:color w:val="212529"/>
                            <w:kern w:val="0"/>
                            <w:sz w:val="22"/>
                          </w:rPr>
                          <w:t>项目结业致辞</w:t>
                        </w:r>
                      </w:p>
                    </w:tc>
                  </w:tr>
                </w:tbl>
                <w:p w14:paraId="517D5D3C" w14:textId="77777777" w:rsidR="00E1709C" w:rsidRPr="00DE2CEF" w:rsidRDefault="00E1709C" w:rsidP="004F5579">
                  <w:pPr>
                    <w:spacing w:line="276" w:lineRule="auto"/>
                    <w:rPr>
                      <w:rFonts w:ascii="Calibri" w:hAnsi="Calibri" w:cs="Calibri"/>
                      <w:sz w:val="22"/>
                    </w:rPr>
                  </w:pPr>
                </w:p>
              </w:tc>
            </w:tr>
          </w:tbl>
          <w:p w14:paraId="1C1B1EA1" w14:textId="77777777" w:rsidR="00E1709C" w:rsidRPr="00DE2CEF" w:rsidRDefault="00E1709C" w:rsidP="004F5579">
            <w:pPr>
              <w:spacing w:line="276" w:lineRule="auto"/>
              <w:rPr>
                <w:rFonts w:ascii="Calibri" w:hAnsi="Calibri" w:cs="Calibri"/>
                <w:sz w:val="22"/>
              </w:rPr>
            </w:pPr>
          </w:p>
        </w:tc>
      </w:tr>
      <w:tr w:rsidR="00E1709C" w:rsidRPr="00DE2CEF" w14:paraId="2154E5CC" w14:textId="77777777" w:rsidTr="004F5579">
        <w:tc>
          <w:tcPr>
            <w:tcW w:w="396" w:type="dxa"/>
            <w:shd w:val="clear" w:color="auto" w:fill="auto"/>
            <w:tcMar>
              <w:top w:w="0" w:type="dxa"/>
              <w:bottom w:w="0" w:type="dxa"/>
            </w:tcMar>
            <w:vAlign w:val="center"/>
          </w:tcPr>
          <w:p w14:paraId="6BC75730" w14:textId="77777777" w:rsidR="00E1709C" w:rsidRPr="00DE2CEF" w:rsidRDefault="00E1709C" w:rsidP="004F5579">
            <w:pPr>
              <w:spacing w:line="276" w:lineRule="auto"/>
              <w:rPr>
                <w:rFonts w:ascii="Calibri" w:hAnsi="Calibri" w:cs="Calibri"/>
                <w:color w:val="000000" w:themeColor="text1"/>
                <w:kern w:val="0"/>
                <w:sz w:val="20"/>
                <w:szCs w:val="20"/>
              </w:rPr>
            </w:pPr>
          </w:p>
        </w:tc>
        <w:tc>
          <w:tcPr>
            <w:tcW w:w="9808" w:type="dxa"/>
            <w:shd w:val="clear" w:color="auto" w:fill="auto"/>
            <w:tcMar>
              <w:top w:w="0" w:type="dxa"/>
              <w:bottom w:w="0" w:type="dxa"/>
            </w:tcMar>
            <w:vAlign w:val="center"/>
          </w:tcPr>
          <w:p w14:paraId="5968B782" w14:textId="77777777" w:rsidR="00E1709C" w:rsidRPr="00DE2CEF" w:rsidRDefault="00E1709C" w:rsidP="004F5579">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51008858" w14:textId="77777777" w:rsidR="00E1709C" w:rsidRPr="00DE2CEF" w:rsidRDefault="00E1709C" w:rsidP="00E1709C">
      <w:pPr>
        <w:spacing w:line="276" w:lineRule="auto"/>
        <w:rPr>
          <w:rFonts w:ascii="Calibri" w:hAnsi="Calibri" w:cs="Calibri"/>
        </w:rPr>
      </w:pPr>
    </w:p>
    <w:p w14:paraId="722AD667" w14:textId="77777777" w:rsidR="00E1709C" w:rsidRPr="00DE2CEF" w:rsidRDefault="00E1709C" w:rsidP="00567C28">
      <w:pPr>
        <w:spacing w:line="276" w:lineRule="auto"/>
        <w:rPr>
          <w:rFonts w:ascii="Calibri" w:hAnsi="Calibri" w:cs="Calibri"/>
        </w:rPr>
      </w:pP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102168" w:rsidRPr="00DE2CEF" w14:paraId="13FAFA4F" w14:textId="77777777" w:rsidTr="004F5579">
        <w:tc>
          <w:tcPr>
            <w:tcW w:w="294" w:type="pct"/>
            <w:shd w:val="clear" w:color="auto" w:fill="0071BC"/>
            <w:vAlign w:val="center"/>
          </w:tcPr>
          <w:p w14:paraId="0C7D90D6" w14:textId="77777777" w:rsidR="00102168" w:rsidRPr="00DE2CEF" w:rsidRDefault="00102168" w:rsidP="004F5579">
            <w:pPr>
              <w:pStyle w:val="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38A3FABE" wp14:editId="05D7119C">
                  <wp:extent cx="288000" cy="288000"/>
                  <wp:effectExtent l="0" t="0" r="0" b="0"/>
                  <wp:docPr id="44" name="图形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4706" w:type="pct"/>
            <w:shd w:val="clear" w:color="auto" w:fill="0071BC"/>
            <w:vAlign w:val="center"/>
          </w:tcPr>
          <w:p w14:paraId="482A25DA" w14:textId="6C035A9F" w:rsidR="00102168" w:rsidRPr="00DE2CEF" w:rsidRDefault="00102168" w:rsidP="004F5579">
            <w:pPr>
              <w:pStyle w:val="1"/>
              <w:spacing w:before="0" w:after="0" w:line="276" w:lineRule="auto"/>
              <w:rPr>
                <w:rFonts w:ascii="Calibri" w:hAnsi="Calibri" w:cs="Calibri"/>
                <w:color w:val="FFFFFF"/>
                <w:szCs w:val="21"/>
              </w:rPr>
            </w:pPr>
            <w:bookmarkStart w:id="31" w:name="_附件16：医学与生命科学"/>
            <w:bookmarkEnd w:id="31"/>
            <w:r w:rsidRPr="00DE2CEF">
              <w:rPr>
                <w:rFonts w:ascii="Calibri" w:hAnsi="Calibri" w:cs="Calibri"/>
                <w:color w:val="FFFFFF"/>
                <w:sz w:val="32"/>
                <w:szCs w:val="32"/>
              </w:rPr>
              <w:t>附件</w:t>
            </w:r>
            <w:r w:rsidRPr="00DE2CEF">
              <w:rPr>
                <w:rFonts w:ascii="Calibri" w:hAnsi="Calibri" w:cs="Calibri"/>
                <w:color w:val="FFFFFF"/>
                <w:sz w:val="32"/>
                <w:szCs w:val="32"/>
              </w:rPr>
              <w:t>1</w:t>
            </w:r>
            <w:r w:rsidR="00797FCC">
              <w:rPr>
                <w:rFonts w:ascii="Calibri" w:hAnsi="Calibri" w:cs="Calibri"/>
                <w:color w:val="FFFFFF"/>
                <w:sz w:val="32"/>
                <w:szCs w:val="32"/>
              </w:rPr>
              <w:t>1</w:t>
            </w:r>
            <w:r w:rsidRPr="00DE2CEF">
              <w:rPr>
                <w:rFonts w:ascii="Calibri" w:hAnsi="Calibri" w:cs="Calibri"/>
                <w:color w:val="FFFFFF"/>
                <w:sz w:val="32"/>
                <w:szCs w:val="32"/>
              </w:rPr>
              <w:t>：</w:t>
            </w:r>
            <w:r w:rsidR="00822ECF" w:rsidRPr="00DE2CEF">
              <w:rPr>
                <w:rFonts w:ascii="Calibri" w:hAnsi="Calibri" w:cs="Calibri"/>
                <w:color w:val="FFFFFF"/>
                <w:sz w:val="32"/>
                <w:szCs w:val="32"/>
              </w:rPr>
              <w:t>生物</w:t>
            </w:r>
            <w:r w:rsidR="00367057" w:rsidRPr="00DE2CEF">
              <w:rPr>
                <w:rFonts w:ascii="Calibri" w:hAnsi="Calibri" w:cs="Calibri"/>
                <w:color w:val="FFFFFF"/>
                <w:sz w:val="32"/>
                <w:szCs w:val="32"/>
              </w:rPr>
              <w:t>医学</w:t>
            </w:r>
            <w:r w:rsidRPr="00DE2CEF">
              <w:rPr>
                <w:rFonts w:ascii="Calibri" w:hAnsi="Calibri" w:cs="Calibri"/>
                <w:color w:val="FFFFFF"/>
                <w:sz w:val="32"/>
                <w:szCs w:val="32"/>
              </w:rPr>
              <w:t>与生命科学</w:t>
            </w:r>
          </w:p>
        </w:tc>
      </w:tr>
    </w:tbl>
    <w:p w14:paraId="1E616192" w14:textId="77777777" w:rsidR="00102168" w:rsidRPr="00DE2CEF" w:rsidRDefault="00102168" w:rsidP="00102168">
      <w:pPr>
        <w:spacing w:line="276" w:lineRule="auto"/>
        <w:rPr>
          <w:rFonts w:ascii="Calibri" w:hAnsi="Calibri" w:cs="Calibri"/>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396"/>
        <w:gridCol w:w="9808"/>
      </w:tblGrid>
      <w:tr w:rsidR="00102168" w:rsidRPr="00DE2CEF" w14:paraId="00A4BF15" w14:textId="77777777" w:rsidTr="004F5579">
        <w:tc>
          <w:tcPr>
            <w:tcW w:w="396" w:type="dxa"/>
            <w:shd w:val="clear" w:color="auto" w:fill="auto"/>
            <w:tcMar>
              <w:top w:w="0" w:type="dxa"/>
              <w:bottom w:w="0" w:type="dxa"/>
            </w:tcMar>
            <w:vAlign w:val="center"/>
          </w:tcPr>
          <w:p w14:paraId="18E8F2B6" w14:textId="77777777" w:rsidR="00102168" w:rsidRPr="00DE2CEF" w:rsidRDefault="00102168" w:rsidP="004F5579">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26CB4532" wp14:editId="5F2A597E">
                  <wp:extent cx="252000" cy="252000"/>
                  <wp:effectExtent l="0" t="0" r="0" b="0"/>
                  <wp:docPr id="38" name="图形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3BB3ED56" w14:textId="77777777" w:rsidR="00102168" w:rsidRPr="00DE2CEF" w:rsidRDefault="00102168" w:rsidP="004F5579">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102168" w:rsidRPr="00DE2CEF" w14:paraId="1B70AF3A" w14:textId="77777777" w:rsidTr="004F5579">
        <w:tc>
          <w:tcPr>
            <w:tcW w:w="396" w:type="dxa"/>
            <w:shd w:val="clear" w:color="auto" w:fill="auto"/>
            <w:tcMar>
              <w:top w:w="0" w:type="dxa"/>
              <w:bottom w:w="0" w:type="dxa"/>
            </w:tcMar>
            <w:vAlign w:val="center"/>
          </w:tcPr>
          <w:p w14:paraId="4B433D01" w14:textId="77777777" w:rsidR="00102168" w:rsidRPr="00DE2CEF" w:rsidRDefault="00102168" w:rsidP="004F557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6D8827ED" w14:textId="77777777" w:rsidR="00102168" w:rsidRPr="00DE2CEF" w:rsidRDefault="00102168" w:rsidP="004F5579">
            <w:pPr>
              <w:spacing w:beforeLines="50" w:before="156" w:afterLines="50" w:after="156" w:line="276" w:lineRule="auto"/>
              <w:jc w:val="both"/>
              <w:rPr>
                <w:rFonts w:ascii="Calibri" w:hAnsi="Calibri" w:cs="Calibri"/>
                <w:sz w:val="22"/>
              </w:rPr>
            </w:pPr>
            <w:r w:rsidRPr="00DE2CEF">
              <w:rPr>
                <w:rFonts w:ascii="Calibri" w:hAnsi="Calibri" w:cs="Calibri"/>
                <w:sz w:val="22"/>
              </w:rPr>
              <w:t>到</w:t>
            </w:r>
            <w:r w:rsidRPr="00DE2CEF">
              <w:rPr>
                <w:rFonts w:ascii="Calibri" w:hAnsi="Calibri" w:cs="Calibri"/>
                <w:sz w:val="22"/>
              </w:rPr>
              <w:t>2050</w:t>
            </w:r>
            <w:r w:rsidRPr="00DE2CEF">
              <w:rPr>
                <w:rFonts w:ascii="Calibri" w:hAnsi="Calibri" w:cs="Calibri"/>
                <w:sz w:val="22"/>
              </w:rPr>
              <w:t>年，世界人口预计将达到</w:t>
            </w:r>
            <w:r w:rsidRPr="00DE2CEF">
              <w:rPr>
                <w:rFonts w:ascii="Calibri" w:hAnsi="Calibri" w:cs="Calibri"/>
                <w:sz w:val="22"/>
              </w:rPr>
              <w:t>90</w:t>
            </w:r>
            <w:r w:rsidRPr="00DE2CEF">
              <w:rPr>
                <w:rFonts w:ascii="Calibri" w:hAnsi="Calibri" w:cs="Calibri"/>
                <w:sz w:val="22"/>
              </w:rPr>
              <w:t>亿，因此健康和营养变得越来越重要。快速的城市工作环境和包括</w:t>
            </w:r>
            <w:r w:rsidRPr="00DE2CEF">
              <w:rPr>
                <w:rFonts w:ascii="Calibri" w:hAnsi="Calibri" w:cs="Calibri"/>
                <w:sz w:val="22"/>
              </w:rPr>
              <w:t>COVID-19</w:t>
            </w:r>
            <w:r w:rsidRPr="00DE2CEF">
              <w:rPr>
                <w:rFonts w:ascii="Calibri" w:hAnsi="Calibri" w:cs="Calibri"/>
                <w:sz w:val="22"/>
              </w:rPr>
              <w:t>在内的新传染病直接影响了我们的健康。对人类生物化学（从遗传学和发育生物学到免疫学再到新陈代谢和健康）的深入了解对于我们更好地了解自己、制定适当的策略以更好地应对环境变化以及过上更好的生活至关重要。</w:t>
            </w:r>
          </w:p>
        </w:tc>
      </w:tr>
      <w:tr w:rsidR="00102168" w:rsidRPr="00DE2CEF" w14:paraId="5A0C53AE" w14:textId="77777777" w:rsidTr="004F5579">
        <w:tc>
          <w:tcPr>
            <w:tcW w:w="396" w:type="dxa"/>
            <w:shd w:val="clear" w:color="auto" w:fill="auto"/>
            <w:tcMar>
              <w:top w:w="0" w:type="dxa"/>
              <w:bottom w:w="0" w:type="dxa"/>
            </w:tcMar>
            <w:vAlign w:val="center"/>
          </w:tcPr>
          <w:p w14:paraId="4CFF0EEC" w14:textId="77777777" w:rsidR="00102168" w:rsidRPr="00DE2CEF" w:rsidRDefault="00102168"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76B817CD" wp14:editId="0F761C4C">
                  <wp:extent cx="252000" cy="252000"/>
                  <wp:effectExtent l="0" t="0" r="0" b="0"/>
                  <wp:docPr id="39" name="图形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6FEC5F2E" w14:textId="77777777" w:rsidR="00102168" w:rsidRPr="00DE2CEF" w:rsidRDefault="00102168" w:rsidP="004F5579">
            <w:pPr>
              <w:spacing w:line="276" w:lineRule="auto"/>
              <w:rPr>
                <w:rFonts w:ascii="Calibri" w:hAnsi="Calibri" w:cs="Calibri"/>
                <w:sz w:val="22"/>
              </w:rPr>
            </w:pPr>
            <w:r w:rsidRPr="00DE2CEF">
              <w:rPr>
                <w:rFonts w:ascii="Calibri" w:hAnsi="Calibri" w:cs="Calibri"/>
                <w:b/>
                <w:bCs/>
                <w:color w:val="0071BC"/>
                <w:sz w:val="28"/>
                <w:szCs w:val="28"/>
              </w:rPr>
              <w:t>学习目标</w:t>
            </w:r>
          </w:p>
        </w:tc>
      </w:tr>
      <w:tr w:rsidR="00102168" w:rsidRPr="00DE2CEF" w14:paraId="5B41E650" w14:textId="77777777" w:rsidTr="004F5579">
        <w:tc>
          <w:tcPr>
            <w:tcW w:w="396" w:type="dxa"/>
            <w:shd w:val="clear" w:color="auto" w:fill="auto"/>
            <w:tcMar>
              <w:top w:w="0" w:type="dxa"/>
              <w:bottom w:w="0" w:type="dxa"/>
            </w:tcMar>
            <w:vAlign w:val="center"/>
          </w:tcPr>
          <w:p w14:paraId="25F330AD" w14:textId="77777777" w:rsidR="00102168" w:rsidRPr="00DE2CEF" w:rsidRDefault="00102168" w:rsidP="004F557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7D9F16FD" w14:textId="77777777" w:rsidR="00102168" w:rsidRPr="00DE2CEF" w:rsidRDefault="00102168" w:rsidP="004F5579">
            <w:pPr>
              <w:spacing w:line="276" w:lineRule="auto"/>
              <w:rPr>
                <w:rFonts w:ascii="Calibri" w:hAnsi="Calibri" w:cs="Calibri"/>
                <w:sz w:val="22"/>
              </w:rPr>
            </w:pPr>
            <w:r w:rsidRPr="00DE2CEF">
              <w:rPr>
                <w:rFonts w:ascii="Calibri" w:hAnsi="Calibri" w:cs="Calibri"/>
                <w:sz w:val="22"/>
              </w:rPr>
              <w:t>本课程旨在让参与者了解医学领域中的生物化学概念及前沿技术创新。</w:t>
            </w:r>
          </w:p>
        </w:tc>
      </w:tr>
      <w:tr w:rsidR="00102168" w:rsidRPr="00DE2CEF" w14:paraId="66D35130" w14:textId="77777777" w:rsidTr="004F5579">
        <w:tc>
          <w:tcPr>
            <w:tcW w:w="396" w:type="dxa"/>
            <w:shd w:val="clear" w:color="auto" w:fill="auto"/>
            <w:tcMar>
              <w:top w:w="0" w:type="dxa"/>
              <w:bottom w:w="0" w:type="dxa"/>
            </w:tcMar>
            <w:vAlign w:val="center"/>
          </w:tcPr>
          <w:p w14:paraId="0A2D7564" w14:textId="77777777" w:rsidR="00102168" w:rsidRPr="00DE2CEF" w:rsidRDefault="00102168"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412836CC" wp14:editId="3ECB09E0">
                  <wp:extent cx="252000" cy="252000"/>
                  <wp:effectExtent l="0" t="0" r="0" b="0"/>
                  <wp:docPr id="35" name="图形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0CFD2724" w14:textId="4533051B" w:rsidR="00102168" w:rsidRPr="00DE2CEF" w:rsidRDefault="00BF059E" w:rsidP="004F5579">
            <w:pPr>
              <w:spacing w:line="276" w:lineRule="auto"/>
              <w:rPr>
                <w:rFonts w:ascii="Calibri" w:hAnsi="Calibri" w:cs="Calibri"/>
                <w:sz w:val="22"/>
              </w:rPr>
            </w:pPr>
            <w:r w:rsidRPr="00DE2CEF">
              <w:rPr>
                <w:rFonts w:ascii="Calibri" w:hAnsi="Calibri" w:cs="Calibri"/>
                <w:b/>
                <w:bCs/>
                <w:color w:val="0071BC"/>
                <w:sz w:val="28"/>
                <w:szCs w:val="28"/>
              </w:rPr>
              <w:t>课程安排</w:t>
            </w:r>
          </w:p>
        </w:tc>
      </w:tr>
      <w:tr w:rsidR="00102168" w:rsidRPr="00DE2CEF" w14:paraId="5A516FEF" w14:textId="77777777" w:rsidTr="004F5579">
        <w:tc>
          <w:tcPr>
            <w:tcW w:w="396" w:type="dxa"/>
            <w:shd w:val="clear" w:color="auto" w:fill="auto"/>
            <w:tcMar>
              <w:top w:w="0" w:type="dxa"/>
              <w:bottom w:w="0" w:type="dxa"/>
            </w:tcMar>
            <w:vAlign w:val="center"/>
          </w:tcPr>
          <w:p w14:paraId="53DE98B8" w14:textId="77777777" w:rsidR="00102168" w:rsidRPr="00DE2CEF" w:rsidRDefault="00102168" w:rsidP="004F557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12158067" w14:textId="77777777" w:rsidR="0096470A" w:rsidRPr="00DE2CEF" w:rsidRDefault="0096470A" w:rsidP="0096470A">
            <w:pPr>
              <w:spacing w:beforeLines="50" w:before="156" w:line="276" w:lineRule="auto"/>
              <w:rPr>
                <w:rFonts w:ascii="Calibri" w:hAnsi="Calibri" w:cs="Calibri"/>
                <w:b/>
                <w:bCs/>
                <w:sz w:val="22"/>
              </w:rPr>
            </w:pPr>
            <w:r w:rsidRPr="00DE2CEF">
              <w:rPr>
                <w:rFonts w:ascii="Calibri" w:hAnsi="Calibri" w:cs="Calibri"/>
                <w:b/>
                <w:bCs/>
                <w:sz w:val="22"/>
              </w:rPr>
              <w:t>课程时间：</w:t>
            </w:r>
          </w:p>
          <w:p w14:paraId="5DEBAD9B" w14:textId="77777777" w:rsidR="0096470A" w:rsidRPr="00DE2CEF" w:rsidRDefault="0096470A" w:rsidP="0096470A">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w:t>
            </w:r>
            <w:r w:rsidRPr="00DE2CEF">
              <w:rPr>
                <w:rFonts w:ascii="Calibri" w:hAnsi="Calibri" w:cs="Calibri"/>
                <w:sz w:val="22"/>
              </w:rPr>
              <w:t xml:space="preserve"> </w:t>
            </w:r>
            <w:r w:rsidRPr="00DE2CEF">
              <w:rPr>
                <w:rFonts w:ascii="Calibri" w:hAnsi="Calibri" w:cs="Calibri"/>
                <w:sz w:val="22"/>
              </w:rPr>
              <w:t>每周一次</w:t>
            </w:r>
            <w:r w:rsidRPr="00DE2CEF">
              <w:rPr>
                <w:rFonts w:ascii="Calibri" w:hAnsi="Calibri" w:cs="Calibri"/>
                <w:sz w:val="22"/>
              </w:rPr>
              <w:t xml:space="preserve"> 3 </w:t>
            </w:r>
            <w:r w:rsidRPr="00DE2CEF">
              <w:rPr>
                <w:rFonts w:ascii="Calibri" w:hAnsi="Calibri" w:cs="Calibri"/>
                <w:sz w:val="22"/>
              </w:rPr>
              <w:t>小时专业课程（直播）</w:t>
            </w:r>
          </w:p>
          <w:p w14:paraId="35700A5F" w14:textId="77777777" w:rsidR="0096470A" w:rsidRPr="00DE2CEF" w:rsidRDefault="0096470A" w:rsidP="0096470A">
            <w:pPr>
              <w:spacing w:afterLines="50" w:after="156" w:line="276" w:lineRule="auto"/>
              <w:rPr>
                <w:rFonts w:ascii="Calibri" w:hAnsi="Calibri" w:cs="Calibri"/>
                <w:sz w:val="22"/>
              </w:rPr>
            </w:pPr>
            <w:r w:rsidRPr="00DE2CEF">
              <w:rPr>
                <w:rFonts w:ascii="Calibri" w:hAnsi="Calibri" w:cs="Calibri"/>
                <w:sz w:val="22"/>
              </w:rPr>
              <w:t>第六周：</w:t>
            </w:r>
            <w:r w:rsidRPr="00DE2CEF">
              <w:rPr>
                <w:rFonts w:ascii="Calibri" w:hAnsi="Calibri" w:cs="Calibri"/>
                <w:sz w:val="22"/>
              </w:rPr>
              <w:t>3</w:t>
            </w:r>
            <w:r w:rsidRPr="00DE2CEF">
              <w:rPr>
                <w:rFonts w:ascii="Calibri" w:hAnsi="Calibri" w:cs="Calibri"/>
                <w:sz w:val="22"/>
              </w:rPr>
              <w:t>小时结业汇报（直播）</w:t>
            </w:r>
          </w:p>
          <w:p w14:paraId="5215B4C9" w14:textId="77777777" w:rsidR="00102168" w:rsidRPr="00DE2CEF" w:rsidRDefault="00102168" w:rsidP="004F5579">
            <w:pPr>
              <w:spacing w:beforeLines="50" w:before="156" w:line="276" w:lineRule="auto"/>
              <w:rPr>
                <w:rFonts w:ascii="Calibri" w:hAnsi="Calibri" w:cs="Calibri"/>
                <w:b/>
                <w:bCs/>
                <w:sz w:val="22"/>
              </w:rPr>
            </w:pPr>
            <w:r w:rsidRPr="00DE2CEF">
              <w:rPr>
                <w:rFonts w:ascii="Calibri" w:hAnsi="Calibri" w:cs="Calibri"/>
                <w:b/>
                <w:bCs/>
                <w:sz w:val="22"/>
              </w:rPr>
              <w:t>评估的形式：</w:t>
            </w:r>
          </w:p>
          <w:p w14:paraId="25C55871" w14:textId="77777777" w:rsidR="00102168" w:rsidRPr="00DE2CEF" w:rsidRDefault="00102168" w:rsidP="004F5579">
            <w:pPr>
              <w:pStyle w:val="a8"/>
              <w:numPr>
                <w:ilvl w:val="0"/>
                <w:numId w:val="2"/>
              </w:numPr>
              <w:spacing w:line="276" w:lineRule="auto"/>
              <w:ind w:firstLineChars="0"/>
              <w:rPr>
                <w:rFonts w:ascii="Calibri" w:hAnsi="Calibri" w:cs="Calibri"/>
                <w:sz w:val="22"/>
              </w:rPr>
            </w:pPr>
            <w:r w:rsidRPr="00DE2CEF">
              <w:rPr>
                <w:rFonts w:ascii="Calibri" w:hAnsi="Calibri" w:cs="Calibri"/>
                <w:sz w:val="22"/>
              </w:rPr>
              <w:t>课堂出勤率（个人）</w:t>
            </w:r>
          </w:p>
          <w:p w14:paraId="1EDE9D3A" w14:textId="77777777" w:rsidR="00102168" w:rsidRPr="00DE2CEF" w:rsidRDefault="00102168" w:rsidP="004F5579">
            <w:pPr>
              <w:pStyle w:val="a8"/>
              <w:numPr>
                <w:ilvl w:val="0"/>
                <w:numId w:val="2"/>
              </w:numPr>
              <w:spacing w:line="276" w:lineRule="auto"/>
              <w:ind w:firstLineChars="0"/>
              <w:rPr>
                <w:rFonts w:ascii="Calibri" w:hAnsi="Calibri" w:cs="Calibri"/>
                <w:sz w:val="22"/>
              </w:rPr>
            </w:pPr>
            <w:r w:rsidRPr="00DE2CEF">
              <w:rPr>
                <w:rFonts w:ascii="Calibri" w:hAnsi="Calibri" w:cs="Calibri"/>
                <w:sz w:val="22"/>
              </w:rPr>
              <w:t>随堂（或课后）测验（个人）</w:t>
            </w:r>
          </w:p>
          <w:p w14:paraId="5D427A0F" w14:textId="77777777" w:rsidR="00102168" w:rsidRPr="00DE2CEF" w:rsidRDefault="00102168" w:rsidP="004F5579">
            <w:pPr>
              <w:pStyle w:val="a8"/>
              <w:numPr>
                <w:ilvl w:val="0"/>
                <w:numId w:val="2"/>
              </w:numPr>
              <w:spacing w:afterLines="50" w:after="156" w:line="276" w:lineRule="auto"/>
              <w:ind w:firstLineChars="0"/>
              <w:rPr>
                <w:rFonts w:ascii="Calibri" w:hAnsi="Calibri" w:cs="Calibri"/>
                <w:sz w:val="22"/>
              </w:rPr>
            </w:pPr>
            <w:r w:rsidRPr="00DE2CEF">
              <w:rPr>
                <w:rFonts w:ascii="Calibri" w:hAnsi="Calibri" w:cs="Calibri"/>
                <w:sz w:val="22"/>
              </w:rPr>
              <w:t>结业汇报（小组）</w:t>
            </w:r>
          </w:p>
        </w:tc>
      </w:tr>
      <w:tr w:rsidR="00102168" w:rsidRPr="00DE2CEF" w14:paraId="680F909E" w14:textId="77777777" w:rsidTr="004F5579">
        <w:tc>
          <w:tcPr>
            <w:tcW w:w="396" w:type="dxa"/>
            <w:shd w:val="clear" w:color="auto" w:fill="auto"/>
            <w:tcMar>
              <w:top w:w="0" w:type="dxa"/>
              <w:bottom w:w="0" w:type="dxa"/>
            </w:tcMar>
            <w:vAlign w:val="center"/>
          </w:tcPr>
          <w:p w14:paraId="013FFF8A" w14:textId="77777777" w:rsidR="00102168" w:rsidRPr="00DE2CEF" w:rsidRDefault="00102168"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E46A115" wp14:editId="469E59C7">
                  <wp:extent cx="252000" cy="252000"/>
                  <wp:effectExtent l="0" t="0" r="0" b="0"/>
                  <wp:docPr id="36" name="图形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0F3B1133" w14:textId="77777777" w:rsidR="00102168" w:rsidRPr="00DE2CEF" w:rsidRDefault="00102168" w:rsidP="004F5579">
            <w:pPr>
              <w:spacing w:line="276" w:lineRule="auto"/>
              <w:rPr>
                <w:rFonts w:ascii="Calibri" w:hAnsi="Calibri" w:cs="Calibri"/>
                <w:sz w:val="22"/>
              </w:rPr>
            </w:pPr>
            <w:r w:rsidRPr="00DE2CEF">
              <w:rPr>
                <w:rFonts w:ascii="Calibri" w:hAnsi="Calibri" w:cs="Calibri"/>
                <w:b/>
                <w:color w:val="0071BC"/>
                <w:sz w:val="28"/>
                <w:szCs w:val="28"/>
              </w:rPr>
              <w:t>课程师资</w:t>
            </w:r>
          </w:p>
        </w:tc>
      </w:tr>
      <w:tr w:rsidR="00102168" w:rsidRPr="00DE2CEF" w14:paraId="491EB71C" w14:textId="77777777" w:rsidTr="004F5579">
        <w:tc>
          <w:tcPr>
            <w:tcW w:w="396" w:type="dxa"/>
            <w:shd w:val="clear" w:color="auto" w:fill="auto"/>
            <w:tcMar>
              <w:top w:w="0" w:type="dxa"/>
              <w:bottom w:w="0" w:type="dxa"/>
            </w:tcMar>
            <w:vAlign w:val="center"/>
          </w:tcPr>
          <w:p w14:paraId="382BE07E" w14:textId="77777777" w:rsidR="00102168" w:rsidRPr="00DE2CEF" w:rsidRDefault="00102168" w:rsidP="004F557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065010E7" w14:textId="77777777" w:rsidR="00102168" w:rsidRPr="00DE2CEF" w:rsidRDefault="00102168" w:rsidP="004F5579">
            <w:pPr>
              <w:spacing w:beforeLines="50" w:before="156" w:line="276" w:lineRule="auto"/>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48A51A33" w14:textId="77777777" w:rsidR="00102168" w:rsidRPr="00DE2CEF" w:rsidRDefault="00102168" w:rsidP="004F5579">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Prof Chen Wei Ning, William</w:t>
            </w:r>
          </w:p>
          <w:p w14:paraId="00EAFDC8" w14:textId="77777777" w:rsidR="00102168" w:rsidRPr="00DE2CEF" w:rsidRDefault="00102168" w:rsidP="004F5579">
            <w:pPr>
              <w:spacing w:afterLines="50" w:after="156" w:line="276" w:lineRule="auto"/>
              <w:rPr>
                <w:rFonts w:ascii="Calibri" w:hAnsi="Calibri" w:cs="Calibri"/>
                <w:b/>
                <w:bCs/>
                <w:color w:val="000000" w:themeColor="text1"/>
                <w:sz w:val="22"/>
              </w:rPr>
            </w:pPr>
            <w:r w:rsidRPr="00DE2CEF">
              <w:rPr>
                <w:rFonts w:ascii="Calibri" w:hAnsi="Calibri" w:cs="Calibri"/>
                <w:b/>
                <w:bCs/>
                <w:color w:val="000000" w:themeColor="text1"/>
                <w:sz w:val="22"/>
              </w:rPr>
              <w:t>南洋理工大学，化学与生物医学工程学院，教授</w:t>
            </w:r>
          </w:p>
          <w:p w14:paraId="5216A0AC" w14:textId="77777777" w:rsidR="00102168" w:rsidRPr="00DE2CEF" w:rsidRDefault="00102168" w:rsidP="00235BD0">
            <w:pPr>
              <w:spacing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lastRenderedPageBreak/>
              <w:t>Prof Chen</w:t>
            </w:r>
            <w:r w:rsidRPr="00DE2CEF">
              <w:rPr>
                <w:rFonts w:ascii="Calibri" w:hAnsi="Calibri" w:cs="Calibri"/>
                <w:color w:val="000000" w:themeColor="text1"/>
                <w:sz w:val="22"/>
              </w:rPr>
              <w:t>拥有比利时天主教鲁汶大学的硕士及博士学位。他的研究兴趣包括：生物医学与生命科学，生物与工程结合</w:t>
            </w:r>
            <w:r w:rsidRPr="00DE2CEF">
              <w:rPr>
                <w:rFonts w:ascii="Calibri" w:hAnsi="Calibri" w:cs="Calibri"/>
                <w:color w:val="000000" w:themeColor="text1"/>
                <w:sz w:val="22"/>
              </w:rPr>
              <w:t>(</w:t>
            </w:r>
            <w:r w:rsidRPr="00DE2CEF">
              <w:rPr>
                <w:rFonts w:ascii="Calibri" w:hAnsi="Calibri" w:cs="Calibri"/>
                <w:color w:val="000000" w:themeColor="text1"/>
                <w:sz w:val="22"/>
              </w:rPr>
              <w:t>生物工程</w:t>
            </w:r>
            <w:r w:rsidRPr="00DE2CEF">
              <w:rPr>
                <w:rFonts w:ascii="Calibri" w:hAnsi="Calibri" w:cs="Calibri"/>
                <w:color w:val="000000" w:themeColor="text1"/>
                <w:sz w:val="22"/>
              </w:rPr>
              <w:t>)</w:t>
            </w:r>
            <w:r w:rsidRPr="00DE2CEF">
              <w:rPr>
                <w:rFonts w:ascii="Calibri" w:hAnsi="Calibri" w:cs="Calibri"/>
                <w:color w:val="000000" w:themeColor="text1"/>
                <w:sz w:val="22"/>
              </w:rPr>
              <w:t>，化学物质的代谢与微生物工程，食品营养与安全致病基因寻找。</w:t>
            </w:r>
            <w:r w:rsidRPr="00DE2CEF">
              <w:rPr>
                <w:rFonts w:ascii="Calibri" w:hAnsi="Calibri" w:cs="Calibri"/>
                <w:color w:val="000000" w:themeColor="text1"/>
                <w:sz w:val="22"/>
              </w:rPr>
              <w:t>Prof Chen</w:t>
            </w:r>
            <w:r w:rsidRPr="00DE2CEF">
              <w:rPr>
                <w:rFonts w:ascii="Calibri" w:hAnsi="Calibri" w:cs="Calibri"/>
                <w:color w:val="000000" w:themeColor="text1"/>
                <w:sz w:val="22"/>
              </w:rPr>
              <w:t>在培养各级大学生方面表现出了卓越的奉献精神。先后有</w:t>
            </w:r>
            <w:r w:rsidRPr="00DE2CEF">
              <w:rPr>
                <w:rFonts w:ascii="Calibri" w:hAnsi="Calibri" w:cs="Calibri"/>
                <w:color w:val="000000" w:themeColor="text1"/>
                <w:sz w:val="22"/>
              </w:rPr>
              <w:t>31</w:t>
            </w:r>
            <w:r w:rsidRPr="00DE2CEF">
              <w:rPr>
                <w:rFonts w:ascii="Calibri" w:hAnsi="Calibri" w:cs="Calibri"/>
                <w:color w:val="000000" w:themeColor="text1"/>
                <w:sz w:val="22"/>
              </w:rPr>
              <w:t>名博士、</w:t>
            </w:r>
            <w:r w:rsidRPr="00DE2CEF">
              <w:rPr>
                <w:rFonts w:ascii="Calibri" w:hAnsi="Calibri" w:cs="Calibri"/>
                <w:color w:val="000000" w:themeColor="text1"/>
                <w:sz w:val="22"/>
              </w:rPr>
              <w:t>18</w:t>
            </w:r>
            <w:r w:rsidRPr="00DE2CEF">
              <w:rPr>
                <w:rFonts w:ascii="Calibri" w:hAnsi="Calibri" w:cs="Calibri"/>
                <w:color w:val="000000" w:themeColor="text1"/>
                <w:sz w:val="22"/>
              </w:rPr>
              <w:t>名硕士和无数本科生毕业于他的南洋理工大学实验室。陈教授于</w:t>
            </w:r>
            <w:r w:rsidRPr="00DE2CEF">
              <w:rPr>
                <w:rFonts w:ascii="Calibri" w:hAnsi="Calibri" w:cs="Calibri"/>
                <w:color w:val="000000" w:themeColor="text1"/>
                <w:sz w:val="22"/>
              </w:rPr>
              <w:t>2010</w:t>
            </w:r>
            <w:r w:rsidRPr="00DE2CEF">
              <w:rPr>
                <w:rFonts w:ascii="Calibri" w:hAnsi="Calibri" w:cs="Calibri"/>
                <w:color w:val="000000" w:themeColor="text1"/>
                <w:sz w:val="22"/>
              </w:rPr>
              <w:t>年在南洋理工大学大会上荣获</w:t>
            </w:r>
            <w:r w:rsidRPr="00DE2CEF">
              <w:rPr>
                <w:rFonts w:ascii="Calibri" w:hAnsi="Calibri" w:cs="Calibri"/>
                <w:color w:val="000000" w:themeColor="text1"/>
                <w:sz w:val="22"/>
              </w:rPr>
              <w:t xml:space="preserve"> “</w:t>
            </w:r>
            <w:r w:rsidRPr="00DE2CEF">
              <w:rPr>
                <w:rFonts w:ascii="Calibri" w:hAnsi="Calibri" w:cs="Calibri"/>
                <w:color w:val="000000" w:themeColor="text1"/>
                <w:sz w:val="22"/>
              </w:rPr>
              <w:t>鼓舞人心导师</w:t>
            </w:r>
            <w:r w:rsidRPr="00DE2CEF">
              <w:rPr>
                <w:rFonts w:ascii="Calibri" w:hAnsi="Calibri" w:cs="Calibri"/>
                <w:color w:val="000000" w:themeColor="text1"/>
                <w:sz w:val="22"/>
              </w:rPr>
              <w:t>”</w:t>
            </w:r>
            <w:r w:rsidRPr="00DE2CEF">
              <w:rPr>
                <w:rFonts w:ascii="Calibri" w:hAnsi="Calibri" w:cs="Calibri"/>
                <w:color w:val="000000" w:themeColor="text1"/>
                <w:sz w:val="22"/>
              </w:rPr>
              <w:t>奖，以表扬他曾带领南洋理工大学本科学生获得李光耀金奖及许文惠学者奖。</w:t>
            </w:r>
          </w:p>
        </w:tc>
      </w:tr>
      <w:tr w:rsidR="00102168" w:rsidRPr="00DE2CEF" w14:paraId="04DB958E" w14:textId="77777777" w:rsidTr="004F5579">
        <w:tc>
          <w:tcPr>
            <w:tcW w:w="396" w:type="dxa"/>
            <w:shd w:val="clear" w:color="auto" w:fill="auto"/>
            <w:tcMar>
              <w:top w:w="0" w:type="dxa"/>
              <w:bottom w:w="0" w:type="dxa"/>
            </w:tcMar>
            <w:vAlign w:val="center"/>
          </w:tcPr>
          <w:p w14:paraId="3A637D32" w14:textId="77777777" w:rsidR="00102168" w:rsidRPr="00DE2CEF" w:rsidRDefault="00102168"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lastRenderedPageBreak/>
              <w:drawing>
                <wp:inline distT="0" distB="0" distL="0" distR="0" wp14:anchorId="43E6F525" wp14:editId="0E575BB8">
                  <wp:extent cx="252000" cy="252000"/>
                  <wp:effectExtent l="0" t="0" r="0" b="0"/>
                  <wp:docPr id="40" name="图形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15C6C0B5" w14:textId="77777777" w:rsidR="00102168" w:rsidRPr="00DE2CEF" w:rsidRDefault="00102168" w:rsidP="004F5579">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102168" w:rsidRPr="00DE2CEF" w14:paraId="31F045E5" w14:textId="77777777" w:rsidTr="004F5579">
        <w:tc>
          <w:tcPr>
            <w:tcW w:w="396" w:type="dxa"/>
            <w:shd w:val="clear" w:color="auto" w:fill="auto"/>
            <w:tcMar>
              <w:top w:w="0" w:type="dxa"/>
              <w:bottom w:w="0" w:type="dxa"/>
            </w:tcMar>
            <w:vAlign w:val="center"/>
          </w:tcPr>
          <w:p w14:paraId="77052C18" w14:textId="77777777" w:rsidR="00102168" w:rsidRPr="00DE2CEF" w:rsidRDefault="00102168" w:rsidP="004F5579">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9808"/>
            </w:tblGrid>
            <w:tr w:rsidR="00102168" w:rsidRPr="00DE2CEF" w14:paraId="37668AFE" w14:textId="77777777" w:rsidTr="004F5579">
              <w:tc>
                <w:tcPr>
                  <w:tcW w:w="4722" w:type="pct"/>
                  <w:shd w:val="clear" w:color="auto" w:fill="auto"/>
                  <w:tcMar>
                    <w:top w:w="0" w:type="dxa"/>
                    <w:bottom w:w="0" w:type="dxa"/>
                  </w:tcMar>
                  <w:vAlign w:val="center"/>
                </w:tcPr>
                <w:tbl>
                  <w:tblPr>
                    <w:tblW w:w="5000" w:type="pct"/>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1586"/>
                    <w:gridCol w:w="8206"/>
                  </w:tblGrid>
                  <w:tr w:rsidR="00102168" w:rsidRPr="00DE2CEF" w14:paraId="4A2E534E" w14:textId="77777777" w:rsidTr="009D5B97">
                    <w:trPr>
                      <w:tblHeader/>
                    </w:trPr>
                    <w:tc>
                      <w:tcPr>
                        <w:tcW w:w="810"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1C7987D0" w14:textId="77777777" w:rsidR="00102168" w:rsidRPr="00DE2CEF" w:rsidRDefault="00102168" w:rsidP="009D5B97">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4190"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7D5BEA09" w14:textId="77777777" w:rsidR="00102168" w:rsidRPr="00DE2CEF" w:rsidRDefault="00102168" w:rsidP="009D5B97">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102168" w:rsidRPr="00DE2CEF" w14:paraId="245F0656" w14:textId="77777777" w:rsidTr="009D5B97">
                    <w:tc>
                      <w:tcPr>
                        <w:tcW w:w="810" w:type="pct"/>
                        <w:tcBorders>
                          <w:top w:val="single" w:sz="6" w:space="0" w:color="FFFFFF" w:themeColor="background1"/>
                        </w:tcBorders>
                        <w:shd w:val="clear" w:color="auto" w:fill="FFFFFF"/>
                        <w:vAlign w:val="center"/>
                      </w:tcPr>
                      <w:p w14:paraId="6E3EB0DF" w14:textId="29BE1C0C" w:rsidR="00102168" w:rsidRPr="00DE2CEF" w:rsidRDefault="00880A1B"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90" w:type="pct"/>
                        <w:tcBorders>
                          <w:top w:val="single" w:sz="6" w:space="0" w:color="FFFFFF" w:themeColor="background1"/>
                        </w:tcBorders>
                        <w:shd w:val="clear" w:color="auto" w:fill="FFFFFF"/>
                        <w:vAlign w:val="center"/>
                      </w:tcPr>
                      <w:p w14:paraId="76145D89" w14:textId="77777777" w:rsidR="00102168" w:rsidRPr="00DE2CEF" w:rsidRDefault="00102168"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项目导览</w:t>
                        </w:r>
                        <w:r w:rsidRPr="00DE2CEF">
                          <w:rPr>
                            <w:rFonts w:ascii="Calibri" w:hAnsi="Calibri" w:cs="Calibri"/>
                            <w:b/>
                            <w:bCs/>
                            <w:color w:val="212529"/>
                            <w:kern w:val="0"/>
                            <w:sz w:val="22"/>
                          </w:rPr>
                          <w:t>&amp;</w:t>
                        </w:r>
                        <w:r w:rsidRPr="00DE2CEF">
                          <w:rPr>
                            <w:rFonts w:ascii="Calibri" w:hAnsi="Calibri" w:cs="Calibri"/>
                            <w:b/>
                            <w:bCs/>
                            <w:color w:val="212529"/>
                            <w:kern w:val="0"/>
                            <w:sz w:val="22"/>
                          </w:rPr>
                          <w:t>欢迎致辞</w:t>
                        </w:r>
                      </w:p>
                      <w:p w14:paraId="06553ACC" w14:textId="77777777" w:rsidR="00102168" w:rsidRPr="00DE2CEF" w:rsidRDefault="00102168" w:rsidP="009D5B97">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1</w:t>
                        </w:r>
                        <w:r w:rsidRPr="00DE2CEF">
                          <w:rPr>
                            <w:rFonts w:ascii="Calibri" w:hAnsi="Calibri" w:cs="Calibri"/>
                            <w:b/>
                            <w:bCs/>
                            <w:color w:val="212529"/>
                            <w:kern w:val="0"/>
                            <w:sz w:val="22"/>
                          </w:rPr>
                          <w:t>）：生物医学导论</w:t>
                        </w:r>
                      </w:p>
                      <w:p w14:paraId="0EBD587D" w14:textId="67E48C22" w:rsidR="00102168" w:rsidRPr="00DE2CEF" w:rsidRDefault="00102168" w:rsidP="009D5B97">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关注人类健康和疾病生物学的学科</w:t>
                        </w:r>
                        <w:r w:rsidR="000845D3" w:rsidRPr="00DE2CEF">
                          <w:rPr>
                            <w:rFonts w:ascii="Calibri" w:hAnsi="Calibri" w:cs="Calibri"/>
                            <w:sz w:val="22"/>
                          </w:rPr>
                          <w:t>。</w:t>
                        </w:r>
                      </w:p>
                      <w:p w14:paraId="10F8659E" w14:textId="3B668AB8" w:rsidR="00102168" w:rsidRPr="00DE2CEF" w:rsidRDefault="00102168" w:rsidP="00E75FE4">
                        <w:pPr>
                          <w:pStyle w:val="a8"/>
                          <w:numPr>
                            <w:ilvl w:val="0"/>
                            <w:numId w:val="23"/>
                          </w:numPr>
                          <w:spacing w:afterLines="50" w:after="156" w:line="276" w:lineRule="auto"/>
                          <w:ind w:firstLineChars="0"/>
                          <w:rPr>
                            <w:rFonts w:ascii="Calibri" w:hAnsi="Calibri" w:cs="Calibri"/>
                            <w:b/>
                            <w:bCs/>
                            <w:color w:val="212529"/>
                            <w:kern w:val="0"/>
                            <w:sz w:val="22"/>
                          </w:rPr>
                        </w:pPr>
                        <w:r w:rsidRPr="00DE2CEF">
                          <w:rPr>
                            <w:rFonts w:ascii="Calibri" w:hAnsi="Calibri" w:cs="Calibri"/>
                            <w:sz w:val="22"/>
                          </w:rPr>
                          <w:t>生物医学的四个主要领域：遗传与发育生物学，人类免疫学，细胞代谢，新陈代谢与人类健康</w:t>
                        </w:r>
                        <w:r w:rsidR="000845D3" w:rsidRPr="00DE2CEF">
                          <w:rPr>
                            <w:rFonts w:ascii="Calibri" w:hAnsi="Calibri" w:cs="Calibri"/>
                            <w:sz w:val="22"/>
                          </w:rPr>
                          <w:t>。</w:t>
                        </w:r>
                      </w:p>
                    </w:tc>
                  </w:tr>
                  <w:tr w:rsidR="00102168" w:rsidRPr="00DE2CEF" w14:paraId="11B755D4" w14:textId="77777777" w:rsidTr="009D5B97">
                    <w:tc>
                      <w:tcPr>
                        <w:tcW w:w="810" w:type="pct"/>
                        <w:shd w:val="clear" w:color="auto" w:fill="FFFFFF"/>
                        <w:vAlign w:val="center"/>
                      </w:tcPr>
                      <w:p w14:paraId="6C82E3F6" w14:textId="5F3B0E8B" w:rsidR="00102168" w:rsidRPr="00DE2CEF" w:rsidRDefault="00D05647"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4190" w:type="pct"/>
                        <w:shd w:val="clear" w:color="auto" w:fill="FFFFFF"/>
                        <w:vAlign w:val="center"/>
                      </w:tcPr>
                      <w:p w14:paraId="74704295" w14:textId="77777777" w:rsidR="00102168" w:rsidRPr="00DE2CEF" w:rsidRDefault="00102168"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102168" w:rsidRPr="00DE2CEF" w14:paraId="5EBFE631" w14:textId="77777777" w:rsidTr="009D5B97">
                    <w:tc>
                      <w:tcPr>
                        <w:tcW w:w="810" w:type="pct"/>
                        <w:shd w:val="clear" w:color="auto" w:fill="FFFFFF"/>
                        <w:vAlign w:val="center"/>
                      </w:tcPr>
                      <w:p w14:paraId="416457B1" w14:textId="3E751946" w:rsidR="00102168"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90" w:type="pct"/>
                        <w:shd w:val="clear" w:color="auto" w:fill="FFFFFF"/>
                        <w:vAlign w:val="center"/>
                      </w:tcPr>
                      <w:p w14:paraId="41850B8D" w14:textId="77777777" w:rsidR="00102168" w:rsidRPr="00DE2CEF" w:rsidRDefault="00102168" w:rsidP="009D5B97">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2</w:t>
                        </w:r>
                        <w:r w:rsidRPr="00DE2CEF">
                          <w:rPr>
                            <w:rFonts w:ascii="Calibri" w:hAnsi="Calibri" w:cs="Calibri"/>
                            <w:b/>
                            <w:bCs/>
                            <w:color w:val="212529"/>
                            <w:kern w:val="0"/>
                            <w:sz w:val="22"/>
                          </w:rPr>
                          <w:t>）：遗传学和发展生物学</w:t>
                        </w:r>
                      </w:p>
                      <w:p w14:paraId="2818E96E" w14:textId="70C90E01" w:rsidR="00102168" w:rsidRPr="00DE2CEF" w:rsidRDefault="00102168" w:rsidP="00E75FE4">
                        <w:pPr>
                          <w:pStyle w:val="a8"/>
                          <w:numPr>
                            <w:ilvl w:val="0"/>
                            <w:numId w:val="23"/>
                          </w:numPr>
                          <w:spacing w:afterLines="50" w:after="156" w:line="276" w:lineRule="auto"/>
                          <w:ind w:firstLineChars="0"/>
                          <w:rPr>
                            <w:rFonts w:ascii="Calibri" w:hAnsi="Calibri" w:cs="Calibri"/>
                            <w:b/>
                            <w:bCs/>
                            <w:color w:val="212529"/>
                            <w:kern w:val="0"/>
                            <w:sz w:val="22"/>
                          </w:rPr>
                        </w:pPr>
                        <w:r w:rsidRPr="00DE2CEF">
                          <w:rPr>
                            <w:rFonts w:ascii="Calibri" w:hAnsi="Calibri" w:cs="Calibri"/>
                            <w:sz w:val="22"/>
                          </w:rPr>
                          <w:t>遗传学和发展生物学的基本知识；基因和环境；基因表达；细胞生物学；分子生物学；发展阶段</w:t>
                        </w:r>
                        <w:r w:rsidR="000845D3" w:rsidRPr="00DE2CEF">
                          <w:rPr>
                            <w:rFonts w:ascii="Calibri" w:hAnsi="Calibri" w:cs="Calibri"/>
                            <w:sz w:val="22"/>
                          </w:rPr>
                          <w:t>。</w:t>
                        </w:r>
                      </w:p>
                    </w:tc>
                  </w:tr>
                  <w:tr w:rsidR="00102168" w:rsidRPr="00DE2CEF" w14:paraId="73DA21D8" w14:textId="77777777" w:rsidTr="009D5B97">
                    <w:tc>
                      <w:tcPr>
                        <w:tcW w:w="810" w:type="pct"/>
                        <w:shd w:val="clear" w:color="auto" w:fill="FFFFFF"/>
                        <w:vAlign w:val="center"/>
                      </w:tcPr>
                      <w:p w14:paraId="02EEDFB7" w14:textId="6BCB896B" w:rsidR="00102168" w:rsidRPr="00DE2CEF" w:rsidRDefault="00D05647"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4190" w:type="pct"/>
                        <w:shd w:val="clear" w:color="auto" w:fill="FFFFFF"/>
                        <w:vAlign w:val="center"/>
                      </w:tcPr>
                      <w:p w14:paraId="210910E7" w14:textId="77777777" w:rsidR="00102168" w:rsidRPr="00DE2CEF" w:rsidRDefault="00102168" w:rsidP="009D5B97">
                        <w:pPr>
                          <w:spacing w:beforeLines="50" w:before="156" w:afterLines="50" w:after="156" w:line="276" w:lineRule="auto"/>
                          <w:ind w:rightChars="692" w:right="1453"/>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102168" w:rsidRPr="00DE2CEF" w14:paraId="5A88D982" w14:textId="77777777" w:rsidTr="009D5B97">
                    <w:tc>
                      <w:tcPr>
                        <w:tcW w:w="810" w:type="pct"/>
                        <w:shd w:val="clear" w:color="auto" w:fill="FFFFFF"/>
                        <w:vAlign w:val="center"/>
                      </w:tcPr>
                      <w:p w14:paraId="12514798" w14:textId="274275F1" w:rsidR="00102168"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90" w:type="pct"/>
                        <w:shd w:val="clear" w:color="auto" w:fill="FFFFFF"/>
                        <w:vAlign w:val="center"/>
                      </w:tcPr>
                      <w:p w14:paraId="533449E4" w14:textId="77777777" w:rsidR="00102168" w:rsidRPr="00DE2CEF" w:rsidRDefault="00102168" w:rsidP="009D5B97">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3</w:t>
                        </w:r>
                        <w:r w:rsidRPr="00DE2CEF">
                          <w:rPr>
                            <w:rFonts w:ascii="Calibri" w:hAnsi="Calibri" w:cs="Calibri"/>
                            <w:b/>
                            <w:bCs/>
                            <w:color w:val="212529"/>
                            <w:kern w:val="0"/>
                            <w:sz w:val="22"/>
                          </w:rPr>
                          <w:t>）：人类免疫学</w:t>
                        </w:r>
                      </w:p>
                      <w:p w14:paraId="18038819" w14:textId="6C2B2A48" w:rsidR="00102168" w:rsidRPr="00DE2CEF" w:rsidRDefault="00102168" w:rsidP="00E75FE4">
                        <w:pPr>
                          <w:pStyle w:val="a8"/>
                          <w:numPr>
                            <w:ilvl w:val="0"/>
                            <w:numId w:val="23"/>
                          </w:numPr>
                          <w:spacing w:afterLines="50" w:after="156" w:line="276" w:lineRule="auto"/>
                          <w:ind w:firstLineChars="0"/>
                          <w:rPr>
                            <w:rFonts w:ascii="Calibri" w:hAnsi="Calibri" w:cs="Calibri"/>
                            <w:b/>
                            <w:bCs/>
                            <w:color w:val="212529"/>
                            <w:kern w:val="0"/>
                            <w:sz w:val="22"/>
                          </w:rPr>
                        </w:pPr>
                        <w:r w:rsidRPr="00DE2CEF">
                          <w:rPr>
                            <w:rFonts w:ascii="Calibri" w:hAnsi="Calibri" w:cs="Calibri"/>
                            <w:sz w:val="22"/>
                          </w:rPr>
                          <w:t>自然免疫；体液免疫；细胞介质免疫；感染免疫应答；</w:t>
                        </w:r>
                        <w:r w:rsidRPr="00DE2CEF">
                          <w:rPr>
                            <w:rFonts w:ascii="Calibri" w:hAnsi="Calibri" w:cs="Calibri"/>
                            <w:sz w:val="22"/>
                          </w:rPr>
                          <w:t>COVID-19</w:t>
                        </w:r>
                        <w:r w:rsidRPr="00DE2CEF">
                          <w:rPr>
                            <w:rFonts w:ascii="Calibri" w:hAnsi="Calibri" w:cs="Calibri"/>
                            <w:sz w:val="22"/>
                          </w:rPr>
                          <w:t>疫苗的开；</w:t>
                        </w:r>
                        <w:r w:rsidRPr="00DE2CEF">
                          <w:rPr>
                            <w:rFonts w:ascii="Calibri" w:hAnsi="Calibri" w:cs="Calibri"/>
                            <w:sz w:val="22"/>
                          </w:rPr>
                          <w:t>COVID-19</w:t>
                        </w:r>
                        <w:r w:rsidRPr="00DE2CEF">
                          <w:rPr>
                            <w:rFonts w:ascii="Calibri" w:hAnsi="Calibri" w:cs="Calibri"/>
                            <w:sz w:val="22"/>
                          </w:rPr>
                          <w:t>药物开发</w:t>
                        </w:r>
                        <w:r w:rsidR="000845D3" w:rsidRPr="00DE2CEF">
                          <w:rPr>
                            <w:rFonts w:ascii="Calibri" w:hAnsi="Calibri" w:cs="Calibri"/>
                            <w:sz w:val="22"/>
                          </w:rPr>
                          <w:t>。</w:t>
                        </w:r>
                      </w:p>
                    </w:tc>
                  </w:tr>
                  <w:tr w:rsidR="00102168" w:rsidRPr="00DE2CEF" w14:paraId="2F49D58E" w14:textId="77777777" w:rsidTr="009D5B97">
                    <w:tc>
                      <w:tcPr>
                        <w:tcW w:w="810" w:type="pct"/>
                        <w:shd w:val="clear" w:color="auto" w:fill="FFFFFF"/>
                        <w:vAlign w:val="center"/>
                      </w:tcPr>
                      <w:p w14:paraId="4F0D336E" w14:textId="195B9511" w:rsidR="00102168" w:rsidRPr="00DE2CEF" w:rsidRDefault="00D05647"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4190" w:type="pct"/>
                        <w:shd w:val="clear" w:color="auto" w:fill="FFFFFF"/>
                        <w:vAlign w:val="center"/>
                      </w:tcPr>
                      <w:p w14:paraId="487AEFAF" w14:textId="77777777" w:rsidR="00102168" w:rsidRPr="00DE2CEF" w:rsidRDefault="00102168" w:rsidP="009D5B97">
                        <w:pPr>
                          <w:spacing w:beforeLines="50" w:before="156" w:afterLines="50" w:after="156" w:line="276" w:lineRule="auto"/>
                          <w:ind w:rightChars="692" w:right="1453"/>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102168" w:rsidRPr="00DE2CEF" w14:paraId="1640C737" w14:textId="77777777" w:rsidTr="009D5B97">
                    <w:tc>
                      <w:tcPr>
                        <w:tcW w:w="810" w:type="pct"/>
                        <w:shd w:val="clear" w:color="auto" w:fill="FFFFFF"/>
                        <w:vAlign w:val="center"/>
                      </w:tcPr>
                      <w:p w14:paraId="3E927F47" w14:textId="34094FFC" w:rsidR="00102168"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90" w:type="pct"/>
                        <w:shd w:val="clear" w:color="auto" w:fill="FFFFFF"/>
                        <w:vAlign w:val="center"/>
                      </w:tcPr>
                      <w:p w14:paraId="1529A6B4" w14:textId="77777777" w:rsidR="00102168" w:rsidRPr="00DE2CEF" w:rsidRDefault="00102168" w:rsidP="009D5B97">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4</w:t>
                        </w:r>
                        <w:r w:rsidRPr="00DE2CEF">
                          <w:rPr>
                            <w:rFonts w:ascii="Calibri" w:hAnsi="Calibri" w:cs="Calibri"/>
                            <w:b/>
                            <w:bCs/>
                            <w:color w:val="212529"/>
                            <w:kern w:val="0"/>
                            <w:sz w:val="22"/>
                          </w:rPr>
                          <w:t>）：细胞代谢原理</w:t>
                        </w:r>
                      </w:p>
                      <w:p w14:paraId="79ED0E0B" w14:textId="4F01F7FA" w:rsidR="00102168" w:rsidRPr="00DE2CEF" w:rsidRDefault="00102168" w:rsidP="00E75FE4">
                        <w:pPr>
                          <w:pStyle w:val="a8"/>
                          <w:numPr>
                            <w:ilvl w:val="0"/>
                            <w:numId w:val="23"/>
                          </w:numPr>
                          <w:spacing w:afterLines="50" w:after="156" w:line="276" w:lineRule="auto"/>
                          <w:ind w:firstLineChars="0"/>
                          <w:rPr>
                            <w:rFonts w:ascii="Calibri" w:hAnsi="Calibri" w:cs="Calibri"/>
                            <w:b/>
                            <w:bCs/>
                            <w:color w:val="212529"/>
                            <w:kern w:val="0"/>
                            <w:sz w:val="22"/>
                          </w:rPr>
                        </w:pPr>
                        <w:r w:rsidRPr="00DE2CEF">
                          <w:rPr>
                            <w:rFonts w:ascii="Calibri" w:hAnsi="Calibri" w:cs="Calibri"/>
                            <w:sz w:val="22"/>
                          </w:rPr>
                          <w:t>代谢原理；化学能源及资源；葡萄糖代谢；非葡萄糖代谢；代谢途径的协调</w:t>
                        </w:r>
                        <w:r w:rsidR="000845D3" w:rsidRPr="00DE2CEF">
                          <w:rPr>
                            <w:rFonts w:ascii="Calibri" w:hAnsi="Calibri" w:cs="Calibri"/>
                            <w:sz w:val="22"/>
                          </w:rPr>
                          <w:t>。</w:t>
                        </w:r>
                      </w:p>
                    </w:tc>
                  </w:tr>
                  <w:tr w:rsidR="00102168" w:rsidRPr="00DE2CEF" w14:paraId="13BAC4FC" w14:textId="77777777" w:rsidTr="009D5B97">
                    <w:tc>
                      <w:tcPr>
                        <w:tcW w:w="810" w:type="pct"/>
                        <w:shd w:val="clear" w:color="auto" w:fill="FFFFFF"/>
                        <w:vAlign w:val="center"/>
                      </w:tcPr>
                      <w:p w14:paraId="4E274F56" w14:textId="0F2713CC" w:rsidR="00102168"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90" w:type="pct"/>
                        <w:shd w:val="clear" w:color="auto" w:fill="FFFFFF"/>
                        <w:vAlign w:val="center"/>
                      </w:tcPr>
                      <w:p w14:paraId="551B8596" w14:textId="77777777" w:rsidR="00102168" w:rsidRPr="00DE2CEF" w:rsidRDefault="00102168" w:rsidP="009D5B97">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5</w:t>
                        </w:r>
                        <w:r w:rsidRPr="00DE2CEF">
                          <w:rPr>
                            <w:rFonts w:ascii="Calibri" w:hAnsi="Calibri" w:cs="Calibri"/>
                            <w:b/>
                            <w:bCs/>
                            <w:color w:val="212529"/>
                            <w:kern w:val="0"/>
                            <w:sz w:val="22"/>
                          </w:rPr>
                          <w:t>）：新陈代谢和人类健康</w:t>
                        </w:r>
                      </w:p>
                      <w:p w14:paraId="1BE0A230" w14:textId="19931A59" w:rsidR="00102168" w:rsidRPr="00DE2CEF" w:rsidRDefault="00102168" w:rsidP="00E75FE4">
                        <w:pPr>
                          <w:pStyle w:val="a8"/>
                          <w:numPr>
                            <w:ilvl w:val="0"/>
                            <w:numId w:val="23"/>
                          </w:numPr>
                          <w:spacing w:afterLines="50" w:after="156" w:line="276" w:lineRule="auto"/>
                          <w:ind w:firstLineChars="0"/>
                          <w:rPr>
                            <w:rFonts w:ascii="Calibri" w:hAnsi="Calibri" w:cs="Calibri"/>
                            <w:b/>
                            <w:bCs/>
                            <w:color w:val="212529"/>
                            <w:kern w:val="0"/>
                            <w:sz w:val="22"/>
                          </w:rPr>
                        </w:pPr>
                        <w:r w:rsidRPr="00DE2CEF">
                          <w:rPr>
                            <w:rFonts w:ascii="Calibri" w:hAnsi="Calibri" w:cs="Calibri"/>
                            <w:sz w:val="22"/>
                          </w:rPr>
                          <w:t>新陈代谢和饮食；新陈代谢和运动；新陈代谢和健康状况；新陈代谢和</w:t>
                        </w:r>
                        <w:r w:rsidRPr="00DE2CEF">
                          <w:rPr>
                            <w:rFonts w:ascii="Calibri" w:hAnsi="Calibri" w:cs="Calibri"/>
                            <w:sz w:val="22"/>
                          </w:rPr>
                          <w:t>COVID-19</w:t>
                        </w:r>
                        <w:r w:rsidR="000845D3" w:rsidRPr="00DE2CEF">
                          <w:rPr>
                            <w:rFonts w:ascii="Calibri" w:hAnsi="Calibri" w:cs="Calibri"/>
                            <w:sz w:val="22"/>
                          </w:rPr>
                          <w:t>。</w:t>
                        </w:r>
                      </w:p>
                    </w:tc>
                  </w:tr>
                  <w:tr w:rsidR="00102168" w:rsidRPr="00DE2CEF" w14:paraId="7BFD26BE" w14:textId="77777777" w:rsidTr="009D5B97">
                    <w:tc>
                      <w:tcPr>
                        <w:tcW w:w="810" w:type="pct"/>
                        <w:shd w:val="clear" w:color="auto" w:fill="FFFFFF"/>
                        <w:vAlign w:val="center"/>
                      </w:tcPr>
                      <w:p w14:paraId="7F23BE33" w14:textId="157AF067" w:rsidR="00102168"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90" w:type="pct"/>
                        <w:shd w:val="clear" w:color="auto" w:fill="FFFFFF"/>
                      </w:tcPr>
                      <w:p w14:paraId="1944B5BF" w14:textId="77777777" w:rsidR="00102168" w:rsidRPr="00DE2CEF" w:rsidRDefault="00102168"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小组结业汇报展示</w:t>
                        </w:r>
                        <w:r w:rsidRPr="00DE2CEF">
                          <w:rPr>
                            <w:rFonts w:ascii="Calibri" w:hAnsi="Calibri" w:cs="Calibri"/>
                            <w:b/>
                            <w:bCs/>
                            <w:color w:val="212529"/>
                            <w:kern w:val="0"/>
                            <w:sz w:val="22"/>
                          </w:rPr>
                          <w:t>&amp;</w:t>
                        </w:r>
                        <w:r w:rsidRPr="00DE2CEF">
                          <w:rPr>
                            <w:rFonts w:ascii="Calibri" w:hAnsi="Calibri" w:cs="Calibri"/>
                            <w:b/>
                            <w:bCs/>
                            <w:color w:val="212529"/>
                            <w:kern w:val="0"/>
                            <w:sz w:val="22"/>
                          </w:rPr>
                          <w:t>项目结业致辞</w:t>
                        </w:r>
                      </w:p>
                    </w:tc>
                  </w:tr>
                </w:tbl>
                <w:p w14:paraId="39C4365E" w14:textId="77777777" w:rsidR="00102168" w:rsidRPr="00DE2CEF" w:rsidRDefault="00102168" w:rsidP="009D5B97">
                  <w:pPr>
                    <w:spacing w:line="276" w:lineRule="auto"/>
                    <w:rPr>
                      <w:rFonts w:ascii="Calibri" w:hAnsi="Calibri" w:cs="Calibri"/>
                      <w:sz w:val="22"/>
                    </w:rPr>
                  </w:pPr>
                </w:p>
              </w:tc>
            </w:tr>
          </w:tbl>
          <w:p w14:paraId="73EEF9C1" w14:textId="77777777" w:rsidR="00102168" w:rsidRPr="00DE2CEF" w:rsidRDefault="00102168" w:rsidP="009D5B97">
            <w:pPr>
              <w:spacing w:line="276" w:lineRule="auto"/>
              <w:rPr>
                <w:rFonts w:ascii="Calibri" w:hAnsi="Calibri" w:cs="Calibri"/>
                <w:sz w:val="22"/>
              </w:rPr>
            </w:pPr>
          </w:p>
        </w:tc>
      </w:tr>
      <w:tr w:rsidR="00102168" w:rsidRPr="00DE2CEF" w14:paraId="54D529DC" w14:textId="77777777" w:rsidTr="004F5579">
        <w:tc>
          <w:tcPr>
            <w:tcW w:w="396" w:type="dxa"/>
            <w:shd w:val="clear" w:color="auto" w:fill="auto"/>
            <w:tcMar>
              <w:top w:w="0" w:type="dxa"/>
              <w:bottom w:w="0" w:type="dxa"/>
            </w:tcMar>
            <w:vAlign w:val="center"/>
          </w:tcPr>
          <w:p w14:paraId="69B62181" w14:textId="77777777" w:rsidR="00102168" w:rsidRPr="00DE2CEF" w:rsidRDefault="00102168" w:rsidP="004F5579">
            <w:pPr>
              <w:spacing w:line="276" w:lineRule="auto"/>
              <w:rPr>
                <w:rFonts w:ascii="Calibri" w:hAnsi="Calibri" w:cs="Calibri"/>
                <w:color w:val="000000" w:themeColor="text1"/>
                <w:kern w:val="0"/>
                <w:sz w:val="20"/>
                <w:szCs w:val="20"/>
              </w:rPr>
            </w:pPr>
          </w:p>
        </w:tc>
        <w:tc>
          <w:tcPr>
            <w:tcW w:w="9808" w:type="dxa"/>
            <w:shd w:val="clear" w:color="auto" w:fill="auto"/>
            <w:tcMar>
              <w:top w:w="0" w:type="dxa"/>
              <w:bottom w:w="0" w:type="dxa"/>
            </w:tcMar>
            <w:vAlign w:val="center"/>
          </w:tcPr>
          <w:p w14:paraId="0B303E5D" w14:textId="77777777" w:rsidR="00102168" w:rsidRPr="00DE2CEF" w:rsidRDefault="00102168" w:rsidP="004F5579">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10B3BFFB" w14:textId="77777777" w:rsidR="00102168" w:rsidRPr="00DE2CEF" w:rsidRDefault="00102168" w:rsidP="00102168">
      <w:pPr>
        <w:spacing w:line="276" w:lineRule="auto"/>
        <w:rPr>
          <w:rFonts w:ascii="Calibri" w:hAnsi="Calibri" w:cs="Calibri"/>
        </w:rPr>
      </w:pPr>
    </w:p>
    <w:p w14:paraId="5AD8B89A" w14:textId="77777777" w:rsidR="00102168" w:rsidRPr="00DE2CEF" w:rsidRDefault="00102168" w:rsidP="00102168">
      <w:pPr>
        <w:spacing w:line="276" w:lineRule="auto"/>
        <w:rPr>
          <w:rFonts w:ascii="Calibri" w:hAnsi="Calibri" w:cs="Calibri"/>
        </w:rPr>
      </w:pP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102168" w:rsidRPr="00DE2CEF" w14:paraId="42BC7349" w14:textId="77777777" w:rsidTr="004F5579">
        <w:tc>
          <w:tcPr>
            <w:tcW w:w="600" w:type="dxa"/>
            <w:shd w:val="clear" w:color="auto" w:fill="0071BC"/>
            <w:vAlign w:val="center"/>
          </w:tcPr>
          <w:p w14:paraId="472EE388" w14:textId="77777777" w:rsidR="00102168" w:rsidRPr="00DE2CEF" w:rsidRDefault="00102168" w:rsidP="004F5579">
            <w:pPr>
              <w:pStyle w:val="1"/>
              <w:spacing w:before="0" w:after="0" w:line="276" w:lineRule="auto"/>
              <w:rPr>
                <w:rFonts w:ascii="Calibri" w:hAnsi="Calibri" w:cs="Calibri"/>
                <w:szCs w:val="21"/>
              </w:rPr>
            </w:pPr>
            <w:r w:rsidRPr="00DE2CEF">
              <w:rPr>
                <w:rFonts w:ascii="Calibri" w:hAnsi="Calibri" w:cs="Calibri"/>
                <w:noProof/>
                <w:szCs w:val="21"/>
              </w:rPr>
              <w:lastRenderedPageBreak/>
              <w:drawing>
                <wp:inline distT="0" distB="0" distL="0" distR="0" wp14:anchorId="48665C10" wp14:editId="19E6B0D3">
                  <wp:extent cx="288000" cy="288000"/>
                  <wp:effectExtent l="0" t="0" r="0" b="0"/>
                  <wp:docPr id="104" name="图形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6CDBAE59" w14:textId="59159339" w:rsidR="00102168" w:rsidRPr="00DE2CEF" w:rsidRDefault="00102168" w:rsidP="004F5579">
            <w:pPr>
              <w:pStyle w:val="1"/>
              <w:spacing w:before="0" w:after="0" w:line="276" w:lineRule="auto"/>
              <w:rPr>
                <w:rFonts w:ascii="Calibri" w:hAnsi="Calibri" w:cs="Calibri"/>
                <w:color w:val="FFFFFF"/>
                <w:szCs w:val="21"/>
              </w:rPr>
            </w:pPr>
            <w:bookmarkStart w:id="32" w:name="_附件9：食品安全与未来粮食系统"/>
            <w:bookmarkStart w:id="33" w:name="_附件17：食品安全与未来粮食系统"/>
            <w:bookmarkStart w:id="34" w:name="_附件12：食品安全与未来粮食系统"/>
            <w:bookmarkEnd w:id="32"/>
            <w:bookmarkEnd w:id="33"/>
            <w:bookmarkEnd w:id="34"/>
            <w:r w:rsidRPr="00DE2CEF">
              <w:rPr>
                <w:rFonts w:ascii="Calibri" w:hAnsi="Calibri" w:cs="Calibri"/>
                <w:color w:val="FFFFFF"/>
                <w:sz w:val="32"/>
                <w:szCs w:val="32"/>
              </w:rPr>
              <w:t>附件</w:t>
            </w:r>
            <w:r w:rsidR="008B47C7">
              <w:rPr>
                <w:rFonts w:ascii="Calibri" w:hAnsi="Calibri" w:cs="Calibri"/>
                <w:color w:val="FFFFFF"/>
                <w:sz w:val="32"/>
                <w:szCs w:val="32"/>
              </w:rPr>
              <w:t>1</w:t>
            </w:r>
            <w:r w:rsidR="00797FCC">
              <w:rPr>
                <w:rFonts w:ascii="Calibri" w:hAnsi="Calibri" w:cs="Calibri"/>
                <w:color w:val="FFFFFF"/>
                <w:sz w:val="32"/>
                <w:szCs w:val="32"/>
              </w:rPr>
              <w:t>2</w:t>
            </w:r>
            <w:r w:rsidRPr="00DE2CEF">
              <w:rPr>
                <w:rFonts w:ascii="Calibri" w:hAnsi="Calibri" w:cs="Calibri"/>
                <w:color w:val="FFFFFF"/>
                <w:sz w:val="32"/>
                <w:szCs w:val="32"/>
              </w:rPr>
              <w:t>：食品安全与未来粮食系统</w:t>
            </w:r>
          </w:p>
        </w:tc>
      </w:tr>
    </w:tbl>
    <w:p w14:paraId="529F812C" w14:textId="77777777" w:rsidR="00102168" w:rsidRPr="00DE2CEF" w:rsidRDefault="00102168" w:rsidP="00102168">
      <w:pPr>
        <w:spacing w:line="276" w:lineRule="auto"/>
        <w:rPr>
          <w:rFonts w:ascii="Calibri" w:hAnsi="Calibri" w:cs="Calibri"/>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396"/>
        <w:gridCol w:w="9808"/>
      </w:tblGrid>
      <w:tr w:rsidR="00102168" w:rsidRPr="00DE2CEF" w14:paraId="734B4699" w14:textId="77777777" w:rsidTr="004F5579">
        <w:tc>
          <w:tcPr>
            <w:tcW w:w="361" w:type="dxa"/>
            <w:shd w:val="clear" w:color="auto" w:fill="auto"/>
            <w:tcMar>
              <w:top w:w="0" w:type="dxa"/>
              <w:bottom w:w="0" w:type="dxa"/>
            </w:tcMar>
            <w:vAlign w:val="center"/>
          </w:tcPr>
          <w:p w14:paraId="4C2B6407" w14:textId="77777777" w:rsidR="00102168" w:rsidRPr="00DE2CEF" w:rsidRDefault="00102168" w:rsidP="004F5579">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421A4E6B" wp14:editId="063F2874">
                  <wp:extent cx="252000" cy="252000"/>
                  <wp:effectExtent l="0" t="0" r="0" b="0"/>
                  <wp:docPr id="105" name="图形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43" w:type="dxa"/>
            <w:shd w:val="clear" w:color="auto" w:fill="auto"/>
            <w:tcMar>
              <w:top w:w="0" w:type="dxa"/>
              <w:bottom w:w="0" w:type="dxa"/>
            </w:tcMar>
            <w:vAlign w:val="center"/>
          </w:tcPr>
          <w:p w14:paraId="37A941BA" w14:textId="77777777" w:rsidR="00102168" w:rsidRPr="00DE2CEF" w:rsidRDefault="00102168" w:rsidP="004F5579">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102168" w:rsidRPr="00DE2CEF" w14:paraId="5ECFB8BC" w14:textId="77777777" w:rsidTr="004F5579">
        <w:tc>
          <w:tcPr>
            <w:tcW w:w="361" w:type="dxa"/>
            <w:shd w:val="clear" w:color="auto" w:fill="auto"/>
            <w:tcMar>
              <w:top w:w="0" w:type="dxa"/>
              <w:bottom w:w="0" w:type="dxa"/>
            </w:tcMar>
            <w:vAlign w:val="center"/>
          </w:tcPr>
          <w:p w14:paraId="29E0471B" w14:textId="77777777" w:rsidR="00102168" w:rsidRPr="00DE2CEF" w:rsidRDefault="00102168" w:rsidP="004F5579">
            <w:pPr>
              <w:spacing w:line="276" w:lineRule="auto"/>
              <w:rPr>
                <w:rFonts w:ascii="Calibri" w:hAnsi="Calibri" w:cs="Calibri"/>
                <w:b/>
                <w:bCs/>
                <w:noProof/>
                <w:color w:val="FFFFFF" w:themeColor="background1"/>
                <w:sz w:val="32"/>
                <w:szCs w:val="32"/>
              </w:rPr>
            </w:pPr>
          </w:p>
        </w:tc>
        <w:tc>
          <w:tcPr>
            <w:tcW w:w="9843" w:type="dxa"/>
            <w:shd w:val="clear" w:color="auto" w:fill="auto"/>
            <w:tcMar>
              <w:top w:w="0" w:type="dxa"/>
              <w:bottom w:w="0" w:type="dxa"/>
            </w:tcMar>
            <w:vAlign w:val="center"/>
          </w:tcPr>
          <w:p w14:paraId="1C14A376" w14:textId="77777777" w:rsidR="00102168" w:rsidRPr="00DE2CEF" w:rsidRDefault="00102168" w:rsidP="004F5579">
            <w:pPr>
              <w:spacing w:beforeLines="50" w:before="156" w:afterLines="50" w:after="156" w:line="276" w:lineRule="auto"/>
              <w:jc w:val="both"/>
              <w:rPr>
                <w:rFonts w:ascii="Calibri" w:hAnsi="Calibri" w:cs="Calibri"/>
                <w:sz w:val="22"/>
              </w:rPr>
            </w:pPr>
            <w:r w:rsidRPr="00DE2CEF">
              <w:rPr>
                <w:rFonts w:ascii="Calibri" w:hAnsi="Calibri" w:cs="Calibri"/>
                <w:sz w:val="22"/>
              </w:rPr>
              <w:t>预计到</w:t>
            </w:r>
            <w:r w:rsidRPr="00DE2CEF">
              <w:rPr>
                <w:rFonts w:ascii="Calibri" w:hAnsi="Calibri" w:cs="Calibri"/>
                <w:sz w:val="22"/>
              </w:rPr>
              <w:t>2050</w:t>
            </w:r>
            <w:r w:rsidRPr="00DE2CEF">
              <w:rPr>
                <w:rFonts w:ascii="Calibri" w:hAnsi="Calibri" w:cs="Calibri"/>
                <w:sz w:val="22"/>
              </w:rPr>
              <w:t>年，世界人口将达到</w:t>
            </w:r>
            <w:r w:rsidRPr="00DE2CEF">
              <w:rPr>
                <w:rFonts w:ascii="Calibri" w:hAnsi="Calibri" w:cs="Calibri"/>
                <w:sz w:val="22"/>
              </w:rPr>
              <w:t>90</w:t>
            </w:r>
            <w:r w:rsidRPr="00DE2CEF">
              <w:rPr>
                <w:rFonts w:ascii="Calibri" w:hAnsi="Calibri" w:cs="Calibri"/>
                <w:sz w:val="22"/>
              </w:rPr>
              <w:t>亿，粮食安全日益成为倍受全球关注的重要问题。除了人口增加之外，消费者口味的变化、气候变化以及水资源的短缺使得满足潜在</w:t>
            </w:r>
            <w:r w:rsidRPr="00DE2CEF">
              <w:rPr>
                <w:rFonts w:ascii="Calibri" w:hAnsi="Calibri" w:cs="Calibri"/>
                <w:sz w:val="22"/>
              </w:rPr>
              <w:t>60</w:t>
            </w:r>
            <w:r w:rsidRPr="00DE2CEF">
              <w:rPr>
                <w:rFonts w:ascii="Calibri" w:hAnsi="Calibri" w:cs="Calibri"/>
                <w:sz w:val="22"/>
              </w:rPr>
              <w:t>％的粮食需求增长更具挑战性。粮食安全一般被定义为以合理的价格提供随时可得的、营养水平适当的安全粮食。由于新加坡的农业生产力有限，而且严重依赖粮食进口（超过</w:t>
            </w:r>
            <w:r w:rsidRPr="00DE2CEF">
              <w:rPr>
                <w:rFonts w:ascii="Calibri" w:hAnsi="Calibri" w:cs="Calibri"/>
                <w:sz w:val="22"/>
              </w:rPr>
              <w:t>90</w:t>
            </w:r>
            <w:r w:rsidRPr="00DE2CEF">
              <w:rPr>
                <w:rFonts w:ascii="Calibri" w:hAnsi="Calibri" w:cs="Calibri"/>
                <w:sz w:val="22"/>
              </w:rPr>
              <w:t>％）供当地消费，因此加强新加坡的粮食安全尤为重要。粮食供应中断和粮食进口成本波动是首要需要解决的实际问题。</w:t>
            </w:r>
          </w:p>
        </w:tc>
      </w:tr>
      <w:tr w:rsidR="00102168" w:rsidRPr="00DE2CEF" w14:paraId="49773F47" w14:textId="77777777" w:rsidTr="004F5579">
        <w:tc>
          <w:tcPr>
            <w:tcW w:w="361" w:type="dxa"/>
            <w:shd w:val="clear" w:color="auto" w:fill="auto"/>
            <w:tcMar>
              <w:top w:w="0" w:type="dxa"/>
              <w:bottom w:w="0" w:type="dxa"/>
            </w:tcMar>
            <w:vAlign w:val="center"/>
          </w:tcPr>
          <w:p w14:paraId="61EF0074" w14:textId="77777777" w:rsidR="00102168" w:rsidRPr="00DE2CEF" w:rsidRDefault="00102168"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3FFFABDA" wp14:editId="4E70AF7F">
                  <wp:extent cx="252000" cy="252000"/>
                  <wp:effectExtent l="0" t="0" r="0" b="0"/>
                  <wp:docPr id="106" name="图形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43" w:type="dxa"/>
            <w:shd w:val="clear" w:color="auto" w:fill="auto"/>
            <w:tcMar>
              <w:top w:w="0" w:type="dxa"/>
              <w:bottom w:w="0" w:type="dxa"/>
            </w:tcMar>
            <w:vAlign w:val="center"/>
          </w:tcPr>
          <w:p w14:paraId="28F13B28" w14:textId="77777777" w:rsidR="00102168" w:rsidRPr="00DE2CEF" w:rsidRDefault="00102168" w:rsidP="004F5579">
            <w:pPr>
              <w:spacing w:line="276" w:lineRule="auto"/>
              <w:rPr>
                <w:rFonts w:ascii="Calibri" w:hAnsi="Calibri" w:cs="Calibri"/>
                <w:sz w:val="22"/>
              </w:rPr>
            </w:pPr>
            <w:r w:rsidRPr="00DE2CEF">
              <w:rPr>
                <w:rFonts w:ascii="Calibri" w:hAnsi="Calibri" w:cs="Calibri"/>
                <w:b/>
                <w:bCs/>
                <w:color w:val="0071BC"/>
                <w:sz w:val="28"/>
                <w:szCs w:val="28"/>
              </w:rPr>
              <w:t>学习目标</w:t>
            </w:r>
          </w:p>
        </w:tc>
      </w:tr>
      <w:tr w:rsidR="00102168" w:rsidRPr="00DE2CEF" w14:paraId="585F02A1" w14:textId="77777777" w:rsidTr="004F5579">
        <w:tc>
          <w:tcPr>
            <w:tcW w:w="361" w:type="dxa"/>
            <w:shd w:val="clear" w:color="auto" w:fill="auto"/>
            <w:tcMar>
              <w:top w:w="0" w:type="dxa"/>
              <w:bottom w:w="0" w:type="dxa"/>
            </w:tcMar>
            <w:vAlign w:val="center"/>
          </w:tcPr>
          <w:p w14:paraId="7EC36726" w14:textId="77777777" w:rsidR="00102168" w:rsidRPr="00DE2CEF" w:rsidRDefault="00102168" w:rsidP="004F5579">
            <w:pPr>
              <w:spacing w:line="276" w:lineRule="auto"/>
              <w:rPr>
                <w:rFonts w:ascii="Calibri" w:hAnsi="Calibri" w:cs="Calibri"/>
                <w:b/>
                <w:bCs/>
                <w:noProof/>
                <w:color w:val="FFFFFF" w:themeColor="background1"/>
                <w:sz w:val="32"/>
                <w:szCs w:val="32"/>
              </w:rPr>
            </w:pPr>
          </w:p>
        </w:tc>
        <w:tc>
          <w:tcPr>
            <w:tcW w:w="9843" w:type="dxa"/>
            <w:shd w:val="clear" w:color="auto" w:fill="auto"/>
            <w:tcMar>
              <w:top w:w="0" w:type="dxa"/>
              <w:bottom w:w="0" w:type="dxa"/>
            </w:tcMar>
            <w:vAlign w:val="center"/>
          </w:tcPr>
          <w:p w14:paraId="29590D46" w14:textId="77777777" w:rsidR="00102168" w:rsidRPr="00DE2CEF" w:rsidRDefault="00102168" w:rsidP="004F5579">
            <w:pPr>
              <w:spacing w:line="276" w:lineRule="auto"/>
              <w:rPr>
                <w:rFonts w:ascii="Calibri" w:hAnsi="Calibri" w:cs="Calibri"/>
                <w:sz w:val="22"/>
              </w:rPr>
            </w:pPr>
            <w:r w:rsidRPr="00DE2CEF">
              <w:rPr>
                <w:rFonts w:ascii="Calibri" w:hAnsi="Calibri" w:cs="Calibri"/>
                <w:sz w:val="22"/>
              </w:rPr>
              <w:t>本课程旨在为学生讲解介绍有关粮食安全的概念，以及通过技术创新增强粮食安全的必要技能。</w:t>
            </w:r>
          </w:p>
        </w:tc>
      </w:tr>
      <w:tr w:rsidR="00102168" w:rsidRPr="00DE2CEF" w14:paraId="215C700C" w14:textId="77777777" w:rsidTr="004F5579">
        <w:tc>
          <w:tcPr>
            <w:tcW w:w="361" w:type="dxa"/>
            <w:shd w:val="clear" w:color="auto" w:fill="auto"/>
            <w:tcMar>
              <w:top w:w="0" w:type="dxa"/>
              <w:bottom w:w="0" w:type="dxa"/>
            </w:tcMar>
            <w:vAlign w:val="center"/>
          </w:tcPr>
          <w:p w14:paraId="4FF4D046" w14:textId="77777777" w:rsidR="00102168" w:rsidRPr="00DE2CEF" w:rsidRDefault="00102168"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54098B27" wp14:editId="0D2C4637">
                  <wp:extent cx="252000" cy="252000"/>
                  <wp:effectExtent l="0" t="0" r="0" b="0"/>
                  <wp:docPr id="107" name="图形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43" w:type="dxa"/>
            <w:shd w:val="clear" w:color="auto" w:fill="auto"/>
            <w:tcMar>
              <w:top w:w="0" w:type="dxa"/>
              <w:bottom w:w="0" w:type="dxa"/>
            </w:tcMar>
            <w:vAlign w:val="center"/>
          </w:tcPr>
          <w:p w14:paraId="7DE6FBF2" w14:textId="2DF28560" w:rsidR="00102168" w:rsidRPr="00DE2CEF" w:rsidRDefault="00BF059E" w:rsidP="004F5579">
            <w:pPr>
              <w:spacing w:line="276" w:lineRule="auto"/>
              <w:rPr>
                <w:rFonts w:ascii="Calibri" w:hAnsi="Calibri" w:cs="Calibri"/>
                <w:sz w:val="22"/>
              </w:rPr>
            </w:pPr>
            <w:r w:rsidRPr="00DE2CEF">
              <w:rPr>
                <w:rFonts w:ascii="Calibri" w:hAnsi="Calibri" w:cs="Calibri"/>
                <w:b/>
                <w:bCs/>
                <w:color w:val="0071BC"/>
                <w:sz w:val="28"/>
                <w:szCs w:val="28"/>
              </w:rPr>
              <w:t>课程安排</w:t>
            </w:r>
          </w:p>
        </w:tc>
      </w:tr>
      <w:tr w:rsidR="00102168" w:rsidRPr="00DE2CEF" w14:paraId="51C98C3D" w14:textId="77777777" w:rsidTr="004F5579">
        <w:tc>
          <w:tcPr>
            <w:tcW w:w="361" w:type="dxa"/>
            <w:shd w:val="clear" w:color="auto" w:fill="auto"/>
            <w:tcMar>
              <w:top w:w="0" w:type="dxa"/>
              <w:bottom w:w="0" w:type="dxa"/>
            </w:tcMar>
            <w:vAlign w:val="center"/>
          </w:tcPr>
          <w:p w14:paraId="72433D05" w14:textId="77777777" w:rsidR="00102168" w:rsidRPr="00DE2CEF" w:rsidRDefault="00102168" w:rsidP="004F5579">
            <w:pPr>
              <w:spacing w:line="276" w:lineRule="auto"/>
              <w:rPr>
                <w:rFonts w:ascii="Calibri" w:hAnsi="Calibri" w:cs="Calibri"/>
                <w:b/>
                <w:bCs/>
                <w:noProof/>
                <w:color w:val="FFFFFF" w:themeColor="background1"/>
                <w:sz w:val="32"/>
                <w:szCs w:val="32"/>
              </w:rPr>
            </w:pPr>
          </w:p>
        </w:tc>
        <w:tc>
          <w:tcPr>
            <w:tcW w:w="9843" w:type="dxa"/>
            <w:shd w:val="clear" w:color="auto" w:fill="auto"/>
            <w:tcMar>
              <w:top w:w="0" w:type="dxa"/>
              <w:bottom w:w="0" w:type="dxa"/>
            </w:tcMar>
            <w:vAlign w:val="center"/>
          </w:tcPr>
          <w:p w14:paraId="29C056B3" w14:textId="77777777" w:rsidR="0096470A" w:rsidRPr="00DE2CEF" w:rsidRDefault="0096470A" w:rsidP="0096470A">
            <w:pPr>
              <w:spacing w:beforeLines="50" w:before="156" w:line="276" w:lineRule="auto"/>
              <w:rPr>
                <w:rFonts w:ascii="Calibri" w:hAnsi="Calibri" w:cs="Calibri"/>
                <w:b/>
                <w:bCs/>
                <w:sz w:val="22"/>
              </w:rPr>
            </w:pPr>
            <w:r w:rsidRPr="00DE2CEF">
              <w:rPr>
                <w:rFonts w:ascii="Calibri" w:hAnsi="Calibri" w:cs="Calibri"/>
                <w:b/>
                <w:bCs/>
                <w:sz w:val="22"/>
              </w:rPr>
              <w:t>课程时间：</w:t>
            </w:r>
          </w:p>
          <w:p w14:paraId="52CACD32" w14:textId="77777777" w:rsidR="0096470A" w:rsidRPr="00DE2CEF" w:rsidRDefault="0096470A" w:rsidP="0096470A">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w:t>
            </w:r>
            <w:r w:rsidRPr="00DE2CEF">
              <w:rPr>
                <w:rFonts w:ascii="Calibri" w:hAnsi="Calibri" w:cs="Calibri"/>
                <w:sz w:val="22"/>
              </w:rPr>
              <w:t xml:space="preserve"> </w:t>
            </w:r>
            <w:r w:rsidRPr="00DE2CEF">
              <w:rPr>
                <w:rFonts w:ascii="Calibri" w:hAnsi="Calibri" w:cs="Calibri"/>
                <w:sz w:val="22"/>
              </w:rPr>
              <w:t>每周一次</w:t>
            </w:r>
            <w:r w:rsidRPr="00DE2CEF">
              <w:rPr>
                <w:rFonts w:ascii="Calibri" w:hAnsi="Calibri" w:cs="Calibri"/>
                <w:sz w:val="22"/>
              </w:rPr>
              <w:t xml:space="preserve"> 3 </w:t>
            </w:r>
            <w:r w:rsidRPr="00DE2CEF">
              <w:rPr>
                <w:rFonts w:ascii="Calibri" w:hAnsi="Calibri" w:cs="Calibri"/>
                <w:sz w:val="22"/>
              </w:rPr>
              <w:t>小时专业课程（直播）</w:t>
            </w:r>
          </w:p>
          <w:p w14:paraId="492ECB88" w14:textId="77777777" w:rsidR="0096470A" w:rsidRPr="00DE2CEF" w:rsidRDefault="0096470A" w:rsidP="0096470A">
            <w:pPr>
              <w:spacing w:afterLines="50" w:after="156" w:line="276" w:lineRule="auto"/>
              <w:rPr>
                <w:rFonts w:ascii="Calibri" w:hAnsi="Calibri" w:cs="Calibri"/>
                <w:sz w:val="22"/>
              </w:rPr>
            </w:pPr>
            <w:r w:rsidRPr="00DE2CEF">
              <w:rPr>
                <w:rFonts w:ascii="Calibri" w:hAnsi="Calibri" w:cs="Calibri"/>
                <w:sz w:val="22"/>
              </w:rPr>
              <w:t>第六周：</w:t>
            </w:r>
            <w:r w:rsidRPr="00DE2CEF">
              <w:rPr>
                <w:rFonts w:ascii="Calibri" w:hAnsi="Calibri" w:cs="Calibri"/>
                <w:sz w:val="22"/>
              </w:rPr>
              <w:t>3</w:t>
            </w:r>
            <w:r w:rsidRPr="00DE2CEF">
              <w:rPr>
                <w:rFonts w:ascii="Calibri" w:hAnsi="Calibri" w:cs="Calibri"/>
                <w:sz w:val="22"/>
              </w:rPr>
              <w:t>小时结业汇报（直播）</w:t>
            </w:r>
          </w:p>
          <w:p w14:paraId="48BB3E35" w14:textId="77777777" w:rsidR="00102168" w:rsidRPr="00DE2CEF" w:rsidRDefault="00102168" w:rsidP="004F5579">
            <w:pPr>
              <w:spacing w:beforeLines="50" w:before="156" w:line="276" w:lineRule="auto"/>
              <w:rPr>
                <w:rFonts w:ascii="Calibri" w:hAnsi="Calibri" w:cs="Calibri"/>
                <w:b/>
                <w:bCs/>
                <w:sz w:val="22"/>
              </w:rPr>
            </w:pPr>
            <w:r w:rsidRPr="00DE2CEF">
              <w:rPr>
                <w:rFonts w:ascii="Calibri" w:hAnsi="Calibri" w:cs="Calibri"/>
                <w:b/>
                <w:bCs/>
                <w:sz w:val="22"/>
              </w:rPr>
              <w:t>评估的形式：</w:t>
            </w:r>
          </w:p>
          <w:p w14:paraId="524E5B22" w14:textId="77777777" w:rsidR="00102168" w:rsidRPr="00DE2CEF" w:rsidRDefault="00102168" w:rsidP="004F5579">
            <w:pPr>
              <w:pStyle w:val="a8"/>
              <w:numPr>
                <w:ilvl w:val="0"/>
                <w:numId w:val="2"/>
              </w:numPr>
              <w:spacing w:line="276" w:lineRule="auto"/>
              <w:ind w:firstLineChars="0"/>
              <w:rPr>
                <w:rFonts w:ascii="Calibri" w:hAnsi="Calibri" w:cs="Calibri"/>
                <w:sz w:val="22"/>
              </w:rPr>
            </w:pPr>
            <w:r w:rsidRPr="00DE2CEF">
              <w:rPr>
                <w:rFonts w:ascii="Calibri" w:hAnsi="Calibri" w:cs="Calibri"/>
                <w:sz w:val="22"/>
              </w:rPr>
              <w:t>课堂出勤率（个人）</w:t>
            </w:r>
          </w:p>
          <w:p w14:paraId="230B0610" w14:textId="77777777" w:rsidR="00102168" w:rsidRPr="00DE2CEF" w:rsidRDefault="00102168" w:rsidP="004F5579">
            <w:pPr>
              <w:pStyle w:val="a8"/>
              <w:numPr>
                <w:ilvl w:val="0"/>
                <w:numId w:val="2"/>
              </w:numPr>
              <w:spacing w:line="276" w:lineRule="auto"/>
              <w:ind w:firstLineChars="0"/>
              <w:rPr>
                <w:rFonts w:ascii="Calibri" w:hAnsi="Calibri" w:cs="Calibri"/>
                <w:sz w:val="22"/>
              </w:rPr>
            </w:pPr>
            <w:r w:rsidRPr="00DE2CEF">
              <w:rPr>
                <w:rFonts w:ascii="Calibri" w:hAnsi="Calibri" w:cs="Calibri"/>
                <w:sz w:val="22"/>
              </w:rPr>
              <w:t>随堂（或课后）测验（个人）</w:t>
            </w:r>
          </w:p>
          <w:p w14:paraId="78F45E10" w14:textId="77777777" w:rsidR="00102168" w:rsidRPr="00DE2CEF" w:rsidRDefault="00102168" w:rsidP="004F5579">
            <w:pPr>
              <w:pStyle w:val="a8"/>
              <w:numPr>
                <w:ilvl w:val="0"/>
                <w:numId w:val="2"/>
              </w:numPr>
              <w:spacing w:afterLines="50" w:after="156" w:line="276" w:lineRule="auto"/>
              <w:ind w:firstLineChars="0"/>
              <w:rPr>
                <w:rFonts w:ascii="Calibri" w:hAnsi="Calibri" w:cs="Calibri"/>
                <w:sz w:val="22"/>
              </w:rPr>
            </w:pPr>
            <w:r w:rsidRPr="00DE2CEF">
              <w:rPr>
                <w:rFonts w:ascii="Calibri" w:hAnsi="Calibri" w:cs="Calibri"/>
                <w:sz w:val="22"/>
              </w:rPr>
              <w:t>结业汇报（小组）</w:t>
            </w:r>
          </w:p>
        </w:tc>
      </w:tr>
      <w:tr w:rsidR="00102168" w:rsidRPr="00DE2CEF" w14:paraId="623DDC11" w14:textId="77777777" w:rsidTr="004F5579">
        <w:tc>
          <w:tcPr>
            <w:tcW w:w="361" w:type="dxa"/>
            <w:shd w:val="clear" w:color="auto" w:fill="auto"/>
            <w:tcMar>
              <w:top w:w="0" w:type="dxa"/>
              <w:bottom w:w="0" w:type="dxa"/>
            </w:tcMar>
            <w:vAlign w:val="center"/>
          </w:tcPr>
          <w:p w14:paraId="3C15E6E3" w14:textId="77777777" w:rsidR="00102168" w:rsidRPr="00DE2CEF" w:rsidRDefault="00102168"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768E66CC" wp14:editId="500A9080">
                  <wp:extent cx="252000" cy="252000"/>
                  <wp:effectExtent l="0" t="0" r="0" b="0"/>
                  <wp:docPr id="108" name="图形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43" w:type="dxa"/>
            <w:shd w:val="clear" w:color="auto" w:fill="auto"/>
            <w:tcMar>
              <w:top w:w="0" w:type="dxa"/>
              <w:bottom w:w="0" w:type="dxa"/>
            </w:tcMar>
            <w:vAlign w:val="center"/>
          </w:tcPr>
          <w:p w14:paraId="2F476D6E" w14:textId="77777777" w:rsidR="00102168" w:rsidRPr="00DE2CEF" w:rsidRDefault="00102168" w:rsidP="004F5579">
            <w:pPr>
              <w:spacing w:line="276" w:lineRule="auto"/>
              <w:rPr>
                <w:rFonts w:ascii="Calibri" w:hAnsi="Calibri" w:cs="Calibri"/>
                <w:sz w:val="22"/>
              </w:rPr>
            </w:pPr>
            <w:r w:rsidRPr="00DE2CEF">
              <w:rPr>
                <w:rFonts w:ascii="Calibri" w:hAnsi="Calibri" w:cs="Calibri"/>
                <w:b/>
                <w:bCs/>
                <w:color w:val="0071BC"/>
                <w:sz w:val="28"/>
                <w:szCs w:val="28"/>
              </w:rPr>
              <w:t>课程师资</w:t>
            </w:r>
          </w:p>
        </w:tc>
      </w:tr>
      <w:tr w:rsidR="00102168" w:rsidRPr="00DE2CEF" w14:paraId="495F550C" w14:textId="77777777" w:rsidTr="004F5579">
        <w:tc>
          <w:tcPr>
            <w:tcW w:w="361" w:type="dxa"/>
            <w:shd w:val="clear" w:color="auto" w:fill="auto"/>
            <w:tcMar>
              <w:top w:w="0" w:type="dxa"/>
              <w:bottom w:w="0" w:type="dxa"/>
            </w:tcMar>
            <w:vAlign w:val="center"/>
          </w:tcPr>
          <w:p w14:paraId="7A306079" w14:textId="77777777" w:rsidR="00102168" w:rsidRPr="00DE2CEF" w:rsidRDefault="00102168" w:rsidP="004F5579">
            <w:pPr>
              <w:spacing w:line="276" w:lineRule="auto"/>
              <w:jc w:val="both"/>
              <w:rPr>
                <w:rFonts w:ascii="Calibri" w:hAnsi="Calibri" w:cs="Calibri"/>
                <w:b/>
                <w:bCs/>
                <w:noProof/>
                <w:color w:val="FFFFFF" w:themeColor="background1"/>
                <w:sz w:val="32"/>
                <w:szCs w:val="32"/>
              </w:rPr>
            </w:pPr>
          </w:p>
        </w:tc>
        <w:tc>
          <w:tcPr>
            <w:tcW w:w="9843" w:type="dxa"/>
            <w:shd w:val="clear" w:color="auto" w:fill="auto"/>
            <w:tcMar>
              <w:top w:w="0" w:type="dxa"/>
              <w:bottom w:w="0" w:type="dxa"/>
            </w:tcMar>
            <w:vAlign w:val="center"/>
          </w:tcPr>
          <w:p w14:paraId="2CF1FC2B" w14:textId="77777777" w:rsidR="00102168" w:rsidRPr="00DE2CEF" w:rsidRDefault="00102168" w:rsidP="004F5579">
            <w:pPr>
              <w:spacing w:beforeLines="50" w:before="156" w:line="276" w:lineRule="auto"/>
              <w:jc w:val="both"/>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5A63BAFC" w14:textId="77777777" w:rsidR="00102168" w:rsidRPr="00DE2CEF" w:rsidRDefault="00102168" w:rsidP="004F5579">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Prof Chen Wei Ning, William</w:t>
            </w:r>
          </w:p>
          <w:p w14:paraId="3F094CAF" w14:textId="77777777" w:rsidR="00102168" w:rsidRPr="00DE2CEF" w:rsidRDefault="00102168" w:rsidP="004F5579">
            <w:pPr>
              <w:spacing w:line="276" w:lineRule="auto"/>
              <w:jc w:val="both"/>
              <w:rPr>
                <w:rFonts w:ascii="Calibri" w:hAnsi="Calibri" w:cs="Calibri"/>
                <w:b/>
                <w:bCs/>
                <w:color w:val="000000" w:themeColor="text1"/>
                <w:sz w:val="22"/>
              </w:rPr>
            </w:pPr>
            <w:r w:rsidRPr="00DE2CEF">
              <w:rPr>
                <w:rFonts w:ascii="Calibri" w:hAnsi="Calibri" w:cs="Calibri"/>
                <w:b/>
                <w:bCs/>
                <w:color w:val="000000" w:themeColor="text1"/>
                <w:sz w:val="22"/>
              </w:rPr>
              <w:t>南洋理工大学，化学和生物医学工程学院，教授</w:t>
            </w:r>
          </w:p>
          <w:p w14:paraId="62CFA812" w14:textId="77777777" w:rsidR="00102168" w:rsidRPr="00DE2CEF" w:rsidRDefault="00102168" w:rsidP="004F5579">
            <w:pPr>
              <w:spacing w:line="276" w:lineRule="auto"/>
              <w:jc w:val="both"/>
              <w:rPr>
                <w:rFonts w:ascii="Calibri" w:hAnsi="Calibri" w:cs="Calibri"/>
                <w:b/>
                <w:bCs/>
                <w:color w:val="000000" w:themeColor="text1"/>
                <w:sz w:val="22"/>
              </w:rPr>
            </w:pPr>
            <w:r w:rsidRPr="00DE2CEF">
              <w:rPr>
                <w:rFonts w:ascii="Calibri" w:hAnsi="Calibri" w:cs="Calibri"/>
                <w:b/>
                <w:bCs/>
                <w:color w:val="000000" w:themeColor="text1"/>
                <w:sz w:val="22"/>
              </w:rPr>
              <w:t>南洋理工大学，</w:t>
            </w:r>
            <w:r w:rsidRPr="00DE2CEF">
              <w:rPr>
                <w:rFonts w:ascii="Calibri" w:hAnsi="Calibri" w:cs="Calibri"/>
                <w:b/>
                <w:bCs/>
                <w:color w:val="000000" w:themeColor="text1"/>
                <w:sz w:val="22"/>
              </w:rPr>
              <w:t>Future Ready Food Safety Hub</w:t>
            </w:r>
            <w:r w:rsidRPr="00DE2CEF">
              <w:rPr>
                <w:rFonts w:ascii="Calibri" w:hAnsi="Calibri" w:cs="Calibri"/>
                <w:b/>
                <w:bCs/>
                <w:color w:val="000000" w:themeColor="text1"/>
                <w:sz w:val="22"/>
              </w:rPr>
              <w:t>，联合主任</w:t>
            </w:r>
          </w:p>
          <w:p w14:paraId="536F93DA" w14:textId="77777777" w:rsidR="00102168" w:rsidRPr="00DE2CEF" w:rsidRDefault="00102168" w:rsidP="004F5579">
            <w:pPr>
              <w:spacing w:afterLines="50" w:after="156" w:line="276" w:lineRule="auto"/>
              <w:jc w:val="both"/>
              <w:rPr>
                <w:rFonts w:ascii="Calibri" w:hAnsi="Calibri" w:cs="Calibri"/>
                <w:b/>
                <w:bCs/>
                <w:color w:val="000000" w:themeColor="text1"/>
                <w:sz w:val="22"/>
              </w:rPr>
            </w:pPr>
            <w:r w:rsidRPr="00DE2CEF">
              <w:rPr>
                <w:rFonts w:ascii="Calibri" w:hAnsi="Calibri" w:cs="Calibri"/>
                <w:b/>
                <w:bCs/>
                <w:color w:val="000000" w:themeColor="text1"/>
                <w:sz w:val="22"/>
              </w:rPr>
              <w:t>南洋理工大学，化学和生物医学工程学院，食品科学及技术项目主任</w:t>
            </w:r>
          </w:p>
          <w:p w14:paraId="7A87FFD0" w14:textId="77777777" w:rsidR="00102168" w:rsidRPr="00DE2CEF" w:rsidRDefault="00102168" w:rsidP="004F5579">
            <w:pPr>
              <w:spacing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Prof Chen</w:t>
            </w:r>
            <w:r w:rsidRPr="00DE2CEF">
              <w:rPr>
                <w:rFonts w:ascii="Calibri" w:hAnsi="Calibri" w:cs="Calibri"/>
                <w:color w:val="000000" w:themeColor="text1"/>
                <w:sz w:val="22"/>
              </w:rPr>
              <w:t>于</w:t>
            </w:r>
            <w:r w:rsidRPr="00DE2CEF">
              <w:rPr>
                <w:rFonts w:ascii="Calibri" w:hAnsi="Calibri" w:cs="Calibri"/>
                <w:color w:val="000000" w:themeColor="text1"/>
                <w:sz w:val="22"/>
              </w:rPr>
              <w:t>2002</w:t>
            </w:r>
            <w:r w:rsidRPr="00DE2CEF">
              <w:rPr>
                <w:rFonts w:ascii="Calibri" w:hAnsi="Calibri" w:cs="Calibri"/>
                <w:color w:val="000000" w:themeColor="text1"/>
                <w:sz w:val="22"/>
              </w:rPr>
              <w:t>年加入南洋理工大学，现为南洋理工大学食品科学及技术</w:t>
            </w:r>
            <w:r w:rsidRPr="00DE2CEF">
              <w:rPr>
                <w:rFonts w:ascii="Calibri" w:hAnsi="Calibri" w:cs="Calibri"/>
                <w:color w:val="000000" w:themeColor="text1"/>
                <w:sz w:val="22"/>
              </w:rPr>
              <w:t>Michael Fam</w:t>
            </w:r>
            <w:r w:rsidRPr="00DE2CEF">
              <w:rPr>
                <w:rFonts w:ascii="Calibri" w:hAnsi="Calibri" w:cs="Calibri"/>
                <w:color w:val="000000" w:themeColor="text1"/>
                <w:sz w:val="22"/>
              </w:rPr>
              <w:t>首席教授，他也是南洋理工大学食品与技术项目</w:t>
            </w:r>
            <w:r w:rsidRPr="00DE2CEF">
              <w:rPr>
                <w:rFonts w:ascii="Calibri" w:hAnsi="Calibri" w:cs="Calibri"/>
                <w:sz w:val="22"/>
              </w:rPr>
              <w:t xml:space="preserve"> (NTU FST) </w:t>
            </w:r>
            <w:r w:rsidRPr="00DE2CEF">
              <w:rPr>
                <w:rFonts w:ascii="Calibri" w:hAnsi="Calibri" w:cs="Calibri"/>
                <w:color w:val="000000" w:themeColor="text1"/>
                <w:sz w:val="22"/>
              </w:rPr>
              <w:t>主任，这是一个教育科研创新一体化平台。</w:t>
            </w:r>
          </w:p>
          <w:p w14:paraId="4E6DC4CC" w14:textId="77777777" w:rsidR="00102168" w:rsidRPr="00DE2CEF" w:rsidRDefault="00102168" w:rsidP="004F5579">
            <w:pPr>
              <w:spacing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除了与荷兰瓦赫宁根大学（</w:t>
            </w:r>
            <w:r w:rsidRPr="00DE2CEF">
              <w:rPr>
                <w:rFonts w:ascii="Calibri" w:hAnsi="Calibri" w:cs="Calibri"/>
                <w:color w:val="000000" w:themeColor="text1"/>
                <w:sz w:val="22"/>
              </w:rPr>
              <w:t>WUR</w:t>
            </w:r>
            <w:r w:rsidRPr="00DE2CEF">
              <w:rPr>
                <w:rFonts w:ascii="Calibri" w:hAnsi="Calibri" w:cs="Calibri"/>
                <w:color w:val="000000" w:themeColor="text1"/>
                <w:sz w:val="22"/>
              </w:rPr>
              <w:t>）合作开发食品与技术项目（</w:t>
            </w:r>
            <w:r w:rsidRPr="00DE2CEF">
              <w:rPr>
                <w:rFonts w:ascii="Calibri" w:hAnsi="Calibri" w:cs="Calibri"/>
                <w:color w:val="000000" w:themeColor="text1"/>
                <w:sz w:val="22"/>
              </w:rPr>
              <w:t>FST</w:t>
            </w:r>
            <w:r w:rsidRPr="00DE2CEF">
              <w:rPr>
                <w:rFonts w:ascii="Calibri" w:hAnsi="Calibri" w:cs="Calibri"/>
                <w:color w:val="000000" w:themeColor="text1"/>
                <w:sz w:val="22"/>
              </w:rPr>
              <w:t>）人才培养项目之外，</w:t>
            </w:r>
            <w:r w:rsidRPr="00DE2CEF">
              <w:rPr>
                <w:rFonts w:ascii="Calibri" w:hAnsi="Calibri" w:cs="Calibri"/>
                <w:color w:val="000000" w:themeColor="text1"/>
                <w:sz w:val="22"/>
              </w:rPr>
              <w:t>NTU FST</w:t>
            </w:r>
            <w:r w:rsidRPr="00DE2CEF">
              <w:rPr>
                <w:rFonts w:ascii="Calibri" w:hAnsi="Calibri" w:cs="Calibri"/>
                <w:color w:val="000000" w:themeColor="text1"/>
                <w:sz w:val="22"/>
              </w:rPr>
              <w:t>还开发了与新加坡食品工业相关的创新技术。这些绿色加工创新技术旨在减少食品浪费以增强粮食安全，并为新加坡粮食循环经济做出了非常大的贡献。</w:t>
            </w:r>
            <w:r w:rsidRPr="00DE2CEF">
              <w:rPr>
                <w:rFonts w:ascii="Calibri" w:hAnsi="Calibri" w:cs="Calibri"/>
                <w:color w:val="000000" w:themeColor="text1"/>
                <w:sz w:val="22"/>
              </w:rPr>
              <w:t xml:space="preserve"> NTU FST</w:t>
            </w:r>
            <w:r w:rsidRPr="00DE2CEF">
              <w:rPr>
                <w:rFonts w:ascii="Calibri" w:hAnsi="Calibri" w:cs="Calibri"/>
                <w:color w:val="000000" w:themeColor="text1"/>
                <w:sz w:val="22"/>
              </w:rPr>
              <w:t>的创新技术吸引了政府机构和食品行业的极大兴趣和投资，其中包括由新加坡教育部长翁业康先生于</w:t>
            </w:r>
            <w:r w:rsidRPr="00DE2CEF">
              <w:rPr>
                <w:rFonts w:ascii="Calibri" w:hAnsi="Calibri" w:cs="Calibri"/>
                <w:color w:val="000000" w:themeColor="text1"/>
                <w:sz w:val="22"/>
              </w:rPr>
              <w:t>2019</w:t>
            </w:r>
            <w:r w:rsidRPr="00DE2CEF">
              <w:rPr>
                <w:rFonts w:ascii="Calibri" w:hAnsi="Calibri" w:cs="Calibri"/>
                <w:color w:val="000000" w:themeColor="text1"/>
                <w:sz w:val="22"/>
              </w:rPr>
              <w:t>年开设的</w:t>
            </w:r>
            <w:r w:rsidRPr="00DE2CEF">
              <w:rPr>
                <w:rFonts w:ascii="Calibri" w:hAnsi="Calibri" w:cs="Calibri"/>
                <w:color w:val="000000" w:themeColor="text1"/>
                <w:sz w:val="22"/>
              </w:rPr>
              <w:t>F&amp;N—</w:t>
            </w:r>
            <w:r w:rsidRPr="00DE2CEF">
              <w:rPr>
                <w:rFonts w:ascii="Calibri" w:hAnsi="Calibri" w:cs="Calibri"/>
                <w:color w:val="000000" w:themeColor="text1"/>
                <w:sz w:val="22"/>
              </w:rPr>
              <w:t>南大创新联合实验室。</w:t>
            </w:r>
          </w:p>
          <w:p w14:paraId="6423B839" w14:textId="3119AE33" w:rsidR="00102168" w:rsidRPr="00DE2CEF" w:rsidRDefault="00102168" w:rsidP="004F5579">
            <w:pPr>
              <w:spacing w:afterLines="50" w:after="156" w:line="276" w:lineRule="auto"/>
              <w:jc w:val="both"/>
              <w:rPr>
                <w:rFonts w:ascii="Calibri" w:hAnsi="Calibri" w:cs="Calibri"/>
                <w:sz w:val="22"/>
              </w:rPr>
            </w:pPr>
            <w:r w:rsidRPr="00DE2CEF">
              <w:rPr>
                <w:rFonts w:ascii="Calibri" w:hAnsi="Calibri" w:cs="Calibri"/>
                <w:sz w:val="22"/>
              </w:rPr>
              <w:t>NTU FST</w:t>
            </w:r>
            <w:r w:rsidRPr="00DE2CEF">
              <w:rPr>
                <w:rFonts w:ascii="Calibri" w:hAnsi="Calibri" w:cs="Calibri"/>
                <w:sz w:val="22"/>
              </w:rPr>
              <w:t>的创新和</w:t>
            </w:r>
            <w:r w:rsidRPr="00DE2CEF">
              <w:rPr>
                <w:rFonts w:ascii="Calibri" w:hAnsi="Calibri" w:cs="Calibri"/>
                <w:sz w:val="22"/>
              </w:rPr>
              <w:t>Prof Chen</w:t>
            </w:r>
            <w:r w:rsidRPr="00DE2CEF">
              <w:rPr>
                <w:rFonts w:ascii="Calibri" w:hAnsi="Calibri" w:cs="Calibri"/>
                <w:sz w:val="22"/>
              </w:rPr>
              <w:t>关于</w:t>
            </w:r>
            <w:r w:rsidRPr="00DE2CEF">
              <w:rPr>
                <w:rFonts w:ascii="Calibri" w:hAnsi="Calibri" w:cs="Calibri"/>
                <w:color w:val="000000" w:themeColor="text1"/>
                <w:sz w:val="22"/>
              </w:rPr>
              <w:t>粮食安全的观点曾被众多主流媒体报道，包括新加坡的海峡时报、商业时报、中央社以及国际上的</w:t>
            </w:r>
            <w:r w:rsidRPr="00DE2CEF">
              <w:rPr>
                <w:rFonts w:ascii="Calibri" w:hAnsi="Calibri" w:cs="Calibri"/>
                <w:color w:val="000000" w:themeColor="text1"/>
                <w:sz w:val="22"/>
              </w:rPr>
              <w:t>Asahi Shimbun</w:t>
            </w:r>
            <w:r w:rsidRPr="00DE2CEF">
              <w:rPr>
                <w:rFonts w:ascii="Calibri" w:hAnsi="Calibri" w:cs="Calibri"/>
                <w:color w:val="000000" w:themeColor="text1"/>
                <w:sz w:val="22"/>
              </w:rPr>
              <w:t>，</w:t>
            </w:r>
            <w:r w:rsidRPr="00DE2CEF">
              <w:rPr>
                <w:rFonts w:ascii="Calibri" w:hAnsi="Calibri" w:cs="Calibri"/>
                <w:color w:val="000000" w:themeColor="text1"/>
                <w:sz w:val="22"/>
              </w:rPr>
              <w:t>BBC</w:t>
            </w:r>
            <w:r w:rsidRPr="00DE2CEF">
              <w:rPr>
                <w:rFonts w:ascii="Calibri" w:hAnsi="Calibri" w:cs="Calibri"/>
                <w:color w:val="000000" w:themeColor="text1"/>
                <w:sz w:val="22"/>
              </w:rPr>
              <w:t>，</w:t>
            </w:r>
            <w:r w:rsidRPr="00DE2CEF">
              <w:rPr>
                <w:rFonts w:ascii="Calibri" w:hAnsi="Calibri" w:cs="Calibri"/>
                <w:color w:val="000000" w:themeColor="text1"/>
                <w:sz w:val="22"/>
              </w:rPr>
              <w:t>Bloomberg News</w:t>
            </w:r>
            <w:r w:rsidRPr="00DE2CEF">
              <w:rPr>
                <w:rFonts w:ascii="Calibri" w:hAnsi="Calibri" w:cs="Calibri"/>
                <w:color w:val="000000" w:themeColor="text1"/>
                <w:sz w:val="22"/>
              </w:rPr>
              <w:t>，</w:t>
            </w:r>
            <w:r w:rsidRPr="00DE2CEF">
              <w:rPr>
                <w:rFonts w:ascii="Calibri" w:hAnsi="Calibri" w:cs="Calibri"/>
                <w:color w:val="000000" w:themeColor="text1"/>
                <w:sz w:val="22"/>
              </w:rPr>
              <w:t>CNBC</w:t>
            </w:r>
            <w:r w:rsidRPr="00DE2CEF">
              <w:rPr>
                <w:rFonts w:ascii="Calibri" w:hAnsi="Calibri" w:cs="Calibri"/>
                <w:color w:val="000000" w:themeColor="text1"/>
                <w:sz w:val="22"/>
              </w:rPr>
              <w:t>和</w:t>
            </w:r>
            <w:r w:rsidRPr="00DE2CEF">
              <w:rPr>
                <w:rFonts w:ascii="Calibri" w:hAnsi="Calibri" w:cs="Calibri"/>
                <w:color w:val="000000" w:themeColor="text1"/>
                <w:sz w:val="22"/>
              </w:rPr>
              <w:t>CNN</w:t>
            </w:r>
            <w:r w:rsidRPr="00DE2CEF">
              <w:rPr>
                <w:rFonts w:ascii="Calibri" w:hAnsi="Calibri" w:cs="Calibri"/>
                <w:color w:val="000000" w:themeColor="text1"/>
                <w:sz w:val="22"/>
              </w:rPr>
              <w:t>等。</w:t>
            </w:r>
            <w:r w:rsidRPr="00DE2CEF">
              <w:rPr>
                <w:rFonts w:ascii="Calibri" w:hAnsi="Calibri" w:cs="Calibri"/>
                <w:color w:val="000000" w:themeColor="text1"/>
                <w:sz w:val="22"/>
              </w:rPr>
              <w:t>2019</w:t>
            </w:r>
            <w:r w:rsidRPr="00DE2CEF">
              <w:rPr>
                <w:rFonts w:ascii="Calibri" w:hAnsi="Calibri" w:cs="Calibri"/>
                <w:color w:val="000000" w:themeColor="text1"/>
                <w:sz w:val="22"/>
              </w:rPr>
              <w:t>年，</w:t>
            </w:r>
            <w:r w:rsidRPr="00DE2CEF">
              <w:rPr>
                <w:rFonts w:ascii="Calibri" w:hAnsi="Calibri" w:cs="Calibri"/>
                <w:color w:val="000000" w:themeColor="text1"/>
                <w:sz w:val="22"/>
              </w:rPr>
              <w:t>CNN</w:t>
            </w:r>
            <w:r w:rsidRPr="00DE2CEF">
              <w:rPr>
                <w:rFonts w:ascii="Calibri" w:hAnsi="Calibri" w:cs="Calibri"/>
                <w:color w:val="000000" w:themeColor="text1"/>
                <w:sz w:val="22"/>
              </w:rPr>
              <w:lastRenderedPageBreak/>
              <w:t>制作的</w:t>
            </w:r>
            <w:r w:rsidRPr="00DE2CEF">
              <w:rPr>
                <w:rFonts w:ascii="Calibri" w:hAnsi="Calibri" w:cs="Calibri"/>
                <w:color w:val="000000" w:themeColor="text1"/>
                <w:sz w:val="22"/>
              </w:rPr>
              <w:t>“</w:t>
            </w:r>
            <w:r w:rsidRPr="00DE2CEF">
              <w:rPr>
                <w:rFonts w:ascii="Calibri" w:hAnsi="Calibri" w:cs="Calibri"/>
                <w:color w:val="000000" w:themeColor="text1"/>
                <w:sz w:val="22"/>
              </w:rPr>
              <w:t>走向绿色</w:t>
            </w:r>
            <w:r w:rsidRPr="00DE2CEF">
              <w:rPr>
                <w:rFonts w:ascii="Calibri" w:hAnsi="Calibri" w:cs="Calibri"/>
                <w:color w:val="000000" w:themeColor="text1"/>
                <w:sz w:val="22"/>
              </w:rPr>
              <w:t>”</w:t>
            </w:r>
            <w:r w:rsidRPr="00DE2CEF">
              <w:rPr>
                <w:rFonts w:ascii="Calibri" w:hAnsi="Calibri" w:cs="Calibri"/>
                <w:color w:val="000000" w:themeColor="text1"/>
                <w:sz w:val="22"/>
              </w:rPr>
              <w:t>节目将</w:t>
            </w:r>
            <w:r w:rsidRPr="00DE2CEF">
              <w:rPr>
                <w:rFonts w:ascii="Calibri" w:hAnsi="Calibri" w:cs="Calibri"/>
                <w:sz w:val="22"/>
              </w:rPr>
              <w:t>Prof Chen</w:t>
            </w:r>
            <w:r w:rsidRPr="00DE2CEF">
              <w:rPr>
                <w:rFonts w:ascii="Calibri" w:hAnsi="Calibri" w:cs="Calibri"/>
                <w:color w:val="000000" w:themeColor="text1"/>
                <w:sz w:val="22"/>
              </w:rPr>
              <w:t>授描述为食品系统绿色革命中一位改变游戏规则的领导者。</w:t>
            </w:r>
            <w:r w:rsidRPr="00DE2CEF">
              <w:rPr>
                <w:rFonts w:ascii="Calibri" w:hAnsi="Calibri" w:cs="Calibri"/>
                <w:sz w:val="22"/>
              </w:rPr>
              <w:t>Prof Chen</w:t>
            </w:r>
            <w:r w:rsidRPr="00DE2CEF">
              <w:rPr>
                <w:rFonts w:ascii="Calibri" w:hAnsi="Calibri" w:cs="Calibri"/>
                <w:sz w:val="22"/>
              </w:rPr>
              <w:t>还是政府机构、非政府组织和食品行业在食品安全和未来食品技术领域的顾问。</w:t>
            </w:r>
          </w:p>
        </w:tc>
      </w:tr>
      <w:tr w:rsidR="00102168" w:rsidRPr="00DE2CEF" w14:paraId="5A353CA3" w14:textId="77777777" w:rsidTr="004F5579">
        <w:tc>
          <w:tcPr>
            <w:tcW w:w="361" w:type="dxa"/>
            <w:shd w:val="clear" w:color="auto" w:fill="auto"/>
            <w:tcMar>
              <w:top w:w="0" w:type="dxa"/>
              <w:bottom w:w="0" w:type="dxa"/>
            </w:tcMar>
            <w:vAlign w:val="center"/>
          </w:tcPr>
          <w:p w14:paraId="694E8E3D" w14:textId="77777777" w:rsidR="00102168" w:rsidRPr="00DE2CEF" w:rsidRDefault="00102168"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lastRenderedPageBreak/>
              <w:drawing>
                <wp:inline distT="0" distB="0" distL="0" distR="0" wp14:anchorId="40566A06" wp14:editId="4E2E34C2">
                  <wp:extent cx="252000" cy="252000"/>
                  <wp:effectExtent l="0" t="0" r="0" b="0"/>
                  <wp:docPr id="37" name="图形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43" w:type="dxa"/>
            <w:shd w:val="clear" w:color="auto" w:fill="auto"/>
            <w:tcMar>
              <w:top w:w="0" w:type="dxa"/>
              <w:bottom w:w="0" w:type="dxa"/>
            </w:tcMar>
            <w:vAlign w:val="center"/>
          </w:tcPr>
          <w:p w14:paraId="05B3B50C" w14:textId="77777777" w:rsidR="00102168" w:rsidRPr="00DE2CEF" w:rsidRDefault="00102168" w:rsidP="004F5579">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102168" w:rsidRPr="00DE2CEF" w14:paraId="2DBDDBF4" w14:textId="77777777" w:rsidTr="004F5579">
        <w:tc>
          <w:tcPr>
            <w:tcW w:w="361" w:type="dxa"/>
            <w:shd w:val="clear" w:color="auto" w:fill="auto"/>
            <w:tcMar>
              <w:top w:w="0" w:type="dxa"/>
              <w:bottom w:w="0" w:type="dxa"/>
            </w:tcMar>
            <w:vAlign w:val="center"/>
          </w:tcPr>
          <w:p w14:paraId="47642AA8" w14:textId="77777777" w:rsidR="00102168" w:rsidRPr="00DE2CEF" w:rsidRDefault="00102168" w:rsidP="004F5579">
            <w:pPr>
              <w:spacing w:line="276" w:lineRule="auto"/>
              <w:rPr>
                <w:rFonts w:ascii="Calibri" w:hAnsi="Calibri" w:cs="Calibri"/>
                <w:b/>
                <w:bCs/>
                <w:noProof/>
                <w:color w:val="FFFFFF" w:themeColor="background1"/>
                <w:sz w:val="32"/>
                <w:szCs w:val="32"/>
              </w:rPr>
            </w:pPr>
          </w:p>
        </w:tc>
        <w:tc>
          <w:tcPr>
            <w:tcW w:w="9843" w:type="dxa"/>
            <w:shd w:val="clear" w:color="auto" w:fill="auto"/>
            <w:tcMar>
              <w:top w:w="0" w:type="dxa"/>
              <w:bottom w:w="0" w:type="dxa"/>
            </w:tcMar>
            <w:vAlign w:val="center"/>
          </w:tcPr>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9808"/>
            </w:tblGrid>
            <w:tr w:rsidR="00102168" w:rsidRPr="00DE2CEF" w14:paraId="1209FF03" w14:textId="77777777" w:rsidTr="004F5579">
              <w:tc>
                <w:tcPr>
                  <w:tcW w:w="4722" w:type="pct"/>
                  <w:shd w:val="clear" w:color="auto" w:fill="auto"/>
                  <w:tcMar>
                    <w:top w:w="0" w:type="dxa"/>
                    <w:bottom w:w="0" w:type="dxa"/>
                  </w:tcMar>
                  <w:vAlign w:val="center"/>
                </w:tcPr>
                <w:tbl>
                  <w:tblPr>
                    <w:tblW w:w="5000" w:type="pct"/>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2158"/>
                    <w:gridCol w:w="7634"/>
                  </w:tblGrid>
                  <w:tr w:rsidR="00102168" w:rsidRPr="00DE2CEF" w14:paraId="55753ABE" w14:textId="77777777" w:rsidTr="009D5B97">
                    <w:trPr>
                      <w:tblHeader/>
                    </w:trPr>
                    <w:tc>
                      <w:tcPr>
                        <w:tcW w:w="1102"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68C54905" w14:textId="77777777" w:rsidR="00102168" w:rsidRPr="00DE2CEF" w:rsidRDefault="00102168" w:rsidP="00996BF1">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3898"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738F246C" w14:textId="77777777" w:rsidR="00102168" w:rsidRPr="00DE2CEF" w:rsidRDefault="00102168" w:rsidP="00996BF1">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102168" w:rsidRPr="00DE2CEF" w14:paraId="60983A3C" w14:textId="77777777" w:rsidTr="009D5B97">
                    <w:tc>
                      <w:tcPr>
                        <w:tcW w:w="1102" w:type="pct"/>
                        <w:tcBorders>
                          <w:top w:val="single" w:sz="6" w:space="0" w:color="FFFFFF" w:themeColor="background1"/>
                        </w:tcBorders>
                        <w:shd w:val="clear" w:color="auto" w:fill="FFFFFF"/>
                        <w:vAlign w:val="center"/>
                      </w:tcPr>
                      <w:p w14:paraId="0D5B8071" w14:textId="209064FD" w:rsidR="00102168" w:rsidRPr="00DE2CEF" w:rsidRDefault="00880A1B" w:rsidP="00996BF1">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898" w:type="pct"/>
                        <w:tcBorders>
                          <w:top w:val="single" w:sz="6" w:space="0" w:color="FFFFFF" w:themeColor="background1"/>
                        </w:tcBorders>
                        <w:shd w:val="clear" w:color="auto" w:fill="FFFFFF"/>
                        <w:vAlign w:val="center"/>
                        <w:hideMark/>
                      </w:tcPr>
                      <w:p w14:paraId="0A5B145E" w14:textId="77777777" w:rsidR="00102168" w:rsidRPr="00DE2CEF" w:rsidRDefault="00102168" w:rsidP="00996BF1">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项目导览</w:t>
                        </w:r>
                        <w:r w:rsidRPr="00DE2CEF">
                          <w:rPr>
                            <w:rFonts w:ascii="Calibri" w:hAnsi="Calibri" w:cs="Calibri"/>
                            <w:b/>
                            <w:bCs/>
                            <w:color w:val="212529"/>
                            <w:kern w:val="0"/>
                            <w:sz w:val="22"/>
                          </w:rPr>
                          <w:t>&amp;</w:t>
                        </w:r>
                        <w:r w:rsidRPr="00DE2CEF">
                          <w:rPr>
                            <w:rFonts w:ascii="Calibri" w:hAnsi="Calibri" w:cs="Calibri"/>
                            <w:b/>
                            <w:bCs/>
                            <w:color w:val="212529"/>
                            <w:kern w:val="0"/>
                            <w:sz w:val="22"/>
                          </w:rPr>
                          <w:t>欢迎致辞</w:t>
                        </w:r>
                      </w:p>
                      <w:p w14:paraId="63291F28" w14:textId="77777777" w:rsidR="00102168" w:rsidRPr="00DE2CEF" w:rsidRDefault="00102168" w:rsidP="00996BF1">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1</w:t>
                        </w:r>
                        <w:r w:rsidRPr="00DE2CEF">
                          <w:rPr>
                            <w:rFonts w:ascii="Calibri" w:hAnsi="Calibri" w:cs="Calibri"/>
                            <w:b/>
                            <w:bCs/>
                            <w:color w:val="212529"/>
                            <w:kern w:val="0"/>
                            <w:sz w:val="22"/>
                          </w:rPr>
                          <w:t>）：粮食安全</w:t>
                        </w:r>
                      </w:p>
                      <w:p w14:paraId="3B9D2689" w14:textId="77777777" w:rsidR="00102168" w:rsidRPr="00DE2CEF" w:rsidRDefault="00102168" w:rsidP="00996BF1">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粮食安全的概念、历史背景和目标</w:t>
                        </w:r>
                      </w:p>
                      <w:p w14:paraId="16DC29EB" w14:textId="77777777" w:rsidR="00102168" w:rsidRPr="00DE2CEF" w:rsidRDefault="00102168" w:rsidP="00996BF1">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粮食安全主要方面：初级生产、加工技术、营养需求</w:t>
                        </w:r>
                      </w:p>
                      <w:p w14:paraId="1740CF2D" w14:textId="77777777" w:rsidR="00102168" w:rsidRPr="00DE2CEF" w:rsidRDefault="00102168" w:rsidP="00996BF1">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气候变化和流行传染病的影响</w:t>
                        </w:r>
                      </w:p>
                      <w:p w14:paraId="2C58AAAB" w14:textId="77777777" w:rsidR="00102168" w:rsidRPr="00DE2CEF" w:rsidRDefault="00102168" w:rsidP="00996BF1">
                        <w:pPr>
                          <w:pStyle w:val="a8"/>
                          <w:numPr>
                            <w:ilvl w:val="0"/>
                            <w:numId w:val="23"/>
                          </w:numPr>
                          <w:spacing w:afterLines="50" w:after="156" w:line="276" w:lineRule="auto"/>
                          <w:ind w:firstLineChars="0"/>
                          <w:rPr>
                            <w:rFonts w:ascii="Calibri" w:hAnsi="Calibri" w:cs="Calibri"/>
                            <w:color w:val="212529"/>
                            <w:kern w:val="0"/>
                            <w:sz w:val="22"/>
                          </w:rPr>
                        </w:pPr>
                        <w:r w:rsidRPr="00DE2CEF">
                          <w:rPr>
                            <w:rFonts w:ascii="Calibri" w:hAnsi="Calibri" w:cs="Calibri"/>
                            <w:sz w:val="22"/>
                          </w:rPr>
                          <w:t>有效的未来粮食体系</w:t>
                        </w:r>
                      </w:p>
                    </w:tc>
                  </w:tr>
                  <w:tr w:rsidR="00102168" w:rsidRPr="00DE2CEF" w14:paraId="4FE562BE" w14:textId="77777777" w:rsidTr="004F5579">
                    <w:tc>
                      <w:tcPr>
                        <w:tcW w:w="1102" w:type="pct"/>
                        <w:shd w:val="clear" w:color="auto" w:fill="FFFFFF"/>
                        <w:vAlign w:val="center"/>
                      </w:tcPr>
                      <w:p w14:paraId="4AFF0103" w14:textId="4995899E" w:rsidR="00102168" w:rsidRPr="00DE2CEF" w:rsidRDefault="00D05647" w:rsidP="00996BF1">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898" w:type="pct"/>
                        <w:shd w:val="clear" w:color="auto" w:fill="FFFFFF"/>
                        <w:vAlign w:val="center"/>
                      </w:tcPr>
                      <w:p w14:paraId="33D6BB8A" w14:textId="77777777" w:rsidR="00102168" w:rsidRPr="00DE2CEF" w:rsidRDefault="00102168" w:rsidP="00996BF1">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102168" w:rsidRPr="00DE2CEF" w14:paraId="1E9FA1D0" w14:textId="77777777" w:rsidTr="004F5579">
                    <w:tc>
                      <w:tcPr>
                        <w:tcW w:w="1102" w:type="pct"/>
                        <w:shd w:val="clear" w:color="auto" w:fill="FFFFFF"/>
                        <w:vAlign w:val="center"/>
                      </w:tcPr>
                      <w:p w14:paraId="2E09E30C" w14:textId="0BCABCCC" w:rsidR="00102168" w:rsidRPr="00DE2CEF" w:rsidRDefault="00D05647" w:rsidP="00996BF1">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898" w:type="pct"/>
                        <w:shd w:val="clear" w:color="auto" w:fill="FFFFFF"/>
                        <w:vAlign w:val="center"/>
                        <w:hideMark/>
                      </w:tcPr>
                      <w:p w14:paraId="4C581CE6" w14:textId="77777777" w:rsidR="00102168" w:rsidRPr="00DE2CEF" w:rsidRDefault="00102168" w:rsidP="00996BF1">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2</w:t>
                        </w:r>
                        <w:r w:rsidRPr="00DE2CEF">
                          <w:rPr>
                            <w:rFonts w:ascii="Calibri" w:hAnsi="Calibri" w:cs="Calibri"/>
                            <w:b/>
                            <w:bCs/>
                            <w:color w:val="212529"/>
                            <w:kern w:val="0"/>
                            <w:sz w:val="22"/>
                          </w:rPr>
                          <w:t>）：传统农业与城市农业</w:t>
                        </w:r>
                      </w:p>
                      <w:p w14:paraId="6B597FB7" w14:textId="77777777" w:rsidR="00102168" w:rsidRPr="00DE2CEF" w:rsidRDefault="00102168" w:rsidP="00996BF1">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传统农业耕作及其局限性</w:t>
                        </w:r>
                      </w:p>
                      <w:p w14:paraId="6385795A" w14:textId="77777777" w:rsidR="00102168" w:rsidRPr="00DE2CEF" w:rsidRDefault="00102168" w:rsidP="00996BF1">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储存、运输和碳足迹</w:t>
                        </w:r>
                      </w:p>
                      <w:p w14:paraId="128D64DD" w14:textId="77777777" w:rsidR="00102168" w:rsidRPr="00DE2CEF" w:rsidRDefault="00102168" w:rsidP="00996BF1">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环境局限性</w:t>
                        </w:r>
                      </w:p>
                      <w:p w14:paraId="55632CBA" w14:textId="77777777" w:rsidR="00102168" w:rsidRPr="00DE2CEF" w:rsidRDefault="00102168" w:rsidP="00996BF1">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全球变暖的影响</w:t>
                        </w:r>
                      </w:p>
                      <w:p w14:paraId="58B7CF7C" w14:textId="77777777" w:rsidR="00102168" w:rsidRPr="00DE2CEF" w:rsidRDefault="00102168" w:rsidP="00996BF1">
                        <w:pPr>
                          <w:pStyle w:val="a8"/>
                          <w:numPr>
                            <w:ilvl w:val="0"/>
                            <w:numId w:val="23"/>
                          </w:numPr>
                          <w:spacing w:afterLines="50" w:after="156" w:line="276" w:lineRule="auto"/>
                          <w:ind w:firstLineChars="0"/>
                          <w:rPr>
                            <w:rFonts w:ascii="Calibri" w:hAnsi="Calibri" w:cs="Calibri"/>
                            <w:color w:val="212529"/>
                            <w:kern w:val="0"/>
                            <w:sz w:val="22"/>
                          </w:rPr>
                        </w:pPr>
                        <w:r w:rsidRPr="00DE2CEF">
                          <w:rPr>
                            <w:rFonts w:ascii="Calibri" w:hAnsi="Calibri" w:cs="Calibri"/>
                            <w:sz w:val="22"/>
                          </w:rPr>
                          <w:t>城市农业：优势与局限</w:t>
                        </w:r>
                      </w:p>
                    </w:tc>
                  </w:tr>
                  <w:tr w:rsidR="00102168" w:rsidRPr="00DE2CEF" w14:paraId="34916CD5" w14:textId="77777777" w:rsidTr="004F5579">
                    <w:tc>
                      <w:tcPr>
                        <w:tcW w:w="1102" w:type="pct"/>
                        <w:shd w:val="clear" w:color="auto" w:fill="FFFFFF"/>
                        <w:vAlign w:val="center"/>
                      </w:tcPr>
                      <w:p w14:paraId="6D0F7343" w14:textId="602514D3" w:rsidR="00102168" w:rsidRPr="00DE2CEF" w:rsidRDefault="00D05647" w:rsidP="00996BF1">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898" w:type="pct"/>
                        <w:shd w:val="clear" w:color="auto" w:fill="FFFFFF"/>
                        <w:vAlign w:val="center"/>
                      </w:tcPr>
                      <w:p w14:paraId="04C5D538" w14:textId="77777777" w:rsidR="00102168" w:rsidRPr="00DE2CEF" w:rsidRDefault="00102168" w:rsidP="00996BF1">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102168" w:rsidRPr="00DE2CEF" w14:paraId="30545C0B" w14:textId="77777777" w:rsidTr="004F5579">
                    <w:tc>
                      <w:tcPr>
                        <w:tcW w:w="1102" w:type="pct"/>
                        <w:shd w:val="clear" w:color="auto" w:fill="FFFFFF"/>
                        <w:vAlign w:val="center"/>
                      </w:tcPr>
                      <w:p w14:paraId="4A08F6A7" w14:textId="6E638E67" w:rsidR="00102168" w:rsidRPr="00DE2CEF" w:rsidRDefault="00D05647" w:rsidP="00996BF1">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898" w:type="pct"/>
                        <w:shd w:val="clear" w:color="auto" w:fill="FFFFFF"/>
                        <w:vAlign w:val="center"/>
                        <w:hideMark/>
                      </w:tcPr>
                      <w:p w14:paraId="54EB4540" w14:textId="77777777" w:rsidR="00102168" w:rsidRPr="00DE2CEF" w:rsidRDefault="00102168" w:rsidP="00996BF1">
                        <w:pPr>
                          <w:spacing w:beforeLines="50" w:before="156" w:line="276" w:lineRule="auto"/>
                          <w:rPr>
                            <w:rFonts w:ascii="Calibri" w:hAnsi="Calibri" w:cs="Calibri"/>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3</w:t>
                        </w:r>
                        <w:r w:rsidRPr="00DE2CEF">
                          <w:rPr>
                            <w:rFonts w:ascii="Calibri" w:hAnsi="Calibri" w:cs="Calibri"/>
                            <w:b/>
                            <w:bCs/>
                            <w:color w:val="212529"/>
                            <w:kern w:val="0"/>
                            <w:sz w:val="22"/>
                          </w:rPr>
                          <w:t>）：加工技术和减少食物浪费</w:t>
                        </w:r>
                      </w:p>
                      <w:p w14:paraId="60CC8742" w14:textId="77777777" w:rsidR="00102168" w:rsidRPr="00DE2CEF" w:rsidRDefault="00102168" w:rsidP="00996BF1">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粮食损失和浪费</w:t>
                        </w:r>
                      </w:p>
                      <w:p w14:paraId="216DD51B" w14:textId="77777777" w:rsidR="00102168" w:rsidRPr="00DE2CEF" w:rsidRDefault="00102168" w:rsidP="00996BF1">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加工技术和加工食品</w:t>
                        </w:r>
                      </w:p>
                      <w:p w14:paraId="0D953664" w14:textId="77777777" w:rsidR="00102168" w:rsidRPr="00DE2CEF" w:rsidRDefault="00102168" w:rsidP="00996BF1">
                        <w:pPr>
                          <w:pStyle w:val="a8"/>
                          <w:numPr>
                            <w:ilvl w:val="0"/>
                            <w:numId w:val="23"/>
                          </w:numPr>
                          <w:spacing w:afterLines="50" w:after="156" w:line="276" w:lineRule="auto"/>
                          <w:ind w:firstLineChars="0"/>
                          <w:rPr>
                            <w:rFonts w:ascii="Calibri" w:hAnsi="Calibri" w:cs="Calibri"/>
                            <w:color w:val="212529"/>
                            <w:kern w:val="0"/>
                            <w:sz w:val="22"/>
                          </w:rPr>
                        </w:pPr>
                        <w:r w:rsidRPr="00DE2CEF">
                          <w:rPr>
                            <w:rFonts w:ascii="Calibri" w:hAnsi="Calibri" w:cs="Calibri"/>
                            <w:sz w:val="22"/>
                          </w:rPr>
                          <w:t>零废物食品加工</w:t>
                        </w:r>
                      </w:p>
                    </w:tc>
                  </w:tr>
                  <w:tr w:rsidR="00102168" w:rsidRPr="00DE2CEF" w14:paraId="60093726" w14:textId="77777777" w:rsidTr="004F5579">
                    <w:tc>
                      <w:tcPr>
                        <w:tcW w:w="1102" w:type="pct"/>
                        <w:shd w:val="clear" w:color="auto" w:fill="FFFFFF"/>
                        <w:vAlign w:val="center"/>
                      </w:tcPr>
                      <w:p w14:paraId="2F5BD0F0" w14:textId="67E3AAF2" w:rsidR="00102168" w:rsidRPr="00DE2CEF" w:rsidRDefault="00D05647" w:rsidP="00996BF1">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898" w:type="pct"/>
                        <w:shd w:val="clear" w:color="auto" w:fill="FFFFFF"/>
                        <w:vAlign w:val="center"/>
                      </w:tcPr>
                      <w:p w14:paraId="706B50D7" w14:textId="77777777" w:rsidR="00102168" w:rsidRPr="00DE2CEF" w:rsidRDefault="00102168" w:rsidP="00996BF1">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102168" w:rsidRPr="00DE2CEF" w14:paraId="3AF39E02" w14:textId="77777777" w:rsidTr="004F5579">
                    <w:tc>
                      <w:tcPr>
                        <w:tcW w:w="1102" w:type="pct"/>
                        <w:shd w:val="clear" w:color="auto" w:fill="FFFFFF"/>
                        <w:vAlign w:val="center"/>
                      </w:tcPr>
                      <w:p w14:paraId="5C958E23" w14:textId="2CB668E5" w:rsidR="00102168" w:rsidRPr="00DE2CEF" w:rsidRDefault="00D05647" w:rsidP="00996BF1">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898" w:type="pct"/>
                        <w:shd w:val="clear" w:color="auto" w:fill="FFFFFF"/>
                        <w:vAlign w:val="center"/>
                        <w:hideMark/>
                      </w:tcPr>
                      <w:p w14:paraId="707AACAE" w14:textId="77777777" w:rsidR="00102168" w:rsidRPr="00DE2CEF" w:rsidRDefault="00102168" w:rsidP="00996BF1">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4</w:t>
                        </w:r>
                        <w:r w:rsidRPr="00DE2CEF">
                          <w:rPr>
                            <w:rFonts w:ascii="Calibri" w:hAnsi="Calibri" w:cs="Calibri"/>
                            <w:b/>
                            <w:bCs/>
                            <w:color w:val="212529"/>
                            <w:kern w:val="0"/>
                            <w:sz w:val="22"/>
                          </w:rPr>
                          <w:t>）：营养需求</w:t>
                        </w:r>
                      </w:p>
                      <w:p w14:paraId="2D3F727E" w14:textId="77777777" w:rsidR="00102168" w:rsidRPr="00DE2CEF" w:rsidRDefault="00102168" w:rsidP="00996BF1">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食品优质与食品分量</w:t>
                        </w:r>
                      </w:p>
                      <w:p w14:paraId="7618192C" w14:textId="77777777" w:rsidR="00102168" w:rsidRPr="00DE2CEF" w:rsidRDefault="00102168" w:rsidP="00996BF1">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食物、新陈代谢和营养</w:t>
                        </w:r>
                      </w:p>
                      <w:p w14:paraId="158A9F2E" w14:textId="77777777" w:rsidR="00102168" w:rsidRPr="00DE2CEF" w:rsidRDefault="00102168" w:rsidP="00996BF1">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老年人营养</w:t>
                        </w:r>
                      </w:p>
                      <w:p w14:paraId="0209544C" w14:textId="77777777" w:rsidR="00102168" w:rsidRPr="00DE2CEF" w:rsidRDefault="00102168" w:rsidP="00996BF1">
                        <w:pPr>
                          <w:pStyle w:val="a8"/>
                          <w:numPr>
                            <w:ilvl w:val="0"/>
                            <w:numId w:val="23"/>
                          </w:numPr>
                          <w:spacing w:afterLines="50" w:after="156" w:line="276" w:lineRule="auto"/>
                          <w:ind w:firstLineChars="0"/>
                          <w:rPr>
                            <w:rFonts w:ascii="Calibri" w:hAnsi="Calibri" w:cs="Calibri"/>
                            <w:color w:val="212529"/>
                            <w:kern w:val="0"/>
                            <w:sz w:val="22"/>
                          </w:rPr>
                        </w:pPr>
                        <w:r w:rsidRPr="00DE2CEF">
                          <w:rPr>
                            <w:rFonts w:ascii="Calibri" w:hAnsi="Calibri" w:cs="Calibri"/>
                            <w:sz w:val="22"/>
                          </w:rPr>
                          <w:t>社会工程、网络欺凌、社交媒体及其对社会的影响</w:t>
                        </w:r>
                      </w:p>
                    </w:tc>
                  </w:tr>
                  <w:tr w:rsidR="00102168" w:rsidRPr="00DE2CEF" w14:paraId="291899B4" w14:textId="77777777" w:rsidTr="004F5579">
                    <w:tc>
                      <w:tcPr>
                        <w:tcW w:w="1102" w:type="pct"/>
                        <w:shd w:val="clear" w:color="auto" w:fill="FFFFFF"/>
                        <w:vAlign w:val="center"/>
                      </w:tcPr>
                      <w:p w14:paraId="2F0187A0" w14:textId="0C04D581" w:rsidR="00102168" w:rsidRPr="00DE2CEF" w:rsidRDefault="00D05647" w:rsidP="00996BF1">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898" w:type="pct"/>
                        <w:shd w:val="clear" w:color="auto" w:fill="FFFFFF"/>
                        <w:vAlign w:val="center"/>
                        <w:hideMark/>
                      </w:tcPr>
                      <w:p w14:paraId="68BCC7E2" w14:textId="77777777" w:rsidR="00102168" w:rsidRPr="00DE2CEF" w:rsidRDefault="00102168" w:rsidP="00996BF1">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5</w:t>
                        </w:r>
                        <w:r w:rsidRPr="00DE2CEF">
                          <w:rPr>
                            <w:rFonts w:ascii="Calibri" w:hAnsi="Calibri" w:cs="Calibri"/>
                            <w:b/>
                            <w:bCs/>
                            <w:color w:val="212529"/>
                            <w:kern w:val="0"/>
                            <w:sz w:val="22"/>
                          </w:rPr>
                          <w:t>）：气候变化和流行传染病的影响</w:t>
                        </w:r>
                      </w:p>
                      <w:p w14:paraId="2D4D233C" w14:textId="77777777" w:rsidR="00102168" w:rsidRPr="00DE2CEF" w:rsidRDefault="00102168" w:rsidP="00996BF1">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气候变化与全球变暖</w:t>
                        </w:r>
                      </w:p>
                      <w:p w14:paraId="034D917D" w14:textId="77777777" w:rsidR="00102168" w:rsidRPr="00DE2CEF" w:rsidRDefault="00102168" w:rsidP="00996BF1">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传染性疾病与全球流行性疾病</w:t>
                        </w:r>
                      </w:p>
                      <w:p w14:paraId="51D30FF9" w14:textId="77777777" w:rsidR="00102168" w:rsidRPr="00DE2CEF" w:rsidRDefault="00102168" w:rsidP="00996BF1">
                        <w:pPr>
                          <w:pStyle w:val="a8"/>
                          <w:numPr>
                            <w:ilvl w:val="0"/>
                            <w:numId w:val="23"/>
                          </w:numPr>
                          <w:spacing w:afterLines="50" w:after="156" w:line="276" w:lineRule="auto"/>
                          <w:ind w:firstLineChars="0"/>
                          <w:rPr>
                            <w:rFonts w:ascii="Calibri" w:hAnsi="Calibri" w:cs="Calibri"/>
                            <w:color w:val="212529"/>
                            <w:kern w:val="0"/>
                            <w:sz w:val="22"/>
                          </w:rPr>
                        </w:pPr>
                        <w:r w:rsidRPr="00DE2CEF">
                          <w:rPr>
                            <w:rFonts w:ascii="Calibri" w:hAnsi="Calibri" w:cs="Calibri"/>
                            <w:sz w:val="22"/>
                          </w:rPr>
                          <w:t>粮食供应链和粮食安全</w:t>
                        </w:r>
                      </w:p>
                    </w:tc>
                  </w:tr>
                  <w:tr w:rsidR="00102168" w:rsidRPr="00DE2CEF" w14:paraId="3451A0C9" w14:textId="77777777" w:rsidTr="004F5579">
                    <w:tc>
                      <w:tcPr>
                        <w:tcW w:w="1102" w:type="pct"/>
                        <w:shd w:val="clear" w:color="auto" w:fill="FFFFFF"/>
                        <w:vAlign w:val="center"/>
                      </w:tcPr>
                      <w:p w14:paraId="2FCD5B7E" w14:textId="5149B6F3" w:rsidR="00102168" w:rsidRPr="00DE2CEF" w:rsidRDefault="00D05647" w:rsidP="00996BF1">
                        <w:pPr>
                          <w:spacing w:line="276" w:lineRule="auto"/>
                          <w:rPr>
                            <w:rFonts w:ascii="Calibri" w:hAnsi="Calibri" w:cs="Calibri"/>
                            <w:color w:val="212529"/>
                            <w:kern w:val="0"/>
                            <w:sz w:val="22"/>
                          </w:rPr>
                        </w:pPr>
                        <w:r w:rsidRPr="00DE2CEF">
                          <w:rPr>
                            <w:rFonts w:ascii="Calibri" w:hAnsi="Calibri" w:cs="Calibri"/>
                            <w:b/>
                            <w:bCs/>
                            <w:color w:val="212529"/>
                            <w:kern w:val="0"/>
                            <w:sz w:val="22"/>
                          </w:rPr>
                          <w:lastRenderedPageBreak/>
                          <w:t>专业课程</w:t>
                        </w:r>
                      </w:p>
                    </w:tc>
                    <w:tc>
                      <w:tcPr>
                        <w:tcW w:w="3898" w:type="pct"/>
                        <w:shd w:val="clear" w:color="auto" w:fill="FFFFFF"/>
                        <w:vAlign w:val="center"/>
                        <w:hideMark/>
                      </w:tcPr>
                      <w:p w14:paraId="743BC717" w14:textId="77777777" w:rsidR="00102168" w:rsidRPr="00DE2CEF" w:rsidRDefault="00102168" w:rsidP="00996BF1">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小组结业汇报展示</w:t>
                        </w:r>
                        <w:r w:rsidRPr="00DE2CEF">
                          <w:rPr>
                            <w:rFonts w:ascii="Calibri" w:hAnsi="Calibri" w:cs="Calibri"/>
                            <w:b/>
                            <w:bCs/>
                            <w:color w:val="212529"/>
                            <w:kern w:val="0"/>
                            <w:sz w:val="22"/>
                          </w:rPr>
                          <w:t>&amp;</w:t>
                        </w:r>
                        <w:r w:rsidRPr="00DE2CEF">
                          <w:rPr>
                            <w:rFonts w:ascii="Calibri" w:hAnsi="Calibri" w:cs="Calibri"/>
                            <w:b/>
                            <w:bCs/>
                            <w:color w:val="212529"/>
                            <w:kern w:val="0"/>
                            <w:sz w:val="22"/>
                          </w:rPr>
                          <w:t>项目结业致辞</w:t>
                        </w:r>
                      </w:p>
                    </w:tc>
                  </w:tr>
                </w:tbl>
                <w:p w14:paraId="3A921A5C" w14:textId="77777777" w:rsidR="00102168" w:rsidRPr="00DE2CEF" w:rsidRDefault="00102168" w:rsidP="004F5579">
                  <w:pPr>
                    <w:spacing w:line="276" w:lineRule="auto"/>
                    <w:rPr>
                      <w:rFonts w:ascii="Calibri" w:hAnsi="Calibri" w:cs="Calibri"/>
                      <w:sz w:val="22"/>
                    </w:rPr>
                  </w:pPr>
                </w:p>
              </w:tc>
            </w:tr>
          </w:tbl>
          <w:p w14:paraId="2488C36C" w14:textId="77777777" w:rsidR="00102168" w:rsidRPr="00DE2CEF" w:rsidRDefault="00102168" w:rsidP="004F5579">
            <w:pPr>
              <w:spacing w:line="276" w:lineRule="auto"/>
              <w:rPr>
                <w:rFonts w:ascii="Calibri" w:hAnsi="Calibri" w:cs="Calibri"/>
                <w:sz w:val="22"/>
              </w:rPr>
            </w:pPr>
          </w:p>
        </w:tc>
      </w:tr>
      <w:tr w:rsidR="00102168" w:rsidRPr="00DE2CEF" w14:paraId="703538D1" w14:textId="77777777" w:rsidTr="004F5579">
        <w:tc>
          <w:tcPr>
            <w:tcW w:w="361" w:type="dxa"/>
            <w:shd w:val="clear" w:color="auto" w:fill="auto"/>
            <w:tcMar>
              <w:top w:w="0" w:type="dxa"/>
              <w:bottom w:w="0" w:type="dxa"/>
            </w:tcMar>
            <w:vAlign w:val="center"/>
          </w:tcPr>
          <w:p w14:paraId="67ABF1AF" w14:textId="77777777" w:rsidR="00102168" w:rsidRPr="00DE2CEF" w:rsidRDefault="00102168" w:rsidP="004F5579">
            <w:pPr>
              <w:spacing w:beforeLines="50" w:before="156" w:line="276" w:lineRule="auto"/>
              <w:rPr>
                <w:rFonts w:ascii="Calibri" w:hAnsi="Calibri" w:cs="Calibri"/>
                <w:color w:val="000000" w:themeColor="text1"/>
                <w:kern w:val="0"/>
                <w:sz w:val="20"/>
                <w:szCs w:val="20"/>
              </w:rPr>
            </w:pPr>
          </w:p>
        </w:tc>
        <w:tc>
          <w:tcPr>
            <w:tcW w:w="9843" w:type="dxa"/>
            <w:shd w:val="clear" w:color="auto" w:fill="auto"/>
            <w:tcMar>
              <w:top w:w="0" w:type="dxa"/>
              <w:bottom w:w="0" w:type="dxa"/>
            </w:tcMar>
            <w:vAlign w:val="center"/>
          </w:tcPr>
          <w:p w14:paraId="4A63C2CE" w14:textId="77777777" w:rsidR="00102168" w:rsidRPr="00DE2CEF" w:rsidRDefault="00102168" w:rsidP="004F5579">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44D19DEA" w14:textId="77777777" w:rsidR="00102168" w:rsidRPr="00DE2CEF" w:rsidRDefault="00102168" w:rsidP="00102168">
      <w:pPr>
        <w:spacing w:line="276" w:lineRule="auto"/>
        <w:rPr>
          <w:rFonts w:ascii="Calibri" w:hAnsi="Calibri" w:cs="Calibri"/>
        </w:rPr>
      </w:pPr>
    </w:p>
    <w:p w14:paraId="54B2A832" w14:textId="64EB7AD3" w:rsidR="00FF6ABA" w:rsidRPr="00DE2CEF" w:rsidRDefault="00FF6ABA" w:rsidP="00567C28">
      <w:pPr>
        <w:spacing w:line="276" w:lineRule="auto"/>
        <w:rPr>
          <w:rFonts w:ascii="Calibri" w:hAnsi="Calibri" w:cs="Calibri"/>
        </w:rPr>
      </w:pP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FF6ABA" w:rsidRPr="00DE2CEF" w14:paraId="15AB449E" w14:textId="77777777" w:rsidTr="004F5579">
        <w:tc>
          <w:tcPr>
            <w:tcW w:w="600" w:type="dxa"/>
            <w:shd w:val="clear" w:color="auto" w:fill="0071BC"/>
            <w:vAlign w:val="center"/>
          </w:tcPr>
          <w:p w14:paraId="34BABF84" w14:textId="77777777" w:rsidR="00FF6ABA" w:rsidRPr="00DE2CEF" w:rsidRDefault="00FF6ABA" w:rsidP="004F5579">
            <w:pPr>
              <w:pStyle w:val="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316314CC" wp14:editId="4121ABAE">
                  <wp:extent cx="288000" cy="288000"/>
                  <wp:effectExtent l="0" t="0" r="0" b="0"/>
                  <wp:docPr id="156" name="图形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7B520C35" w14:textId="2D27D529" w:rsidR="00FF6ABA" w:rsidRPr="00DE2CEF" w:rsidRDefault="00FF6ABA" w:rsidP="004F5579">
            <w:pPr>
              <w:pStyle w:val="1"/>
              <w:spacing w:before="0" w:after="0" w:line="276" w:lineRule="auto"/>
              <w:rPr>
                <w:rFonts w:ascii="Calibri" w:hAnsi="Calibri" w:cs="Calibri"/>
                <w:color w:val="FFFFFF"/>
                <w:szCs w:val="21"/>
              </w:rPr>
            </w:pPr>
            <w:bookmarkStart w:id="35" w:name="_附件18：海洋工程与资源环土"/>
            <w:bookmarkEnd w:id="35"/>
            <w:r w:rsidRPr="00DE2CEF">
              <w:rPr>
                <w:rFonts w:ascii="Calibri" w:hAnsi="Calibri" w:cs="Calibri"/>
                <w:color w:val="FFFFFF"/>
                <w:sz w:val="32"/>
                <w:szCs w:val="32"/>
              </w:rPr>
              <w:t>附件</w:t>
            </w:r>
            <w:r w:rsidR="008B47C7">
              <w:rPr>
                <w:rFonts w:ascii="Calibri" w:hAnsi="Calibri" w:cs="Calibri"/>
                <w:color w:val="FFFFFF"/>
                <w:sz w:val="32"/>
                <w:szCs w:val="32"/>
              </w:rPr>
              <w:t>1</w:t>
            </w:r>
            <w:r w:rsidR="00797FCC">
              <w:rPr>
                <w:rFonts w:ascii="Calibri" w:hAnsi="Calibri" w:cs="Calibri"/>
                <w:color w:val="FFFFFF"/>
                <w:sz w:val="32"/>
                <w:szCs w:val="32"/>
              </w:rPr>
              <w:t>3</w:t>
            </w:r>
            <w:r w:rsidRPr="00DE2CEF">
              <w:rPr>
                <w:rFonts w:ascii="Calibri" w:hAnsi="Calibri" w:cs="Calibri"/>
                <w:color w:val="FFFFFF"/>
                <w:sz w:val="32"/>
                <w:szCs w:val="32"/>
              </w:rPr>
              <w:t>：</w:t>
            </w:r>
            <w:r w:rsidRPr="00DE2CEF">
              <w:rPr>
                <w:rFonts w:ascii="Calibri" w:hAnsi="Calibri" w:cs="Calibri"/>
                <w:color w:val="FFFFFF" w:themeColor="background1"/>
                <w:sz w:val="32"/>
                <w:szCs w:val="32"/>
              </w:rPr>
              <w:t>海洋工程与资源环土</w:t>
            </w:r>
          </w:p>
        </w:tc>
      </w:tr>
    </w:tbl>
    <w:p w14:paraId="66742282" w14:textId="77777777" w:rsidR="00FF6ABA" w:rsidRPr="00DE2CEF" w:rsidRDefault="00FF6ABA" w:rsidP="00FF6ABA">
      <w:pPr>
        <w:spacing w:line="276" w:lineRule="auto"/>
        <w:rPr>
          <w:rFonts w:ascii="Calibri" w:hAnsi="Calibri" w:cs="Calibri"/>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396"/>
        <w:gridCol w:w="9808"/>
      </w:tblGrid>
      <w:tr w:rsidR="00FF6ABA" w:rsidRPr="00DE2CEF" w14:paraId="13A1A8E2" w14:textId="77777777" w:rsidTr="004F5579">
        <w:tc>
          <w:tcPr>
            <w:tcW w:w="361" w:type="dxa"/>
            <w:shd w:val="clear" w:color="auto" w:fill="auto"/>
            <w:tcMar>
              <w:top w:w="0" w:type="dxa"/>
              <w:bottom w:w="0" w:type="dxa"/>
            </w:tcMar>
            <w:vAlign w:val="center"/>
          </w:tcPr>
          <w:p w14:paraId="105CCF83" w14:textId="77777777" w:rsidR="00FF6ABA" w:rsidRPr="00DE2CEF" w:rsidRDefault="00FF6ABA" w:rsidP="004F5579">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43C3F652" wp14:editId="4FCD85E6">
                  <wp:extent cx="252000" cy="252000"/>
                  <wp:effectExtent l="0" t="0" r="0" b="0"/>
                  <wp:docPr id="157" name="图形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43" w:type="dxa"/>
            <w:shd w:val="clear" w:color="auto" w:fill="auto"/>
            <w:tcMar>
              <w:top w:w="0" w:type="dxa"/>
              <w:bottom w:w="0" w:type="dxa"/>
            </w:tcMar>
            <w:vAlign w:val="center"/>
          </w:tcPr>
          <w:p w14:paraId="539198D9" w14:textId="77777777" w:rsidR="00FF6ABA" w:rsidRPr="00DE2CEF" w:rsidRDefault="00FF6ABA" w:rsidP="004F5579">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FF6ABA" w:rsidRPr="00DE2CEF" w14:paraId="573FAE3B" w14:textId="77777777" w:rsidTr="004F5579">
        <w:tc>
          <w:tcPr>
            <w:tcW w:w="361" w:type="dxa"/>
            <w:shd w:val="clear" w:color="auto" w:fill="auto"/>
            <w:tcMar>
              <w:top w:w="0" w:type="dxa"/>
              <w:bottom w:w="0" w:type="dxa"/>
            </w:tcMar>
            <w:vAlign w:val="center"/>
          </w:tcPr>
          <w:p w14:paraId="3BD896BB" w14:textId="77777777" w:rsidR="00FF6ABA" w:rsidRPr="00DE2CEF" w:rsidRDefault="00FF6ABA" w:rsidP="004F5579">
            <w:pPr>
              <w:spacing w:line="276" w:lineRule="auto"/>
              <w:rPr>
                <w:rFonts w:ascii="Calibri" w:hAnsi="Calibri" w:cs="Calibri"/>
                <w:b/>
                <w:bCs/>
                <w:noProof/>
                <w:color w:val="FFFFFF" w:themeColor="background1"/>
                <w:sz w:val="32"/>
                <w:szCs w:val="32"/>
              </w:rPr>
            </w:pPr>
          </w:p>
        </w:tc>
        <w:tc>
          <w:tcPr>
            <w:tcW w:w="9843" w:type="dxa"/>
            <w:shd w:val="clear" w:color="auto" w:fill="auto"/>
            <w:tcMar>
              <w:top w:w="0" w:type="dxa"/>
              <w:bottom w:w="0" w:type="dxa"/>
            </w:tcMar>
            <w:vAlign w:val="center"/>
          </w:tcPr>
          <w:p w14:paraId="7F1B5959" w14:textId="77777777" w:rsidR="00FF6ABA" w:rsidRPr="00DE2CEF" w:rsidRDefault="00FF6ABA" w:rsidP="004F5579">
            <w:pPr>
              <w:spacing w:beforeLines="50" w:before="156" w:afterLines="50" w:after="156" w:line="276" w:lineRule="auto"/>
              <w:jc w:val="both"/>
              <w:rPr>
                <w:rFonts w:ascii="Calibri" w:hAnsi="Calibri" w:cs="Calibri"/>
                <w:sz w:val="22"/>
              </w:rPr>
            </w:pPr>
            <w:r w:rsidRPr="00DE2CEF">
              <w:rPr>
                <w:rFonts w:ascii="Calibri" w:hAnsi="Calibri" w:cs="Calibri"/>
                <w:sz w:val="22"/>
              </w:rPr>
              <w:t>本次项目会详细讲解新加坡在水资源管理、海洋、沿海和近海工程等方面的一些实际案例。在资源和土地稀缺的新加坡，对城市和沿海地区的环境进行成功的管理是一项来之不易的成就，而狮城已经在水务管理、沿海结构、海上自升式平台、半潜式潜水器、管道铺设以及海上工程等方面做出了卓越成就。本次课程将由来自以上各领域的专家学者授课，分享他们在这些领域的工程研究和应用方面多年的实践经验。</w:t>
            </w:r>
          </w:p>
        </w:tc>
      </w:tr>
      <w:tr w:rsidR="00FF6ABA" w:rsidRPr="00DE2CEF" w14:paraId="7B5B4E76" w14:textId="77777777" w:rsidTr="004F5579">
        <w:tc>
          <w:tcPr>
            <w:tcW w:w="361" w:type="dxa"/>
            <w:shd w:val="clear" w:color="auto" w:fill="auto"/>
            <w:tcMar>
              <w:top w:w="0" w:type="dxa"/>
              <w:bottom w:w="0" w:type="dxa"/>
            </w:tcMar>
            <w:vAlign w:val="center"/>
          </w:tcPr>
          <w:p w14:paraId="410BF3DC" w14:textId="77777777" w:rsidR="00FF6ABA" w:rsidRPr="00DE2CEF" w:rsidRDefault="00FF6ABA"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1A96A7CB" wp14:editId="20AFC50E">
                  <wp:extent cx="252000" cy="252000"/>
                  <wp:effectExtent l="0" t="0" r="0" b="0"/>
                  <wp:docPr id="158" name="图形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43" w:type="dxa"/>
            <w:shd w:val="clear" w:color="auto" w:fill="auto"/>
            <w:tcMar>
              <w:top w:w="0" w:type="dxa"/>
              <w:bottom w:w="0" w:type="dxa"/>
            </w:tcMar>
            <w:vAlign w:val="center"/>
          </w:tcPr>
          <w:p w14:paraId="02972461" w14:textId="77777777" w:rsidR="00FF6ABA" w:rsidRPr="00DE2CEF" w:rsidRDefault="00FF6ABA" w:rsidP="004F5579">
            <w:pPr>
              <w:spacing w:line="276" w:lineRule="auto"/>
              <w:rPr>
                <w:rFonts w:ascii="Calibri" w:hAnsi="Calibri" w:cs="Calibri"/>
                <w:sz w:val="22"/>
              </w:rPr>
            </w:pPr>
            <w:r w:rsidRPr="00DE2CEF">
              <w:rPr>
                <w:rFonts w:ascii="Calibri" w:hAnsi="Calibri" w:cs="Calibri"/>
                <w:b/>
                <w:bCs/>
                <w:color w:val="0071BC"/>
                <w:sz w:val="28"/>
                <w:szCs w:val="28"/>
              </w:rPr>
              <w:t>学习目标</w:t>
            </w:r>
          </w:p>
        </w:tc>
      </w:tr>
      <w:tr w:rsidR="00FF6ABA" w:rsidRPr="00DE2CEF" w14:paraId="5DAC0371" w14:textId="77777777" w:rsidTr="004F5579">
        <w:tc>
          <w:tcPr>
            <w:tcW w:w="361" w:type="dxa"/>
            <w:shd w:val="clear" w:color="auto" w:fill="auto"/>
            <w:tcMar>
              <w:top w:w="0" w:type="dxa"/>
              <w:bottom w:w="0" w:type="dxa"/>
            </w:tcMar>
            <w:vAlign w:val="center"/>
          </w:tcPr>
          <w:p w14:paraId="78DE1208" w14:textId="77777777" w:rsidR="00FF6ABA" w:rsidRPr="00DE2CEF" w:rsidRDefault="00FF6ABA" w:rsidP="004F5579">
            <w:pPr>
              <w:spacing w:line="276" w:lineRule="auto"/>
              <w:rPr>
                <w:rFonts w:ascii="Calibri" w:hAnsi="Calibri" w:cs="Calibri"/>
                <w:b/>
                <w:bCs/>
                <w:noProof/>
                <w:color w:val="FFFFFF" w:themeColor="background1"/>
                <w:sz w:val="32"/>
                <w:szCs w:val="32"/>
              </w:rPr>
            </w:pPr>
          </w:p>
        </w:tc>
        <w:tc>
          <w:tcPr>
            <w:tcW w:w="9843" w:type="dxa"/>
            <w:shd w:val="clear" w:color="auto" w:fill="auto"/>
            <w:tcMar>
              <w:top w:w="0" w:type="dxa"/>
              <w:bottom w:w="0" w:type="dxa"/>
            </w:tcMar>
            <w:vAlign w:val="center"/>
          </w:tcPr>
          <w:p w14:paraId="7A66B5EA" w14:textId="77777777" w:rsidR="00FF6ABA" w:rsidRPr="00DE2CEF" w:rsidRDefault="00FF6ABA" w:rsidP="00E75FE4">
            <w:pPr>
              <w:pStyle w:val="a8"/>
              <w:numPr>
                <w:ilvl w:val="0"/>
                <w:numId w:val="32"/>
              </w:numPr>
              <w:spacing w:beforeLines="50" w:before="156" w:line="276" w:lineRule="auto"/>
              <w:ind w:firstLineChars="0"/>
              <w:jc w:val="both"/>
              <w:rPr>
                <w:rFonts w:ascii="Calibri" w:hAnsi="Calibri" w:cs="Calibri"/>
                <w:sz w:val="22"/>
              </w:rPr>
            </w:pPr>
            <w:r w:rsidRPr="00DE2CEF">
              <w:rPr>
                <w:rFonts w:ascii="Calibri" w:hAnsi="Calibri" w:cs="Calibri"/>
                <w:sz w:val="22"/>
              </w:rPr>
              <w:t>扩大学员的视野，使学员了解如何将劣势变为优势，正如土地稀少和资源有限的新加坡的海上供应、海上平台建设和水资源管理所充分展现的。</w:t>
            </w:r>
          </w:p>
          <w:p w14:paraId="515DB955" w14:textId="77777777" w:rsidR="00FF6ABA" w:rsidRPr="00DE2CEF" w:rsidRDefault="00FF6ABA" w:rsidP="00E75FE4">
            <w:pPr>
              <w:pStyle w:val="a8"/>
              <w:numPr>
                <w:ilvl w:val="0"/>
                <w:numId w:val="32"/>
              </w:numPr>
              <w:spacing w:line="276" w:lineRule="auto"/>
              <w:ind w:firstLineChars="0"/>
              <w:jc w:val="both"/>
              <w:rPr>
                <w:rFonts w:ascii="Calibri" w:hAnsi="Calibri" w:cs="Calibri"/>
                <w:sz w:val="22"/>
              </w:rPr>
            </w:pPr>
            <w:r w:rsidRPr="00DE2CEF">
              <w:rPr>
                <w:rFonts w:ascii="Calibri" w:hAnsi="Calibri" w:cs="Calibri"/>
                <w:sz w:val="22"/>
              </w:rPr>
              <w:t>讲解近海工程案例，如自升式钻井平台、浮动平台和海底管道铺设，以提高学员对海洋、海岸和近海工程实践的兴趣和理解。</w:t>
            </w:r>
          </w:p>
          <w:p w14:paraId="139BDE4E" w14:textId="77777777" w:rsidR="00FF6ABA" w:rsidRPr="00DE2CEF" w:rsidRDefault="00FF6ABA" w:rsidP="00E75FE4">
            <w:pPr>
              <w:pStyle w:val="a8"/>
              <w:numPr>
                <w:ilvl w:val="0"/>
                <w:numId w:val="32"/>
              </w:numPr>
              <w:spacing w:afterLines="50" w:after="156" w:line="276" w:lineRule="auto"/>
              <w:ind w:firstLineChars="0"/>
              <w:jc w:val="both"/>
              <w:rPr>
                <w:rFonts w:ascii="Calibri" w:hAnsi="Calibri" w:cs="Calibri"/>
                <w:sz w:val="22"/>
              </w:rPr>
            </w:pPr>
            <w:r w:rsidRPr="00DE2CEF">
              <w:rPr>
                <w:rFonts w:ascii="Calibri" w:hAnsi="Calibri" w:cs="Calibri"/>
                <w:sz w:val="22"/>
              </w:rPr>
              <w:t>使学员了解内陆和海洋的环境水资源管理背景和发展，并详细阐述新加坡的水资源实践、目标、挑战和取得的里程碑。</w:t>
            </w:r>
          </w:p>
        </w:tc>
      </w:tr>
      <w:tr w:rsidR="00FF6ABA" w:rsidRPr="00DE2CEF" w14:paraId="504D4B6D" w14:textId="77777777" w:rsidTr="004F5579">
        <w:tc>
          <w:tcPr>
            <w:tcW w:w="361" w:type="dxa"/>
            <w:shd w:val="clear" w:color="auto" w:fill="auto"/>
            <w:tcMar>
              <w:top w:w="0" w:type="dxa"/>
              <w:bottom w:w="0" w:type="dxa"/>
            </w:tcMar>
            <w:vAlign w:val="center"/>
          </w:tcPr>
          <w:p w14:paraId="2B0CED3B" w14:textId="77777777" w:rsidR="00FF6ABA" w:rsidRPr="00DE2CEF" w:rsidRDefault="00FF6ABA"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1227674E" wp14:editId="0CB2DE2D">
                  <wp:extent cx="252000" cy="252000"/>
                  <wp:effectExtent l="0" t="0" r="0" b="0"/>
                  <wp:docPr id="159" name="图形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43" w:type="dxa"/>
            <w:shd w:val="clear" w:color="auto" w:fill="auto"/>
            <w:tcMar>
              <w:top w:w="0" w:type="dxa"/>
              <w:bottom w:w="0" w:type="dxa"/>
            </w:tcMar>
            <w:vAlign w:val="center"/>
          </w:tcPr>
          <w:p w14:paraId="29F5A87B" w14:textId="54D92D78" w:rsidR="00FF6ABA" w:rsidRPr="00DE2CEF" w:rsidRDefault="00BF059E" w:rsidP="004F5579">
            <w:pPr>
              <w:spacing w:line="276" w:lineRule="auto"/>
              <w:rPr>
                <w:rFonts w:ascii="Calibri" w:hAnsi="Calibri" w:cs="Calibri"/>
                <w:sz w:val="22"/>
              </w:rPr>
            </w:pPr>
            <w:r w:rsidRPr="00DE2CEF">
              <w:rPr>
                <w:rFonts w:ascii="Calibri" w:hAnsi="Calibri" w:cs="Calibri"/>
                <w:b/>
                <w:bCs/>
                <w:color w:val="0071BC"/>
                <w:sz w:val="28"/>
                <w:szCs w:val="28"/>
              </w:rPr>
              <w:t>课程安排</w:t>
            </w:r>
          </w:p>
        </w:tc>
      </w:tr>
      <w:tr w:rsidR="00FF6ABA" w:rsidRPr="00DE2CEF" w14:paraId="4711593B" w14:textId="77777777" w:rsidTr="004F5579">
        <w:tc>
          <w:tcPr>
            <w:tcW w:w="361" w:type="dxa"/>
            <w:shd w:val="clear" w:color="auto" w:fill="auto"/>
            <w:tcMar>
              <w:top w:w="0" w:type="dxa"/>
              <w:bottom w:w="0" w:type="dxa"/>
            </w:tcMar>
            <w:vAlign w:val="center"/>
          </w:tcPr>
          <w:p w14:paraId="40537F25" w14:textId="77777777" w:rsidR="00FF6ABA" w:rsidRPr="00DE2CEF" w:rsidRDefault="00FF6ABA" w:rsidP="004F5579">
            <w:pPr>
              <w:spacing w:line="276" w:lineRule="auto"/>
              <w:rPr>
                <w:rFonts w:ascii="Calibri" w:hAnsi="Calibri" w:cs="Calibri"/>
                <w:b/>
                <w:bCs/>
                <w:noProof/>
                <w:color w:val="FFFFFF" w:themeColor="background1"/>
                <w:sz w:val="32"/>
                <w:szCs w:val="32"/>
              </w:rPr>
            </w:pPr>
          </w:p>
        </w:tc>
        <w:tc>
          <w:tcPr>
            <w:tcW w:w="9843" w:type="dxa"/>
            <w:shd w:val="clear" w:color="auto" w:fill="auto"/>
            <w:tcMar>
              <w:top w:w="0" w:type="dxa"/>
              <w:bottom w:w="0" w:type="dxa"/>
            </w:tcMar>
            <w:vAlign w:val="center"/>
          </w:tcPr>
          <w:p w14:paraId="29B51AC3" w14:textId="77777777" w:rsidR="0096470A" w:rsidRPr="00DE2CEF" w:rsidRDefault="0096470A" w:rsidP="0096470A">
            <w:pPr>
              <w:spacing w:beforeLines="50" w:before="156" w:line="276" w:lineRule="auto"/>
              <w:rPr>
                <w:rFonts w:ascii="Calibri" w:hAnsi="Calibri" w:cs="Calibri"/>
                <w:b/>
                <w:bCs/>
                <w:sz w:val="22"/>
              </w:rPr>
            </w:pPr>
            <w:r w:rsidRPr="00DE2CEF">
              <w:rPr>
                <w:rFonts w:ascii="Calibri" w:hAnsi="Calibri" w:cs="Calibri"/>
                <w:b/>
                <w:bCs/>
                <w:sz w:val="22"/>
              </w:rPr>
              <w:t>课程时间：</w:t>
            </w:r>
          </w:p>
          <w:p w14:paraId="23D07612" w14:textId="77777777" w:rsidR="0096470A" w:rsidRPr="00DE2CEF" w:rsidRDefault="0096470A" w:rsidP="0096470A">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w:t>
            </w:r>
            <w:r w:rsidRPr="00DE2CEF">
              <w:rPr>
                <w:rFonts w:ascii="Calibri" w:hAnsi="Calibri" w:cs="Calibri"/>
                <w:sz w:val="22"/>
              </w:rPr>
              <w:t xml:space="preserve"> </w:t>
            </w:r>
            <w:r w:rsidRPr="00DE2CEF">
              <w:rPr>
                <w:rFonts w:ascii="Calibri" w:hAnsi="Calibri" w:cs="Calibri"/>
                <w:sz w:val="22"/>
              </w:rPr>
              <w:t>每周一次</w:t>
            </w:r>
            <w:r w:rsidRPr="00DE2CEF">
              <w:rPr>
                <w:rFonts w:ascii="Calibri" w:hAnsi="Calibri" w:cs="Calibri"/>
                <w:sz w:val="22"/>
              </w:rPr>
              <w:t xml:space="preserve"> 3 </w:t>
            </w:r>
            <w:r w:rsidRPr="00DE2CEF">
              <w:rPr>
                <w:rFonts w:ascii="Calibri" w:hAnsi="Calibri" w:cs="Calibri"/>
                <w:sz w:val="22"/>
              </w:rPr>
              <w:t>小时专业课程（直播）</w:t>
            </w:r>
          </w:p>
          <w:p w14:paraId="0F4E521B" w14:textId="77777777" w:rsidR="0096470A" w:rsidRPr="00DE2CEF" w:rsidRDefault="0096470A" w:rsidP="0096470A">
            <w:pPr>
              <w:spacing w:afterLines="50" w:after="156" w:line="276" w:lineRule="auto"/>
              <w:rPr>
                <w:rFonts w:ascii="Calibri" w:hAnsi="Calibri" w:cs="Calibri"/>
                <w:sz w:val="22"/>
              </w:rPr>
            </w:pPr>
            <w:r w:rsidRPr="00DE2CEF">
              <w:rPr>
                <w:rFonts w:ascii="Calibri" w:hAnsi="Calibri" w:cs="Calibri"/>
                <w:sz w:val="22"/>
              </w:rPr>
              <w:t>第六周：</w:t>
            </w:r>
            <w:r w:rsidRPr="00DE2CEF">
              <w:rPr>
                <w:rFonts w:ascii="Calibri" w:hAnsi="Calibri" w:cs="Calibri"/>
                <w:sz w:val="22"/>
              </w:rPr>
              <w:t>3</w:t>
            </w:r>
            <w:r w:rsidRPr="00DE2CEF">
              <w:rPr>
                <w:rFonts w:ascii="Calibri" w:hAnsi="Calibri" w:cs="Calibri"/>
                <w:sz w:val="22"/>
              </w:rPr>
              <w:t>小时结业汇报（直播）</w:t>
            </w:r>
          </w:p>
          <w:p w14:paraId="6BDFC101" w14:textId="77777777" w:rsidR="00FF6ABA" w:rsidRPr="00DE2CEF" w:rsidRDefault="00FF6ABA" w:rsidP="004F5579">
            <w:pPr>
              <w:spacing w:beforeLines="50" w:before="156" w:line="276" w:lineRule="auto"/>
              <w:rPr>
                <w:rFonts w:ascii="Calibri" w:hAnsi="Calibri" w:cs="Calibri"/>
                <w:b/>
                <w:bCs/>
                <w:sz w:val="22"/>
              </w:rPr>
            </w:pPr>
            <w:r w:rsidRPr="00DE2CEF">
              <w:rPr>
                <w:rFonts w:ascii="Calibri" w:hAnsi="Calibri" w:cs="Calibri"/>
                <w:b/>
                <w:bCs/>
                <w:sz w:val="22"/>
              </w:rPr>
              <w:t>评估的形式：</w:t>
            </w:r>
          </w:p>
          <w:p w14:paraId="01FC236D" w14:textId="77777777" w:rsidR="00FF6ABA" w:rsidRPr="00DE2CEF" w:rsidRDefault="00FF6ABA" w:rsidP="004F5579">
            <w:pPr>
              <w:pStyle w:val="a8"/>
              <w:numPr>
                <w:ilvl w:val="0"/>
                <w:numId w:val="2"/>
              </w:numPr>
              <w:spacing w:line="276" w:lineRule="auto"/>
              <w:ind w:firstLineChars="0"/>
              <w:rPr>
                <w:rFonts w:ascii="Calibri" w:hAnsi="Calibri" w:cs="Calibri"/>
                <w:sz w:val="22"/>
              </w:rPr>
            </w:pPr>
            <w:r w:rsidRPr="00DE2CEF">
              <w:rPr>
                <w:rFonts w:ascii="Calibri" w:hAnsi="Calibri" w:cs="Calibri"/>
                <w:sz w:val="22"/>
              </w:rPr>
              <w:t>课堂出勤率（个人）</w:t>
            </w:r>
          </w:p>
          <w:p w14:paraId="40E7BAFB" w14:textId="77777777" w:rsidR="00FF6ABA" w:rsidRPr="00DE2CEF" w:rsidRDefault="00FF6ABA" w:rsidP="004F5579">
            <w:pPr>
              <w:pStyle w:val="a8"/>
              <w:numPr>
                <w:ilvl w:val="0"/>
                <w:numId w:val="2"/>
              </w:numPr>
              <w:spacing w:line="276" w:lineRule="auto"/>
              <w:ind w:firstLineChars="0"/>
              <w:rPr>
                <w:rFonts w:ascii="Calibri" w:hAnsi="Calibri" w:cs="Calibri"/>
                <w:sz w:val="22"/>
              </w:rPr>
            </w:pPr>
            <w:r w:rsidRPr="00DE2CEF">
              <w:rPr>
                <w:rFonts w:ascii="Calibri" w:hAnsi="Calibri" w:cs="Calibri"/>
                <w:sz w:val="22"/>
              </w:rPr>
              <w:t>随堂（或课后）测验（个人）</w:t>
            </w:r>
          </w:p>
          <w:p w14:paraId="14FCF360" w14:textId="77777777" w:rsidR="00FF6ABA" w:rsidRPr="00DE2CEF" w:rsidRDefault="00FF6ABA" w:rsidP="004F5579">
            <w:pPr>
              <w:pStyle w:val="a8"/>
              <w:numPr>
                <w:ilvl w:val="0"/>
                <w:numId w:val="2"/>
              </w:numPr>
              <w:spacing w:afterLines="50" w:after="156" w:line="276" w:lineRule="auto"/>
              <w:ind w:firstLineChars="0"/>
              <w:rPr>
                <w:rFonts w:ascii="Calibri" w:hAnsi="Calibri" w:cs="Calibri"/>
                <w:sz w:val="22"/>
              </w:rPr>
            </w:pPr>
            <w:r w:rsidRPr="00DE2CEF">
              <w:rPr>
                <w:rFonts w:ascii="Calibri" w:hAnsi="Calibri" w:cs="Calibri"/>
                <w:sz w:val="22"/>
              </w:rPr>
              <w:t>结业汇报（小组）</w:t>
            </w:r>
          </w:p>
        </w:tc>
      </w:tr>
      <w:tr w:rsidR="00FF6ABA" w:rsidRPr="00DE2CEF" w14:paraId="3E3B235B" w14:textId="77777777" w:rsidTr="004F5579">
        <w:tc>
          <w:tcPr>
            <w:tcW w:w="361" w:type="dxa"/>
            <w:shd w:val="clear" w:color="auto" w:fill="auto"/>
            <w:tcMar>
              <w:top w:w="0" w:type="dxa"/>
              <w:bottom w:w="0" w:type="dxa"/>
            </w:tcMar>
            <w:vAlign w:val="center"/>
          </w:tcPr>
          <w:p w14:paraId="7F98FE7A" w14:textId="77777777" w:rsidR="00FF6ABA" w:rsidRPr="00DE2CEF" w:rsidRDefault="00FF6ABA"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450218B9" wp14:editId="7C7B49C5">
                  <wp:extent cx="252000" cy="252000"/>
                  <wp:effectExtent l="0" t="0" r="0" b="0"/>
                  <wp:docPr id="160" name="图形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43" w:type="dxa"/>
            <w:shd w:val="clear" w:color="auto" w:fill="auto"/>
            <w:tcMar>
              <w:top w:w="0" w:type="dxa"/>
              <w:bottom w:w="0" w:type="dxa"/>
            </w:tcMar>
            <w:vAlign w:val="center"/>
          </w:tcPr>
          <w:p w14:paraId="2B678A8E" w14:textId="77777777" w:rsidR="00FF6ABA" w:rsidRPr="00DE2CEF" w:rsidRDefault="00FF6ABA" w:rsidP="004F5579">
            <w:pPr>
              <w:spacing w:line="276" w:lineRule="auto"/>
              <w:rPr>
                <w:rFonts w:ascii="Calibri" w:hAnsi="Calibri" w:cs="Calibri"/>
                <w:sz w:val="22"/>
              </w:rPr>
            </w:pPr>
            <w:r w:rsidRPr="00DE2CEF">
              <w:rPr>
                <w:rFonts w:ascii="Calibri" w:hAnsi="Calibri" w:cs="Calibri"/>
                <w:b/>
                <w:bCs/>
                <w:color w:val="0071BC"/>
                <w:sz w:val="28"/>
                <w:szCs w:val="28"/>
              </w:rPr>
              <w:t>课程师资</w:t>
            </w:r>
          </w:p>
        </w:tc>
      </w:tr>
      <w:tr w:rsidR="00FF6ABA" w:rsidRPr="00DE2CEF" w14:paraId="58E147D6" w14:textId="77777777" w:rsidTr="004F5579">
        <w:tc>
          <w:tcPr>
            <w:tcW w:w="361" w:type="dxa"/>
            <w:shd w:val="clear" w:color="auto" w:fill="auto"/>
            <w:tcMar>
              <w:top w:w="0" w:type="dxa"/>
              <w:bottom w:w="0" w:type="dxa"/>
            </w:tcMar>
            <w:vAlign w:val="center"/>
          </w:tcPr>
          <w:p w14:paraId="7DC8359E" w14:textId="77777777" w:rsidR="00FF6ABA" w:rsidRPr="00DE2CEF" w:rsidRDefault="00FF6ABA" w:rsidP="004F5579">
            <w:pPr>
              <w:spacing w:line="276" w:lineRule="auto"/>
              <w:jc w:val="both"/>
              <w:rPr>
                <w:rFonts w:ascii="Calibri" w:hAnsi="Calibri" w:cs="Calibri"/>
                <w:b/>
                <w:bCs/>
                <w:noProof/>
                <w:color w:val="FFFFFF" w:themeColor="background1"/>
                <w:sz w:val="32"/>
                <w:szCs w:val="32"/>
              </w:rPr>
            </w:pPr>
          </w:p>
        </w:tc>
        <w:tc>
          <w:tcPr>
            <w:tcW w:w="9843" w:type="dxa"/>
            <w:shd w:val="clear" w:color="auto" w:fill="auto"/>
            <w:tcMar>
              <w:top w:w="0" w:type="dxa"/>
              <w:bottom w:w="0" w:type="dxa"/>
            </w:tcMar>
            <w:vAlign w:val="center"/>
          </w:tcPr>
          <w:p w14:paraId="04BDED42" w14:textId="77777777" w:rsidR="00FF6ABA" w:rsidRPr="00DE2CEF" w:rsidRDefault="00FF6ABA" w:rsidP="004F5579">
            <w:pPr>
              <w:spacing w:beforeLines="50" w:before="156" w:line="276" w:lineRule="auto"/>
              <w:jc w:val="both"/>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05439E06" w14:textId="77777777" w:rsidR="00FF6ABA" w:rsidRPr="00DE2CEF" w:rsidRDefault="00FF6ABA" w:rsidP="004F5579">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Dr Tan Soon Keat</w:t>
            </w:r>
          </w:p>
          <w:p w14:paraId="0E1203A1" w14:textId="77777777" w:rsidR="00FF6ABA" w:rsidRPr="00DE2CEF" w:rsidRDefault="00FF6ABA" w:rsidP="004F5579">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南洋理工大学，土木与环境工程学院，副教授</w:t>
            </w:r>
          </w:p>
          <w:p w14:paraId="6421FAD9" w14:textId="77777777" w:rsidR="00FF6ABA" w:rsidRPr="00DE2CEF" w:rsidRDefault="00FF6ABA" w:rsidP="00002718">
            <w:pPr>
              <w:spacing w:afterLines="50" w:after="156" w:line="276" w:lineRule="auto"/>
              <w:rPr>
                <w:rFonts w:ascii="Calibri" w:hAnsi="Calibri" w:cs="Calibri"/>
                <w:b/>
                <w:bCs/>
                <w:color w:val="000000" w:themeColor="text1"/>
                <w:sz w:val="22"/>
              </w:rPr>
            </w:pPr>
            <w:r w:rsidRPr="00DE2CEF">
              <w:rPr>
                <w:rFonts w:ascii="Calibri" w:hAnsi="Calibri" w:cs="Calibri"/>
                <w:b/>
                <w:bCs/>
                <w:color w:val="000000" w:themeColor="text1"/>
                <w:sz w:val="22"/>
              </w:rPr>
              <w:t>NTU-MPA</w:t>
            </w:r>
            <w:r w:rsidRPr="00DE2CEF">
              <w:rPr>
                <w:rFonts w:ascii="Calibri" w:hAnsi="Calibri" w:cs="Calibri"/>
                <w:b/>
                <w:bCs/>
                <w:color w:val="000000" w:themeColor="text1"/>
                <w:sz w:val="22"/>
              </w:rPr>
              <w:t>海事研究中心主任</w:t>
            </w:r>
          </w:p>
          <w:p w14:paraId="0520DD95" w14:textId="77777777" w:rsidR="00FF6ABA" w:rsidRPr="00DE2CEF" w:rsidRDefault="00FF6ABA" w:rsidP="004F5579">
            <w:pPr>
              <w:spacing w:afterLines="50" w:after="156" w:line="276" w:lineRule="auto"/>
              <w:jc w:val="both"/>
              <w:rPr>
                <w:rFonts w:ascii="Calibri" w:hAnsi="Calibri" w:cs="Calibri"/>
                <w:sz w:val="22"/>
              </w:rPr>
            </w:pPr>
            <w:r w:rsidRPr="00DE2CEF">
              <w:rPr>
                <w:rFonts w:ascii="Calibri" w:hAnsi="Calibri" w:cs="Calibri"/>
                <w:color w:val="000000" w:themeColor="text1"/>
                <w:sz w:val="22"/>
              </w:rPr>
              <w:lastRenderedPageBreak/>
              <w:t>Dr Tan</w:t>
            </w:r>
            <w:r w:rsidRPr="00DE2CEF">
              <w:rPr>
                <w:rFonts w:ascii="Calibri" w:hAnsi="Calibri" w:cs="Calibri"/>
                <w:color w:val="000000" w:themeColor="text1"/>
                <w:sz w:val="22"/>
              </w:rPr>
              <w:t>自</w:t>
            </w:r>
            <w:r w:rsidRPr="00DE2CEF">
              <w:rPr>
                <w:rFonts w:ascii="Calibri" w:hAnsi="Calibri" w:cs="Calibri"/>
                <w:color w:val="000000" w:themeColor="text1"/>
                <w:sz w:val="22"/>
              </w:rPr>
              <w:t>1984</w:t>
            </w:r>
            <w:r w:rsidRPr="00DE2CEF">
              <w:rPr>
                <w:rFonts w:ascii="Calibri" w:hAnsi="Calibri" w:cs="Calibri"/>
                <w:color w:val="000000" w:themeColor="text1"/>
                <w:sz w:val="22"/>
              </w:rPr>
              <w:t>年以来一直是新加坡南洋理工大学的学术人员，还是一名专业工程师，在水力设计、水资源工程、沉积物运输和海岸工程等领域担任顾问已有</w:t>
            </w:r>
            <w:r w:rsidRPr="00DE2CEF">
              <w:rPr>
                <w:rFonts w:ascii="Calibri" w:hAnsi="Calibri" w:cs="Calibri"/>
                <w:color w:val="000000" w:themeColor="text1"/>
                <w:sz w:val="22"/>
              </w:rPr>
              <w:t>40</w:t>
            </w:r>
            <w:r w:rsidRPr="00DE2CEF">
              <w:rPr>
                <w:rFonts w:ascii="Calibri" w:hAnsi="Calibri" w:cs="Calibri"/>
                <w:color w:val="000000" w:themeColor="text1"/>
                <w:sz w:val="22"/>
              </w:rPr>
              <w:t>多年的经验。</w:t>
            </w:r>
            <w:r w:rsidRPr="00DE2CEF">
              <w:rPr>
                <w:rFonts w:ascii="Calibri" w:hAnsi="Calibri" w:cs="Calibri"/>
                <w:color w:val="000000" w:themeColor="text1"/>
                <w:sz w:val="22"/>
              </w:rPr>
              <w:t xml:space="preserve"> Dr Tan</w:t>
            </w:r>
            <w:r w:rsidRPr="00DE2CEF">
              <w:rPr>
                <w:rFonts w:ascii="Calibri" w:hAnsi="Calibri" w:cs="Calibri"/>
                <w:color w:val="000000" w:themeColor="text1"/>
                <w:sz w:val="22"/>
              </w:rPr>
              <w:t>开展了大量液压系统的物理模型研究，研究项目包括河流训练、海岸防御、近岸和近海结构和平台、海洋进水口和排水口、泵站、管网以及地表水、地下水和含水层中的扩散。最近，</w:t>
            </w:r>
            <w:r w:rsidRPr="00DE2CEF">
              <w:rPr>
                <w:rFonts w:ascii="Calibri" w:hAnsi="Calibri" w:cs="Calibri"/>
                <w:color w:val="000000" w:themeColor="text1"/>
                <w:sz w:val="22"/>
              </w:rPr>
              <w:t>Dr Tan</w:t>
            </w:r>
            <w:r w:rsidRPr="00DE2CEF">
              <w:rPr>
                <w:rFonts w:ascii="Calibri" w:hAnsi="Calibri" w:cs="Calibri"/>
                <w:color w:val="000000" w:themeColor="text1"/>
                <w:sz w:val="22"/>
              </w:rPr>
              <w:t>从地表水管理的角度开始越来越多地参与环境工程方面的工作，例如水质、环境影响和固体废物管理。在国家层面，</w:t>
            </w:r>
            <w:r w:rsidRPr="00DE2CEF">
              <w:rPr>
                <w:rFonts w:ascii="Calibri" w:hAnsi="Calibri" w:cs="Calibri"/>
                <w:color w:val="000000" w:themeColor="text1"/>
                <w:sz w:val="22"/>
              </w:rPr>
              <w:t>Dr Tan</w:t>
            </w:r>
            <w:r w:rsidRPr="00DE2CEF">
              <w:rPr>
                <w:rFonts w:ascii="Calibri" w:hAnsi="Calibri" w:cs="Calibri"/>
                <w:color w:val="000000" w:themeColor="text1"/>
                <w:sz w:val="22"/>
              </w:rPr>
              <w:t>曾担任新加坡环境与水资源部排水设计审查组成员，目前为新加坡政府议会委员会新加坡国家发展部、环境与水资源部、国家环境署专家组成员。</w:t>
            </w:r>
          </w:p>
        </w:tc>
      </w:tr>
      <w:tr w:rsidR="00FF6ABA" w:rsidRPr="00DE2CEF" w14:paraId="4B6D3EE7" w14:textId="77777777" w:rsidTr="004F5579">
        <w:tc>
          <w:tcPr>
            <w:tcW w:w="361" w:type="dxa"/>
            <w:shd w:val="clear" w:color="auto" w:fill="auto"/>
            <w:tcMar>
              <w:top w:w="0" w:type="dxa"/>
              <w:bottom w:w="0" w:type="dxa"/>
            </w:tcMar>
            <w:vAlign w:val="center"/>
          </w:tcPr>
          <w:p w14:paraId="558DCB1C" w14:textId="77777777" w:rsidR="00FF6ABA" w:rsidRPr="00DE2CEF" w:rsidRDefault="00FF6ABA"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lastRenderedPageBreak/>
              <w:drawing>
                <wp:inline distT="0" distB="0" distL="0" distR="0" wp14:anchorId="20C9FF3B" wp14:editId="00514D3C">
                  <wp:extent cx="252000" cy="252000"/>
                  <wp:effectExtent l="0" t="0" r="0" b="0"/>
                  <wp:docPr id="161" name="图形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43" w:type="dxa"/>
            <w:shd w:val="clear" w:color="auto" w:fill="auto"/>
            <w:tcMar>
              <w:top w:w="0" w:type="dxa"/>
              <w:bottom w:w="0" w:type="dxa"/>
            </w:tcMar>
            <w:vAlign w:val="center"/>
          </w:tcPr>
          <w:p w14:paraId="3BB5E05E" w14:textId="77777777" w:rsidR="00FF6ABA" w:rsidRPr="00DE2CEF" w:rsidRDefault="00FF6ABA" w:rsidP="004F5579">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FF6ABA" w:rsidRPr="00DE2CEF" w14:paraId="29E2CE0C" w14:textId="77777777" w:rsidTr="004F5579">
        <w:tc>
          <w:tcPr>
            <w:tcW w:w="361" w:type="dxa"/>
            <w:shd w:val="clear" w:color="auto" w:fill="auto"/>
            <w:tcMar>
              <w:top w:w="0" w:type="dxa"/>
              <w:bottom w:w="0" w:type="dxa"/>
            </w:tcMar>
            <w:vAlign w:val="center"/>
          </w:tcPr>
          <w:p w14:paraId="39130C12" w14:textId="77777777" w:rsidR="00FF6ABA" w:rsidRPr="00DE2CEF" w:rsidRDefault="00FF6ABA" w:rsidP="004F5579">
            <w:pPr>
              <w:spacing w:line="276" w:lineRule="auto"/>
              <w:rPr>
                <w:rFonts w:ascii="Calibri" w:hAnsi="Calibri" w:cs="Calibri"/>
                <w:b/>
                <w:bCs/>
                <w:noProof/>
                <w:color w:val="FFFFFF" w:themeColor="background1"/>
                <w:sz w:val="32"/>
                <w:szCs w:val="32"/>
              </w:rPr>
            </w:pPr>
          </w:p>
        </w:tc>
        <w:tc>
          <w:tcPr>
            <w:tcW w:w="9843" w:type="dxa"/>
            <w:shd w:val="clear" w:color="auto" w:fill="auto"/>
            <w:tcMar>
              <w:top w:w="0" w:type="dxa"/>
              <w:bottom w:w="0" w:type="dxa"/>
            </w:tcMar>
            <w:vAlign w:val="center"/>
          </w:tcPr>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9808"/>
            </w:tblGrid>
            <w:tr w:rsidR="00FF6ABA" w:rsidRPr="00DE2CEF" w14:paraId="4A2CBB5B" w14:textId="77777777" w:rsidTr="004F5579">
              <w:tc>
                <w:tcPr>
                  <w:tcW w:w="4722" w:type="pct"/>
                  <w:shd w:val="clear" w:color="auto" w:fill="auto"/>
                  <w:tcMar>
                    <w:top w:w="0" w:type="dxa"/>
                    <w:bottom w:w="0" w:type="dxa"/>
                  </w:tcMar>
                  <w:vAlign w:val="center"/>
                </w:tcPr>
                <w:tbl>
                  <w:tblPr>
                    <w:tblW w:w="5000" w:type="pct"/>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2158"/>
                    <w:gridCol w:w="7634"/>
                  </w:tblGrid>
                  <w:tr w:rsidR="00FF6ABA" w:rsidRPr="00DE2CEF" w14:paraId="7EA1971D" w14:textId="77777777" w:rsidTr="009D5B97">
                    <w:trPr>
                      <w:tblHeader/>
                    </w:trPr>
                    <w:tc>
                      <w:tcPr>
                        <w:tcW w:w="1102"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2AC2D473" w14:textId="77777777" w:rsidR="00FF6ABA" w:rsidRPr="00DE2CEF" w:rsidRDefault="00FF6ABA" w:rsidP="00B915A2">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3898"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0F5D0550" w14:textId="77777777" w:rsidR="00FF6ABA" w:rsidRPr="00DE2CEF" w:rsidRDefault="00FF6ABA" w:rsidP="004F5579">
                        <w:pPr>
                          <w:spacing w:line="276" w:lineRule="auto"/>
                          <w:jc w:val="center"/>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FF6ABA" w:rsidRPr="00DE2CEF" w14:paraId="350CB46A" w14:textId="77777777" w:rsidTr="009D5B97">
                    <w:tc>
                      <w:tcPr>
                        <w:tcW w:w="1102" w:type="pct"/>
                        <w:tcBorders>
                          <w:top w:val="single" w:sz="6" w:space="0" w:color="FFFFFF" w:themeColor="background1"/>
                        </w:tcBorders>
                        <w:shd w:val="clear" w:color="auto" w:fill="FFFFFF"/>
                        <w:vAlign w:val="center"/>
                      </w:tcPr>
                      <w:p w14:paraId="182F3790" w14:textId="46CB76F7" w:rsidR="00FF6ABA" w:rsidRPr="00DE2CEF" w:rsidRDefault="00880A1B"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898" w:type="pct"/>
                        <w:tcBorders>
                          <w:top w:val="single" w:sz="6" w:space="0" w:color="FFFFFF" w:themeColor="background1"/>
                        </w:tcBorders>
                        <w:shd w:val="clear" w:color="auto" w:fill="FFFFFF"/>
                        <w:vAlign w:val="center"/>
                        <w:hideMark/>
                      </w:tcPr>
                      <w:p w14:paraId="667344E2" w14:textId="77777777" w:rsidR="00FF6ABA" w:rsidRPr="00DE2CEF" w:rsidRDefault="00FF6ABA"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项目导览</w:t>
                        </w:r>
                        <w:r w:rsidRPr="00DE2CEF">
                          <w:rPr>
                            <w:rFonts w:ascii="Calibri" w:hAnsi="Calibri" w:cs="Calibri"/>
                            <w:b/>
                            <w:bCs/>
                            <w:color w:val="212529"/>
                            <w:kern w:val="0"/>
                            <w:sz w:val="22"/>
                          </w:rPr>
                          <w:t>&amp;</w:t>
                        </w:r>
                        <w:r w:rsidRPr="00DE2CEF">
                          <w:rPr>
                            <w:rFonts w:ascii="Calibri" w:hAnsi="Calibri" w:cs="Calibri"/>
                            <w:b/>
                            <w:bCs/>
                            <w:color w:val="212529"/>
                            <w:kern w:val="0"/>
                            <w:sz w:val="22"/>
                          </w:rPr>
                          <w:t>欢迎致辞</w:t>
                        </w:r>
                      </w:p>
                      <w:p w14:paraId="6F268D6E" w14:textId="77777777" w:rsidR="00FF6ABA" w:rsidRPr="00DE2CEF" w:rsidRDefault="00FF6ABA" w:rsidP="009D5B97">
                        <w:pPr>
                          <w:spacing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1</w:t>
                        </w:r>
                        <w:r w:rsidRPr="00DE2CEF">
                          <w:rPr>
                            <w:rFonts w:ascii="Calibri" w:hAnsi="Calibri" w:cs="Calibri"/>
                            <w:b/>
                            <w:bCs/>
                            <w:color w:val="212529"/>
                            <w:kern w:val="0"/>
                            <w:sz w:val="22"/>
                          </w:rPr>
                          <w:t>）：沿海水域的海洋环境和废水排放</w:t>
                        </w:r>
                        <w:r w:rsidRPr="00DE2CEF">
                          <w:rPr>
                            <w:rFonts w:ascii="Calibri" w:hAnsi="Calibri" w:cs="Calibri"/>
                            <w:b/>
                            <w:bCs/>
                            <w:color w:val="212529"/>
                            <w:kern w:val="0"/>
                            <w:sz w:val="22"/>
                          </w:rPr>
                          <w:t>&amp;</w:t>
                        </w:r>
                        <w:r w:rsidRPr="00DE2CEF">
                          <w:rPr>
                            <w:rFonts w:ascii="Calibri" w:hAnsi="Calibri" w:cs="Calibri"/>
                            <w:b/>
                            <w:bCs/>
                            <w:color w:val="212529"/>
                            <w:kern w:val="0"/>
                            <w:sz w:val="22"/>
                          </w:rPr>
                          <w:t>新加坡的水利项目及实践</w:t>
                        </w:r>
                      </w:p>
                    </w:tc>
                  </w:tr>
                  <w:tr w:rsidR="00FF6ABA" w:rsidRPr="00DE2CEF" w14:paraId="63DEDD48" w14:textId="77777777" w:rsidTr="004F5579">
                    <w:tc>
                      <w:tcPr>
                        <w:tcW w:w="1102" w:type="pct"/>
                        <w:shd w:val="clear" w:color="auto" w:fill="FFFFFF"/>
                        <w:vAlign w:val="center"/>
                      </w:tcPr>
                      <w:p w14:paraId="43721F4C" w14:textId="46E71259" w:rsidR="00FF6ABA" w:rsidRPr="00DE2CEF" w:rsidRDefault="00D05647"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898" w:type="pct"/>
                        <w:shd w:val="clear" w:color="auto" w:fill="FFFFFF"/>
                        <w:vAlign w:val="center"/>
                      </w:tcPr>
                      <w:p w14:paraId="0C2789D1" w14:textId="77777777" w:rsidR="00FF6ABA" w:rsidRPr="00DE2CEF" w:rsidRDefault="00FF6ABA"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FF6ABA" w:rsidRPr="00DE2CEF" w14:paraId="3DAB9AC9" w14:textId="77777777" w:rsidTr="004F5579">
                    <w:tc>
                      <w:tcPr>
                        <w:tcW w:w="1102" w:type="pct"/>
                        <w:shd w:val="clear" w:color="auto" w:fill="FFFFFF"/>
                        <w:vAlign w:val="center"/>
                      </w:tcPr>
                      <w:p w14:paraId="77DC027F" w14:textId="18E4FB3C" w:rsidR="00FF6ABA"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898" w:type="pct"/>
                        <w:shd w:val="clear" w:color="auto" w:fill="FFFFFF"/>
                        <w:vAlign w:val="center"/>
                        <w:hideMark/>
                      </w:tcPr>
                      <w:p w14:paraId="4E58BF31" w14:textId="77777777" w:rsidR="00FF6ABA" w:rsidRPr="00DE2CEF" w:rsidRDefault="00FF6ABA"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2</w:t>
                        </w:r>
                        <w:r w:rsidRPr="00DE2CEF">
                          <w:rPr>
                            <w:rFonts w:ascii="Calibri" w:hAnsi="Calibri" w:cs="Calibri"/>
                            <w:b/>
                            <w:bCs/>
                            <w:color w:val="212529"/>
                            <w:kern w:val="0"/>
                            <w:sz w:val="22"/>
                          </w:rPr>
                          <w:t>）：浮式结构与水动力（</w:t>
                        </w:r>
                        <w:r w:rsidRPr="00DE2CEF">
                          <w:rPr>
                            <w:rFonts w:ascii="Calibri" w:hAnsi="Calibri" w:cs="Calibri"/>
                            <w:b/>
                            <w:bCs/>
                            <w:color w:val="212529"/>
                            <w:kern w:val="0"/>
                            <w:sz w:val="22"/>
                          </w:rPr>
                          <w:t>1</w:t>
                        </w:r>
                        <w:r w:rsidRPr="00DE2CEF">
                          <w:rPr>
                            <w:rFonts w:ascii="Calibri" w:hAnsi="Calibri" w:cs="Calibri"/>
                            <w:b/>
                            <w:bCs/>
                            <w:color w:val="212529"/>
                            <w:kern w:val="0"/>
                            <w:sz w:val="22"/>
                          </w:rPr>
                          <w:t>）</w:t>
                        </w:r>
                      </w:p>
                    </w:tc>
                  </w:tr>
                  <w:tr w:rsidR="00FF6ABA" w:rsidRPr="00DE2CEF" w14:paraId="5844F381" w14:textId="77777777" w:rsidTr="004F5579">
                    <w:tc>
                      <w:tcPr>
                        <w:tcW w:w="1102" w:type="pct"/>
                        <w:shd w:val="clear" w:color="auto" w:fill="FFFFFF"/>
                        <w:vAlign w:val="center"/>
                      </w:tcPr>
                      <w:p w14:paraId="7B5DDEA4" w14:textId="5C908419" w:rsidR="00FF6ABA" w:rsidRPr="00DE2CEF" w:rsidRDefault="00D05647"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898" w:type="pct"/>
                        <w:shd w:val="clear" w:color="auto" w:fill="FFFFFF"/>
                        <w:vAlign w:val="center"/>
                      </w:tcPr>
                      <w:p w14:paraId="5B3340AC" w14:textId="77777777" w:rsidR="00FF6ABA" w:rsidRPr="00DE2CEF" w:rsidRDefault="00FF6ABA"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FF6ABA" w:rsidRPr="00DE2CEF" w14:paraId="737FA920" w14:textId="77777777" w:rsidTr="004F5579">
                    <w:tc>
                      <w:tcPr>
                        <w:tcW w:w="1102" w:type="pct"/>
                        <w:shd w:val="clear" w:color="auto" w:fill="FFFFFF"/>
                        <w:vAlign w:val="center"/>
                      </w:tcPr>
                      <w:p w14:paraId="683E80B7" w14:textId="4AC85860" w:rsidR="00FF6ABA"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898" w:type="pct"/>
                        <w:shd w:val="clear" w:color="auto" w:fill="FFFFFF"/>
                        <w:vAlign w:val="center"/>
                        <w:hideMark/>
                      </w:tcPr>
                      <w:p w14:paraId="40DCD90D" w14:textId="77777777" w:rsidR="00FF6ABA" w:rsidRPr="00DE2CEF" w:rsidRDefault="00FF6ABA" w:rsidP="009D5B97">
                        <w:pPr>
                          <w:spacing w:beforeLines="50" w:before="156" w:afterLines="50" w:after="156" w:line="276" w:lineRule="auto"/>
                          <w:rPr>
                            <w:rFonts w:ascii="Calibri" w:hAnsi="Calibri" w:cs="Calibri"/>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3</w:t>
                        </w:r>
                        <w:r w:rsidRPr="00DE2CEF">
                          <w:rPr>
                            <w:rFonts w:ascii="Calibri" w:hAnsi="Calibri" w:cs="Calibri"/>
                            <w:b/>
                            <w:bCs/>
                            <w:color w:val="212529"/>
                            <w:kern w:val="0"/>
                            <w:sz w:val="22"/>
                          </w:rPr>
                          <w:t>）：浮式结构与水动力（</w:t>
                        </w:r>
                        <w:r w:rsidRPr="00DE2CEF">
                          <w:rPr>
                            <w:rFonts w:ascii="Calibri" w:hAnsi="Calibri" w:cs="Calibri"/>
                            <w:b/>
                            <w:bCs/>
                            <w:color w:val="212529"/>
                            <w:kern w:val="0"/>
                            <w:sz w:val="22"/>
                          </w:rPr>
                          <w:t>2</w:t>
                        </w:r>
                        <w:r w:rsidRPr="00DE2CEF">
                          <w:rPr>
                            <w:rFonts w:ascii="Calibri" w:hAnsi="Calibri" w:cs="Calibri"/>
                            <w:b/>
                            <w:bCs/>
                            <w:color w:val="212529"/>
                            <w:kern w:val="0"/>
                            <w:sz w:val="22"/>
                          </w:rPr>
                          <w:t>）</w:t>
                        </w:r>
                      </w:p>
                    </w:tc>
                  </w:tr>
                  <w:tr w:rsidR="00FF6ABA" w:rsidRPr="00DE2CEF" w14:paraId="04B267C4" w14:textId="77777777" w:rsidTr="004F5579">
                    <w:tc>
                      <w:tcPr>
                        <w:tcW w:w="1102" w:type="pct"/>
                        <w:shd w:val="clear" w:color="auto" w:fill="FFFFFF"/>
                        <w:vAlign w:val="center"/>
                      </w:tcPr>
                      <w:p w14:paraId="038835ED" w14:textId="44328E08" w:rsidR="00FF6ABA" w:rsidRPr="00DE2CEF" w:rsidRDefault="00D05647"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898" w:type="pct"/>
                        <w:shd w:val="clear" w:color="auto" w:fill="FFFFFF"/>
                        <w:vAlign w:val="center"/>
                      </w:tcPr>
                      <w:p w14:paraId="1B897DF9" w14:textId="77777777" w:rsidR="00FF6ABA" w:rsidRPr="00DE2CEF" w:rsidRDefault="00FF6ABA"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FF6ABA" w:rsidRPr="00DE2CEF" w14:paraId="6C2F7646" w14:textId="77777777" w:rsidTr="004F5579">
                    <w:tc>
                      <w:tcPr>
                        <w:tcW w:w="1102" w:type="pct"/>
                        <w:shd w:val="clear" w:color="auto" w:fill="FFFFFF"/>
                        <w:vAlign w:val="center"/>
                      </w:tcPr>
                      <w:p w14:paraId="4B43876B" w14:textId="5816DCA6" w:rsidR="00FF6ABA"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898" w:type="pct"/>
                        <w:shd w:val="clear" w:color="auto" w:fill="FFFFFF"/>
                        <w:vAlign w:val="center"/>
                        <w:hideMark/>
                      </w:tcPr>
                      <w:p w14:paraId="78AEFD11" w14:textId="77777777" w:rsidR="00FF6ABA" w:rsidRPr="00DE2CEF" w:rsidRDefault="00FF6ABA"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4</w:t>
                        </w:r>
                        <w:r w:rsidRPr="00DE2CEF">
                          <w:rPr>
                            <w:rFonts w:ascii="Calibri" w:hAnsi="Calibri" w:cs="Calibri"/>
                            <w:b/>
                            <w:bCs/>
                            <w:color w:val="212529"/>
                            <w:kern w:val="0"/>
                            <w:sz w:val="22"/>
                          </w:rPr>
                          <w:t>）：石油钻机平台和海底管道铺设（</w:t>
                        </w:r>
                        <w:r w:rsidRPr="00DE2CEF">
                          <w:rPr>
                            <w:rFonts w:ascii="Calibri" w:hAnsi="Calibri" w:cs="Calibri"/>
                            <w:b/>
                            <w:bCs/>
                            <w:color w:val="212529"/>
                            <w:kern w:val="0"/>
                            <w:sz w:val="22"/>
                          </w:rPr>
                          <w:t>1</w:t>
                        </w:r>
                        <w:r w:rsidRPr="00DE2CEF">
                          <w:rPr>
                            <w:rFonts w:ascii="Calibri" w:hAnsi="Calibri" w:cs="Calibri"/>
                            <w:b/>
                            <w:bCs/>
                            <w:color w:val="212529"/>
                            <w:kern w:val="0"/>
                            <w:sz w:val="22"/>
                          </w:rPr>
                          <w:t>）</w:t>
                        </w:r>
                      </w:p>
                    </w:tc>
                  </w:tr>
                  <w:tr w:rsidR="00FF6ABA" w:rsidRPr="00DE2CEF" w14:paraId="679E5AC3" w14:textId="77777777" w:rsidTr="004F5579">
                    <w:tc>
                      <w:tcPr>
                        <w:tcW w:w="1102" w:type="pct"/>
                        <w:shd w:val="clear" w:color="auto" w:fill="FFFFFF"/>
                        <w:vAlign w:val="center"/>
                      </w:tcPr>
                      <w:p w14:paraId="73D95A6E" w14:textId="21C84DFD" w:rsidR="00FF6ABA"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898" w:type="pct"/>
                        <w:shd w:val="clear" w:color="auto" w:fill="FFFFFF"/>
                        <w:vAlign w:val="center"/>
                        <w:hideMark/>
                      </w:tcPr>
                      <w:p w14:paraId="746F29AA" w14:textId="77777777" w:rsidR="00FF6ABA" w:rsidRPr="00DE2CEF" w:rsidRDefault="00FF6ABA"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5</w:t>
                        </w:r>
                        <w:r w:rsidRPr="00DE2CEF">
                          <w:rPr>
                            <w:rFonts w:ascii="Calibri" w:hAnsi="Calibri" w:cs="Calibri"/>
                            <w:b/>
                            <w:bCs/>
                            <w:color w:val="212529"/>
                            <w:kern w:val="0"/>
                            <w:sz w:val="22"/>
                          </w:rPr>
                          <w:t>）：</w:t>
                        </w:r>
                        <w:r w:rsidRPr="00DE2CEF">
                          <w:rPr>
                            <w:rFonts w:ascii="Calibri" w:hAnsi="Calibri" w:cs="Calibri"/>
                            <w:b/>
                            <w:bCs/>
                            <w:sz w:val="22"/>
                          </w:rPr>
                          <w:t>石油钻机平台和海底管道铺设（</w:t>
                        </w:r>
                        <w:r w:rsidRPr="00DE2CEF">
                          <w:rPr>
                            <w:rFonts w:ascii="Calibri" w:hAnsi="Calibri" w:cs="Calibri"/>
                            <w:b/>
                            <w:bCs/>
                            <w:sz w:val="22"/>
                          </w:rPr>
                          <w:t>2</w:t>
                        </w:r>
                        <w:r w:rsidRPr="00DE2CEF">
                          <w:rPr>
                            <w:rFonts w:ascii="Calibri" w:hAnsi="Calibri" w:cs="Calibri"/>
                            <w:b/>
                            <w:bCs/>
                            <w:sz w:val="22"/>
                          </w:rPr>
                          <w:t>）</w:t>
                        </w:r>
                      </w:p>
                    </w:tc>
                  </w:tr>
                  <w:tr w:rsidR="00FF6ABA" w:rsidRPr="00DE2CEF" w14:paraId="18CC24F1" w14:textId="77777777" w:rsidTr="004F5579">
                    <w:tc>
                      <w:tcPr>
                        <w:tcW w:w="1102" w:type="pct"/>
                        <w:shd w:val="clear" w:color="auto" w:fill="FFFFFF"/>
                        <w:vAlign w:val="center"/>
                      </w:tcPr>
                      <w:p w14:paraId="410CDC5B" w14:textId="56695242" w:rsidR="00FF6ABA"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898" w:type="pct"/>
                        <w:shd w:val="clear" w:color="auto" w:fill="FFFFFF"/>
                        <w:vAlign w:val="center"/>
                        <w:hideMark/>
                      </w:tcPr>
                      <w:p w14:paraId="256E7005" w14:textId="77777777" w:rsidR="00FF6ABA" w:rsidRPr="00DE2CEF" w:rsidRDefault="00FF6ABA"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小组结业汇报展示</w:t>
                        </w:r>
                        <w:r w:rsidRPr="00DE2CEF">
                          <w:rPr>
                            <w:rFonts w:ascii="Calibri" w:hAnsi="Calibri" w:cs="Calibri"/>
                            <w:b/>
                            <w:bCs/>
                            <w:color w:val="212529"/>
                            <w:kern w:val="0"/>
                            <w:sz w:val="22"/>
                          </w:rPr>
                          <w:t>&amp;</w:t>
                        </w:r>
                        <w:r w:rsidRPr="00DE2CEF">
                          <w:rPr>
                            <w:rFonts w:ascii="Calibri" w:hAnsi="Calibri" w:cs="Calibri"/>
                            <w:b/>
                            <w:bCs/>
                            <w:color w:val="212529"/>
                            <w:kern w:val="0"/>
                            <w:sz w:val="22"/>
                          </w:rPr>
                          <w:t>项目结业致辞</w:t>
                        </w:r>
                      </w:p>
                    </w:tc>
                  </w:tr>
                </w:tbl>
                <w:p w14:paraId="6AB20312" w14:textId="77777777" w:rsidR="00FF6ABA" w:rsidRPr="00DE2CEF" w:rsidRDefault="00FF6ABA" w:rsidP="004F5579">
                  <w:pPr>
                    <w:spacing w:line="276" w:lineRule="auto"/>
                    <w:rPr>
                      <w:rFonts w:ascii="Calibri" w:hAnsi="Calibri" w:cs="Calibri"/>
                      <w:sz w:val="22"/>
                    </w:rPr>
                  </w:pPr>
                </w:p>
              </w:tc>
            </w:tr>
          </w:tbl>
          <w:p w14:paraId="311C6887" w14:textId="77777777" w:rsidR="00FF6ABA" w:rsidRPr="00DE2CEF" w:rsidRDefault="00FF6ABA" w:rsidP="004F5579">
            <w:pPr>
              <w:spacing w:line="276" w:lineRule="auto"/>
              <w:rPr>
                <w:rFonts w:ascii="Calibri" w:hAnsi="Calibri" w:cs="Calibri"/>
                <w:sz w:val="22"/>
              </w:rPr>
            </w:pPr>
          </w:p>
        </w:tc>
      </w:tr>
      <w:tr w:rsidR="00FF6ABA" w:rsidRPr="00DE2CEF" w14:paraId="7D6C13F0" w14:textId="77777777" w:rsidTr="004F5579">
        <w:tc>
          <w:tcPr>
            <w:tcW w:w="361" w:type="dxa"/>
            <w:shd w:val="clear" w:color="auto" w:fill="auto"/>
            <w:tcMar>
              <w:top w:w="0" w:type="dxa"/>
              <w:bottom w:w="0" w:type="dxa"/>
            </w:tcMar>
            <w:vAlign w:val="center"/>
          </w:tcPr>
          <w:p w14:paraId="7D077560" w14:textId="77777777" w:rsidR="00FF6ABA" w:rsidRPr="00DE2CEF" w:rsidRDefault="00FF6ABA" w:rsidP="004F5579">
            <w:pPr>
              <w:spacing w:beforeLines="50" w:before="156" w:line="276" w:lineRule="auto"/>
              <w:rPr>
                <w:rFonts w:ascii="Calibri" w:hAnsi="Calibri" w:cs="Calibri"/>
                <w:color w:val="000000" w:themeColor="text1"/>
                <w:kern w:val="0"/>
                <w:sz w:val="20"/>
                <w:szCs w:val="20"/>
              </w:rPr>
            </w:pPr>
          </w:p>
        </w:tc>
        <w:tc>
          <w:tcPr>
            <w:tcW w:w="9843" w:type="dxa"/>
            <w:shd w:val="clear" w:color="auto" w:fill="auto"/>
            <w:tcMar>
              <w:top w:w="0" w:type="dxa"/>
              <w:bottom w:w="0" w:type="dxa"/>
            </w:tcMar>
            <w:vAlign w:val="center"/>
          </w:tcPr>
          <w:p w14:paraId="222EEDF8" w14:textId="77777777" w:rsidR="00FF6ABA" w:rsidRPr="00DE2CEF" w:rsidRDefault="00FF6ABA" w:rsidP="004F5579">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3645DE04" w14:textId="77777777" w:rsidR="00FF6ABA" w:rsidRPr="00DE2CEF" w:rsidRDefault="00FF6ABA" w:rsidP="00FF6ABA">
      <w:pPr>
        <w:spacing w:line="276" w:lineRule="auto"/>
        <w:rPr>
          <w:rFonts w:ascii="Calibri" w:hAnsi="Calibri" w:cs="Calibri"/>
        </w:rPr>
      </w:pPr>
    </w:p>
    <w:p w14:paraId="44642292" w14:textId="77777777" w:rsidR="005F7FE4" w:rsidRPr="00DE2CEF" w:rsidRDefault="005F7FE4" w:rsidP="00567C28">
      <w:pPr>
        <w:spacing w:line="276" w:lineRule="auto"/>
        <w:rPr>
          <w:rFonts w:ascii="Calibri" w:hAnsi="Calibri" w:cs="Calibri"/>
        </w:rPr>
      </w:pP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5F7FE4" w:rsidRPr="00DE2CEF" w14:paraId="601D742A" w14:textId="77777777" w:rsidTr="004F5579">
        <w:tc>
          <w:tcPr>
            <w:tcW w:w="600" w:type="dxa"/>
            <w:shd w:val="clear" w:color="auto" w:fill="0071BC"/>
            <w:vAlign w:val="center"/>
          </w:tcPr>
          <w:p w14:paraId="7B1375FF" w14:textId="77777777" w:rsidR="005F7FE4" w:rsidRPr="00DE2CEF" w:rsidRDefault="005F7FE4" w:rsidP="00567C28">
            <w:pPr>
              <w:pStyle w:val="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282F1059" wp14:editId="3092E3ED">
                  <wp:extent cx="288000" cy="288000"/>
                  <wp:effectExtent l="0" t="0" r="0" b="0"/>
                  <wp:docPr id="4" name="图形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34A2AEEC" w14:textId="06DDC86B" w:rsidR="005F7FE4" w:rsidRPr="00DE2CEF" w:rsidRDefault="005F7FE4" w:rsidP="00567C28">
            <w:pPr>
              <w:pStyle w:val="1"/>
              <w:spacing w:before="0" w:after="0" w:line="276" w:lineRule="auto"/>
              <w:rPr>
                <w:rFonts w:ascii="Calibri" w:hAnsi="Calibri" w:cs="Calibri"/>
                <w:color w:val="FFFFFF"/>
                <w:szCs w:val="21"/>
              </w:rPr>
            </w:pPr>
            <w:bookmarkStart w:id="36" w:name="_附件19：碳中和_—_绿色循环新能源可持续"/>
            <w:bookmarkEnd w:id="36"/>
            <w:r w:rsidRPr="00DE2CEF">
              <w:rPr>
                <w:rFonts w:ascii="Calibri" w:hAnsi="Calibri" w:cs="Calibri"/>
                <w:color w:val="FFFFFF"/>
                <w:sz w:val="32"/>
                <w:szCs w:val="32"/>
              </w:rPr>
              <w:t>附件</w:t>
            </w:r>
            <w:r w:rsidR="008B47C7">
              <w:rPr>
                <w:rFonts w:ascii="Calibri" w:hAnsi="Calibri" w:cs="Calibri"/>
                <w:color w:val="FFFFFF"/>
                <w:sz w:val="32"/>
                <w:szCs w:val="32"/>
              </w:rPr>
              <w:t>1</w:t>
            </w:r>
            <w:r w:rsidR="00797FCC">
              <w:rPr>
                <w:rFonts w:ascii="Calibri" w:hAnsi="Calibri" w:cs="Calibri"/>
                <w:color w:val="FFFFFF"/>
                <w:sz w:val="32"/>
                <w:szCs w:val="32"/>
              </w:rPr>
              <w:t>4</w:t>
            </w:r>
            <w:r w:rsidRPr="00DE2CEF">
              <w:rPr>
                <w:rFonts w:ascii="Calibri" w:hAnsi="Calibri" w:cs="Calibri"/>
                <w:color w:val="FFFFFF"/>
                <w:sz w:val="32"/>
                <w:szCs w:val="32"/>
              </w:rPr>
              <w:t>：碳中和</w:t>
            </w:r>
            <w:r w:rsidRPr="00DE2CEF">
              <w:rPr>
                <w:rFonts w:ascii="Calibri" w:hAnsi="Calibri" w:cs="Calibri"/>
                <w:color w:val="FFFFFF"/>
                <w:sz w:val="32"/>
                <w:szCs w:val="32"/>
              </w:rPr>
              <w:t xml:space="preserve"> — </w:t>
            </w:r>
            <w:r w:rsidRPr="00DE2CEF">
              <w:rPr>
                <w:rFonts w:ascii="Calibri" w:hAnsi="Calibri" w:cs="Calibri"/>
                <w:color w:val="FFFFFF"/>
                <w:sz w:val="32"/>
                <w:szCs w:val="32"/>
              </w:rPr>
              <w:t>绿色循环新能源可持续</w:t>
            </w:r>
          </w:p>
        </w:tc>
      </w:tr>
    </w:tbl>
    <w:p w14:paraId="64FE66B1" w14:textId="77777777" w:rsidR="005F7FE4" w:rsidRPr="00DE2CEF" w:rsidRDefault="005F7FE4" w:rsidP="00567C28">
      <w:pPr>
        <w:spacing w:line="276" w:lineRule="auto"/>
        <w:rPr>
          <w:rFonts w:ascii="Calibri" w:hAnsi="Calibri" w:cs="Calibri"/>
        </w:rPr>
      </w:pP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396"/>
        <w:gridCol w:w="9808"/>
      </w:tblGrid>
      <w:tr w:rsidR="005F7FE4" w:rsidRPr="00DE2CEF" w14:paraId="7A9AF12E" w14:textId="77777777" w:rsidTr="00766C29">
        <w:tc>
          <w:tcPr>
            <w:tcW w:w="162" w:type="pct"/>
            <w:shd w:val="clear" w:color="auto" w:fill="auto"/>
            <w:tcMar>
              <w:top w:w="0" w:type="dxa"/>
              <w:bottom w:w="0" w:type="dxa"/>
            </w:tcMar>
            <w:vAlign w:val="center"/>
          </w:tcPr>
          <w:p w14:paraId="0EB682AC" w14:textId="77777777" w:rsidR="005F7FE4" w:rsidRPr="00DE2CEF" w:rsidRDefault="005F7FE4" w:rsidP="00567C28">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E3EBA6A" wp14:editId="17823AA5">
                  <wp:extent cx="252000" cy="252000"/>
                  <wp:effectExtent l="0" t="0" r="0" b="0"/>
                  <wp:docPr id="6" name="图形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838" w:type="pct"/>
            <w:shd w:val="clear" w:color="auto" w:fill="auto"/>
            <w:tcMar>
              <w:top w:w="0" w:type="dxa"/>
              <w:bottom w:w="0" w:type="dxa"/>
            </w:tcMar>
            <w:vAlign w:val="center"/>
          </w:tcPr>
          <w:p w14:paraId="0ABFC951" w14:textId="77777777" w:rsidR="005F7FE4" w:rsidRPr="00DE2CEF" w:rsidRDefault="005F7FE4" w:rsidP="00567C28">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5F7FE4" w:rsidRPr="00DE2CEF" w14:paraId="7313B870" w14:textId="77777777" w:rsidTr="00766C29">
        <w:tc>
          <w:tcPr>
            <w:tcW w:w="162" w:type="pct"/>
            <w:shd w:val="clear" w:color="auto" w:fill="auto"/>
            <w:tcMar>
              <w:top w:w="0" w:type="dxa"/>
              <w:bottom w:w="0" w:type="dxa"/>
            </w:tcMar>
            <w:vAlign w:val="center"/>
          </w:tcPr>
          <w:p w14:paraId="252359DD" w14:textId="77777777" w:rsidR="005F7FE4" w:rsidRPr="00DE2CEF" w:rsidRDefault="005F7FE4" w:rsidP="00567C28">
            <w:pPr>
              <w:spacing w:line="276" w:lineRule="auto"/>
              <w:rPr>
                <w:rFonts w:ascii="Calibri" w:hAnsi="Calibri" w:cs="Calibri"/>
                <w:b/>
                <w:bCs/>
                <w:noProof/>
                <w:color w:val="FFFFFF" w:themeColor="background1"/>
                <w:sz w:val="32"/>
                <w:szCs w:val="32"/>
              </w:rPr>
            </w:pPr>
          </w:p>
        </w:tc>
        <w:tc>
          <w:tcPr>
            <w:tcW w:w="4838" w:type="pct"/>
            <w:shd w:val="clear" w:color="auto" w:fill="auto"/>
            <w:tcMar>
              <w:top w:w="0" w:type="dxa"/>
              <w:bottom w:w="0" w:type="dxa"/>
            </w:tcMar>
            <w:vAlign w:val="center"/>
          </w:tcPr>
          <w:p w14:paraId="583B3958" w14:textId="77777777" w:rsidR="005F7FE4" w:rsidRPr="00DE2CEF" w:rsidRDefault="005F7FE4" w:rsidP="000F1788">
            <w:pPr>
              <w:spacing w:beforeLines="50" w:before="156" w:afterLines="50" w:after="156" w:line="276" w:lineRule="auto"/>
              <w:jc w:val="both"/>
              <w:rPr>
                <w:rFonts w:ascii="Calibri" w:hAnsi="Calibri" w:cs="Calibri"/>
                <w:sz w:val="22"/>
              </w:rPr>
            </w:pPr>
            <w:r w:rsidRPr="00DE2CEF">
              <w:rPr>
                <w:rFonts w:ascii="Calibri" w:hAnsi="Calibri" w:cs="Calibri"/>
                <w:sz w:val="22"/>
              </w:rPr>
              <w:t>2020</w:t>
            </w:r>
            <w:r w:rsidRPr="00DE2CEF">
              <w:rPr>
                <w:rFonts w:ascii="Calibri" w:hAnsi="Calibri" w:cs="Calibri"/>
                <w:sz w:val="22"/>
              </w:rPr>
              <w:t>年</w:t>
            </w:r>
            <w:r w:rsidRPr="00DE2CEF">
              <w:rPr>
                <w:rFonts w:ascii="Calibri" w:hAnsi="Calibri" w:cs="Calibri"/>
                <w:sz w:val="22"/>
              </w:rPr>
              <w:t>9</w:t>
            </w:r>
            <w:r w:rsidRPr="00DE2CEF">
              <w:rPr>
                <w:rFonts w:ascii="Calibri" w:hAnsi="Calibri" w:cs="Calibri"/>
                <w:sz w:val="22"/>
              </w:rPr>
              <w:t>月，习近平主席呼吁开展</w:t>
            </w:r>
            <w:r w:rsidRPr="00DE2CEF">
              <w:rPr>
                <w:rFonts w:ascii="Calibri" w:hAnsi="Calibri" w:cs="Calibri"/>
                <w:sz w:val="22"/>
              </w:rPr>
              <w:t>“</w:t>
            </w:r>
            <w:r w:rsidRPr="00DE2CEF">
              <w:rPr>
                <w:rFonts w:ascii="Calibri" w:hAnsi="Calibri" w:cs="Calibri"/>
                <w:sz w:val="22"/>
              </w:rPr>
              <w:t>绿色革命</w:t>
            </w:r>
            <w:r w:rsidRPr="00DE2CEF">
              <w:rPr>
                <w:rFonts w:ascii="Calibri" w:hAnsi="Calibri" w:cs="Calibri"/>
                <w:sz w:val="22"/>
              </w:rPr>
              <w:t>”</w:t>
            </w:r>
            <w:r w:rsidRPr="00DE2CEF">
              <w:rPr>
                <w:rFonts w:ascii="Calibri" w:hAnsi="Calibri" w:cs="Calibri"/>
                <w:sz w:val="22"/>
              </w:rPr>
              <w:t>，并争取</w:t>
            </w:r>
            <w:r w:rsidRPr="00DE2CEF">
              <w:rPr>
                <w:rFonts w:ascii="Calibri" w:hAnsi="Calibri" w:cs="Calibri"/>
                <w:sz w:val="22"/>
              </w:rPr>
              <w:t>2060</w:t>
            </w:r>
            <w:r w:rsidRPr="00DE2CEF">
              <w:rPr>
                <w:rFonts w:ascii="Calibri" w:hAnsi="Calibri" w:cs="Calibri"/>
                <w:sz w:val="22"/>
              </w:rPr>
              <w:t>年前实现碳中和。碳中性是一个世界问题，因为海平面的上升和重大气候变化将在全球范围内造成严重的社会和经济后果。面对这样的挑战，人们采取措施减少人为大气碳排放量，它对辐射平衡和温室气体效应的影响虽然是轻微的，但是却足以使气</w:t>
            </w:r>
            <w:r w:rsidRPr="00DE2CEF">
              <w:rPr>
                <w:rFonts w:ascii="Calibri" w:hAnsi="Calibri" w:cs="Calibri"/>
                <w:sz w:val="22"/>
              </w:rPr>
              <w:lastRenderedPageBreak/>
              <w:t>温上升。理想情况下，人们希望保证碳中和，也就是将化石燃料能源生产释放出来的碳重新吸收或捕获。本课程旨在深入探讨这些问题。</w:t>
            </w:r>
          </w:p>
        </w:tc>
      </w:tr>
      <w:tr w:rsidR="005F7FE4" w:rsidRPr="00DE2CEF" w14:paraId="62EAEC47" w14:textId="77777777" w:rsidTr="00766C29">
        <w:tc>
          <w:tcPr>
            <w:tcW w:w="162" w:type="pct"/>
            <w:shd w:val="clear" w:color="auto" w:fill="auto"/>
            <w:tcMar>
              <w:top w:w="0" w:type="dxa"/>
              <w:bottom w:w="0" w:type="dxa"/>
            </w:tcMar>
            <w:vAlign w:val="center"/>
          </w:tcPr>
          <w:p w14:paraId="569787DD" w14:textId="77777777" w:rsidR="005F7FE4" w:rsidRPr="00DE2CEF" w:rsidRDefault="005F7FE4" w:rsidP="00567C28">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lastRenderedPageBreak/>
              <w:drawing>
                <wp:inline distT="0" distB="0" distL="0" distR="0" wp14:anchorId="7A108003" wp14:editId="660BFC82">
                  <wp:extent cx="252000" cy="252000"/>
                  <wp:effectExtent l="0" t="0" r="0" b="0"/>
                  <wp:docPr id="10" name="图形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838" w:type="pct"/>
            <w:shd w:val="clear" w:color="auto" w:fill="auto"/>
            <w:tcMar>
              <w:top w:w="0" w:type="dxa"/>
              <w:bottom w:w="0" w:type="dxa"/>
            </w:tcMar>
            <w:vAlign w:val="center"/>
          </w:tcPr>
          <w:p w14:paraId="0E4407C6" w14:textId="77777777" w:rsidR="005F7FE4" w:rsidRPr="00DE2CEF" w:rsidRDefault="005F7FE4" w:rsidP="00567C28">
            <w:pPr>
              <w:spacing w:line="276" w:lineRule="auto"/>
              <w:rPr>
                <w:rFonts w:ascii="Calibri" w:hAnsi="Calibri" w:cs="Calibri"/>
                <w:sz w:val="22"/>
              </w:rPr>
            </w:pPr>
            <w:r w:rsidRPr="00DE2CEF">
              <w:rPr>
                <w:rFonts w:ascii="Calibri" w:hAnsi="Calibri" w:cs="Calibri"/>
                <w:b/>
                <w:bCs/>
                <w:color w:val="0071BC"/>
                <w:sz w:val="28"/>
                <w:szCs w:val="28"/>
              </w:rPr>
              <w:t>学习目标</w:t>
            </w:r>
          </w:p>
        </w:tc>
      </w:tr>
      <w:tr w:rsidR="005F7FE4" w:rsidRPr="00DE2CEF" w14:paraId="4541D8A5" w14:textId="77777777" w:rsidTr="00766C29">
        <w:tc>
          <w:tcPr>
            <w:tcW w:w="162" w:type="pct"/>
            <w:shd w:val="clear" w:color="auto" w:fill="auto"/>
            <w:tcMar>
              <w:top w:w="0" w:type="dxa"/>
              <w:bottom w:w="0" w:type="dxa"/>
            </w:tcMar>
            <w:vAlign w:val="center"/>
          </w:tcPr>
          <w:p w14:paraId="69774638" w14:textId="77777777" w:rsidR="005F7FE4" w:rsidRPr="00DE2CEF" w:rsidRDefault="005F7FE4" w:rsidP="00567C28">
            <w:pPr>
              <w:spacing w:line="276" w:lineRule="auto"/>
              <w:rPr>
                <w:rFonts w:ascii="Calibri" w:hAnsi="Calibri" w:cs="Calibri"/>
                <w:b/>
                <w:bCs/>
                <w:noProof/>
                <w:color w:val="FFFFFF" w:themeColor="background1"/>
                <w:sz w:val="32"/>
                <w:szCs w:val="32"/>
              </w:rPr>
            </w:pPr>
          </w:p>
        </w:tc>
        <w:tc>
          <w:tcPr>
            <w:tcW w:w="4838" w:type="pct"/>
            <w:shd w:val="clear" w:color="auto" w:fill="auto"/>
            <w:tcMar>
              <w:top w:w="0" w:type="dxa"/>
              <w:bottom w:w="0" w:type="dxa"/>
            </w:tcMar>
            <w:vAlign w:val="center"/>
          </w:tcPr>
          <w:p w14:paraId="1FCDB7CD" w14:textId="77777777" w:rsidR="005F7FE4" w:rsidRPr="00DE2CEF" w:rsidRDefault="005F7FE4" w:rsidP="000F1788">
            <w:pPr>
              <w:spacing w:beforeLines="50" w:before="156" w:line="276" w:lineRule="auto"/>
              <w:rPr>
                <w:rFonts w:ascii="Calibri" w:hAnsi="Calibri" w:cs="Calibri"/>
                <w:sz w:val="22"/>
              </w:rPr>
            </w:pPr>
            <w:r w:rsidRPr="00DE2CEF">
              <w:rPr>
                <w:rFonts w:ascii="Calibri" w:hAnsi="Calibri" w:cs="Calibri"/>
                <w:sz w:val="22"/>
              </w:rPr>
              <w:t>本课程的主要目的是从技术、科学和经济角度为学生提供全面的碳中和知识。完成课程后，学生将能够：</w:t>
            </w:r>
          </w:p>
          <w:p w14:paraId="3210E4B4" w14:textId="5E567D84" w:rsidR="005F7FE4" w:rsidRPr="00DE2CEF" w:rsidRDefault="005F7FE4" w:rsidP="008B394C">
            <w:pPr>
              <w:pStyle w:val="a8"/>
              <w:numPr>
                <w:ilvl w:val="0"/>
                <w:numId w:val="19"/>
              </w:numPr>
              <w:spacing w:line="276" w:lineRule="auto"/>
              <w:ind w:firstLineChars="0"/>
              <w:jc w:val="both"/>
              <w:rPr>
                <w:rFonts w:ascii="Calibri" w:hAnsi="Calibri" w:cs="Calibri"/>
                <w:sz w:val="22"/>
              </w:rPr>
            </w:pPr>
            <w:r w:rsidRPr="00DE2CEF">
              <w:rPr>
                <w:rFonts w:ascii="Calibri" w:hAnsi="Calibri" w:cs="Calibri"/>
                <w:sz w:val="22"/>
              </w:rPr>
              <w:t>量化与全球变暖问题相关的碳储存</w:t>
            </w:r>
            <w:r w:rsidR="000F1788" w:rsidRPr="00DE2CEF">
              <w:rPr>
                <w:rFonts w:ascii="Calibri" w:hAnsi="Calibri" w:cs="Calibri"/>
                <w:sz w:val="22"/>
              </w:rPr>
              <w:t>。</w:t>
            </w:r>
          </w:p>
          <w:p w14:paraId="4D228DD4" w14:textId="371A2817" w:rsidR="005F7FE4" w:rsidRPr="00DE2CEF" w:rsidRDefault="005F7FE4" w:rsidP="008B394C">
            <w:pPr>
              <w:pStyle w:val="a8"/>
              <w:numPr>
                <w:ilvl w:val="0"/>
                <w:numId w:val="19"/>
              </w:numPr>
              <w:spacing w:line="276" w:lineRule="auto"/>
              <w:ind w:firstLineChars="0"/>
              <w:jc w:val="both"/>
              <w:rPr>
                <w:rFonts w:ascii="Calibri" w:hAnsi="Calibri" w:cs="Calibri"/>
                <w:sz w:val="22"/>
              </w:rPr>
            </w:pPr>
            <w:r w:rsidRPr="00DE2CEF">
              <w:rPr>
                <w:rFonts w:ascii="Calibri" w:hAnsi="Calibri" w:cs="Calibri"/>
                <w:sz w:val="22"/>
              </w:rPr>
              <w:t>量化化石能源生产对</w:t>
            </w:r>
            <w:r w:rsidRPr="00DE2CEF">
              <w:rPr>
                <w:rFonts w:ascii="Calibri" w:hAnsi="Calibri" w:cs="Calibri"/>
                <w:szCs w:val="21"/>
                <w:shd w:val="clear" w:color="auto" w:fill="FFFFFF"/>
              </w:rPr>
              <w:t>碳通量</w:t>
            </w:r>
            <w:r w:rsidRPr="00DE2CEF">
              <w:rPr>
                <w:rFonts w:ascii="Calibri" w:hAnsi="Calibri" w:cs="Calibri"/>
                <w:sz w:val="22"/>
              </w:rPr>
              <w:t>的影响</w:t>
            </w:r>
            <w:r w:rsidR="000F1788" w:rsidRPr="00DE2CEF">
              <w:rPr>
                <w:rFonts w:ascii="Calibri" w:hAnsi="Calibri" w:cs="Calibri"/>
                <w:sz w:val="22"/>
              </w:rPr>
              <w:t>。</w:t>
            </w:r>
          </w:p>
          <w:p w14:paraId="41A7DFF2" w14:textId="77777777" w:rsidR="005F7FE4" w:rsidRPr="00DE2CEF" w:rsidRDefault="005F7FE4" w:rsidP="008B394C">
            <w:pPr>
              <w:pStyle w:val="a8"/>
              <w:numPr>
                <w:ilvl w:val="0"/>
                <w:numId w:val="19"/>
              </w:numPr>
              <w:spacing w:line="276" w:lineRule="auto"/>
              <w:ind w:firstLineChars="0"/>
              <w:jc w:val="both"/>
              <w:rPr>
                <w:rFonts w:ascii="Calibri" w:hAnsi="Calibri" w:cs="Calibri"/>
                <w:sz w:val="22"/>
              </w:rPr>
            </w:pPr>
            <w:r w:rsidRPr="00DE2CEF">
              <w:rPr>
                <w:rFonts w:ascii="Calibri" w:hAnsi="Calibri" w:cs="Calibri"/>
                <w:sz w:val="22"/>
              </w:rPr>
              <w:t>掌握主要可再生能源的基础知识、优点和缺点，并根据技术挑战和未来供应等因素评估其发展前景。</w:t>
            </w:r>
          </w:p>
          <w:p w14:paraId="60473043" w14:textId="00564192" w:rsidR="005F7FE4" w:rsidRPr="00DE2CEF" w:rsidRDefault="005F7FE4" w:rsidP="008B394C">
            <w:pPr>
              <w:pStyle w:val="a8"/>
              <w:numPr>
                <w:ilvl w:val="0"/>
                <w:numId w:val="19"/>
              </w:numPr>
              <w:spacing w:line="276" w:lineRule="auto"/>
              <w:ind w:firstLineChars="0"/>
              <w:jc w:val="both"/>
              <w:rPr>
                <w:rFonts w:ascii="Calibri" w:hAnsi="Calibri" w:cs="Calibri"/>
                <w:sz w:val="22"/>
              </w:rPr>
            </w:pPr>
            <w:r w:rsidRPr="00DE2CEF">
              <w:rPr>
                <w:rFonts w:ascii="Calibri" w:hAnsi="Calibri" w:cs="Calibri"/>
                <w:sz w:val="22"/>
              </w:rPr>
              <w:t>掌握核能、核裂变和核聚变的基础知识、优点和缺点，并根据技术挑战、未来供应、安全问题以及政治和公众</w:t>
            </w:r>
            <w:r w:rsidR="008B394C" w:rsidRPr="00DE2CEF">
              <w:rPr>
                <w:rFonts w:ascii="Calibri" w:hAnsi="Calibri" w:cs="Calibri"/>
                <w:sz w:val="22"/>
              </w:rPr>
              <w:t>舆论</w:t>
            </w:r>
            <w:r w:rsidRPr="00DE2CEF">
              <w:rPr>
                <w:rFonts w:ascii="Calibri" w:hAnsi="Calibri" w:cs="Calibri"/>
                <w:sz w:val="22"/>
              </w:rPr>
              <w:t>挑战等因素评估其发展前景。</w:t>
            </w:r>
          </w:p>
          <w:p w14:paraId="26136304" w14:textId="77777777" w:rsidR="005F7FE4" w:rsidRPr="00DE2CEF" w:rsidRDefault="005F7FE4" w:rsidP="008B394C">
            <w:pPr>
              <w:pStyle w:val="a8"/>
              <w:numPr>
                <w:ilvl w:val="0"/>
                <w:numId w:val="19"/>
              </w:numPr>
              <w:spacing w:line="276" w:lineRule="auto"/>
              <w:ind w:firstLineChars="0"/>
              <w:jc w:val="both"/>
              <w:rPr>
                <w:rFonts w:ascii="Calibri" w:hAnsi="Calibri" w:cs="Calibri"/>
                <w:sz w:val="22"/>
              </w:rPr>
            </w:pPr>
            <w:r w:rsidRPr="00DE2CEF">
              <w:rPr>
                <w:rFonts w:ascii="Calibri" w:hAnsi="Calibri" w:cs="Calibri"/>
                <w:sz w:val="22"/>
              </w:rPr>
              <w:t>掌握当前和未来的能源存储解决方案。</w:t>
            </w:r>
          </w:p>
          <w:p w14:paraId="50CA60C7" w14:textId="77777777" w:rsidR="005F7FE4" w:rsidRPr="00DE2CEF" w:rsidRDefault="005F7FE4" w:rsidP="008B394C">
            <w:pPr>
              <w:pStyle w:val="a8"/>
              <w:numPr>
                <w:ilvl w:val="0"/>
                <w:numId w:val="19"/>
              </w:numPr>
              <w:spacing w:line="276" w:lineRule="auto"/>
              <w:ind w:firstLineChars="0"/>
              <w:jc w:val="both"/>
              <w:rPr>
                <w:rFonts w:ascii="Calibri" w:hAnsi="Calibri" w:cs="Calibri"/>
                <w:sz w:val="22"/>
              </w:rPr>
            </w:pPr>
            <w:r w:rsidRPr="00DE2CEF">
              <w:rPr>
                <w:rFonts w:ascii="Calibri" w:hAnsi="Calibri" w:cs="Calibri"/>
                <w:sz w:val="22"/>
              </w:rPr>
              <w:t>在碳中和的背景下，评估不同能源的可行性。</w:t>
            </w:r>
          </w:p>
          <w:p w14:paraId="7EEF8157" w14:textId="77777777" w:rsidR="005F7FE4" w:rsidRPr="00DE2CEF" w:rsidRDefault="005F7FE4" w:rsidP="008B394C">
            <w:pPr>
              <w:pStyle w:val="a8"/>
              <w:numPr>
                <w:ilvl w:val="0"/>
                <w:numId w:val="19"/>
              </w:numPr>
              <w:spacing w:afterLines="50" w:after="156" w:line="276" w:lineRule="auto"/>
              <w:ind w:firstLineChars="0"/>
              <w:jc w:val="both"/>
              <w:rPr>
                <w:rFonts w:ascii="Calibri" w:hAnsi="Calibri" w:cs="Calibri"/>
                <w:sz w:val="22"/>
              </w:rPr>
            </w:pPr>
            <w:r w:rsidRPr="00DE2CEF">
              <w:rPr>
                <w:rFonts w:ascii="Calibri" w:hAnsi="Calibri" w:cs="Calibri"/>
                <w:sz w:val="22"/>
              </w:rPr>
              <w:t>评估区域范围内的最佳能源组合。</w:t>
            </w:r>
          </w:p>
        </w:tc>
      </w:tr>
      <w:tr w:rsidR="005F7FE4" w:rsidRPr="00DE2CEF" w14:paraId="0A9B131B" w14:textId="77777777" w:rsidTr="00766C29">
        <w:tc>
          <w:tcPr>
            <w:tcW w:w="162" w:type="pct"/>
            <w:shd w:val="clear" w:color="auto" w:fill="auto"/>
            <w:tcMar>
              <w:top w:w="0" w:type="dxa"/>
              <w:bottom w:w="0" w:type="dxa"/>
            </w:tcMar>
            <w:vAlign w:val="center"/>
          </w:tcPr>
          <w:p w14:paraId="0A211D78" w14:textId="77777777" w:rsidR="005F7FE4" w:rsidRPr="00DE2CEF" w:rsidRDefault="005F7FE4" w:rsidP="00567C28">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74E2E628" wp14:editId="3FA4920E">
                  <wp:extent cx="252000" cy="252000"/>
                  <wp:effectExtent l="0" t="0" r="0" b="0"/>
                  <wp:docPr id="16" name="图形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838" w:type="pct"/>
            <w:shd w:val="clear" w:color="auto" w:fill="auto"/>
            <w:tcMar>
              <w:top w:w="0" w:type="dxa"/>
              <w:bottom w:w="0" w:type="dxa"/>
            </w:tcMar>
            <w:vAlign w:val="center"/>
          </w:tcPr>
          <w:p w14:paraId="33742ACF" w14:textId="11476304" w:rsidR="005F7FE4" w:rsidRPr="00DE2CEF" w:rsidRDefault="00BF059E" w:rsidP="00567C28">
            <w:pPr>
              <w:spacing w:line="276" w:lineRule="auto"/>
              <w:rPr>
                <w:rFonts w:ascii="Calibri" w:hAnsi="Calibri" w:cs="Calibri"/>
                <w:sz w:val="22"/>
              </w:rPr>
            </w:pPr>
            <w:r w:rsidRPr="00DE2CEF">
              <w:rPr>
                <w:rFonts w:ascii="Calibri" w:hAnsi="Calibri" w:cs="Calibri"/>
                <w:b/>
                <w:bCs/>
                <w:color w:val="0071BC"/>
                <w:sz w:val="28"/>
                <w:szCs w:val="28"/>
              </w:rPr>
              <w:t>课程安排</w:t>
            </w:r>
          </w:p>
        </w:tc>
      </w:tr>
      <w:tr w:rsidR="005F7FE4" w:rsidRPr="00DE2CEF" w14:paraId="33259210" w14:textId="77777777" w:rsidTr="00766C29">
        <w:tc>
          <w:tcPr>
            <w:tcW w:w="162" w:type="pct"/>
            <w:shd w:val="clear" w:color="auto" w:fill="auto"/>
            <w:tcMar>
              <w:top w:w="0" w:type="dxa"/>
              <w:bottom w:w="0" w:type="dxa"/>
            </w:tcMar>
            <w:vAlign w:val="center"/>
          </w:tcPr>
          <w:p w14:paraId="7A38A65B" w14:textId="77777777" w:rsidR="005F7FE4" w:rsidRPr="00DE2CEF" w:rsidRDefault="005F7FE4" w:rsidP="00567C28">
            <w:pPr>
              <w:spacing w:line="276" w:lineRule="auto"/>
              <w:rPr>
                <w:rFonts w:ascii="Calibri" w:hAnsi="Calibri" w:cs="Calibri"/>
                <w:b/>
                <w:bCs/>
                <w:noProof/>
                <w:color w:val="FFFFFF" w:themeColor="background1"/>
                <w:sz w:val="32"/>
                <w:szCs w:val="32"/>
              </w:rPr>
            </w:pPr>
          </w:p>
        </w:tc>
        <w:tc>
          <w:tcPr>
            <w:tcW w:w="4838" w:type="pct"/>
            <w:shd w:val="clear" w:color="auto" w:fill="auto"/>
            <w:tcMar>
              <w:top w:w="0" w:type="dxa"/>
              <w:bottom w:w="0" w:type="dxa"/>
            </w:tcMar>
            <w:vAlign w:val="center"/>
          </w:tcPr>
          <w:p w14:paraId="6C94FF31" w14:textId="77777777" w:rsidR="0096470A" w:rsidRPr="00DE2CEF" w:rsidRDefault="0096470A" w:rsidP="0096470A">
            <w:pPr>
              <w:spacing w:beforeLines="50" w:before="156" w:line="276" w:lineRule="auto"/>
              <w:rPr>
                <w:rFonts w:ascii="Calibri" w:hAnsi="Calibri" w:cs="Calibri"/>
                <w:b/>
                <w:bCs/>
                <w:sz w:val="22"/>
              </w:rPr>
            </w:pPr>
            <w:r w:rsidRPr="00DE2CEF">
              <w:rPr>
                <w:rFonts w:ascii="Calibri" w:hAnsi="Calibri" w:cs="Calibri"/>
                <w:b/>
                <w:bCs/>
                <w:sz w:val="22"/>
              </w:rPr>
              <w:t>课程时间：</w:t>
            </w:r>
          </w:p>
          <w:p w14:paraId="2B0EE98C" w14:textId="77777777" w:rsidR="0096470A" w:rsidRPr="00DE2CEF" w:rsidRDefault="0096470A" w:rsidP="0096470A">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w:t>
            </w:r>
            <w:r w:rsidRPr="00DE2CEF">
              <w:rPr>
                <w:rFonts w:ascii="Calibri" w:hAnsi="Calibri" w:cs="Calibri"/>
                <w:sz w:val="22"/>
              </w:rPr>
              <w:t xml:space="preserve"> </w:t>
            </w:r>
            <w:r w:rsidRPr="00DE2CEF">
              <w:rPr>
                <w:rFonts w:ascii="Calibri" w:hAnsi="Calibri" w:cs="Calibri"/>
                <w:sz w:val="22"/>
              </w:rPr>
              <w:t>每周一次</w:t>
            </w:r>
            <w:r w:rsidRPr="00DE2CEF">
              <w:rPr>
                <w:rFonts w:ascii="Calibri" w:hAnsi="Calibri" w:cs="Calibri"/>
                <w:sz w:val="22"/>
              </w:rPr>
              <w:t xml:space="preserve"> 3 </w:t>
            </w:r>
            <w:r w:rsidRPr="00DE2CEF">
              <w:rPr>
                <w:rFonts w:ascii="Calibri" w:hAnsi="Calibri" w:cs="Calibri"/>
                <w:sz w:val="22"/>
              </w:rPr>
              <w:t>小时专业课程（直播）</w:t>
            </w:r>
          </w:p>
          <w:p w14:paraId="76226551" w14:textId="77777777" w:rsidR="0096470A" w:rsidRPr="00DE2CEF" w:rsidRDefault="0096470A" w:rsidP="0096470A">
            <w:pPr>
              <w:spacing w:afterLines="50" w:after="156" w:line="276" w:lineRule="auto"/>
              <w:rPr>
                <w:rFonts w:ascii="Calibri" w:hAnsi="Calibri" w:cs="Calibri"/>
                <w:sz w:val="22"/>
              </w:rPr>
            </w:pPr>
            <w:r w:rsidRPr="00DE2CEF">
              <w:rPr>
                <w:rFonts w:ascii="Calibri" w:hAnsi="Calibri" w:cs="Calibri"/>
                <w:sz w:val="22"/>
              </w:rPr>
              <w:t>第六周：</w:t>
            </w:r>
            <w:r w:rsidRPr="00DE2CEF">
              <w:rPr>
                <w:rFonts w:ascii="Calibri" w:hAnsi="Calibri" w:cs="Calibri"/>
                <w:sz w:val="22"/>
              </w:rPr>
              <w:t>3</w:t>
            </w:r>
            <w:r w:rsidRPr="00DE2CEF">
              <w:rPr>
                <w:rFonts w:ascii="Calibri" w:hAnsi="Calibri" w:cs="Calibri"/>
                <w:sz w:val="22"/>
              </w:rPr>
              <w:t>小时结业汇报（直播）</w:t>
            </w:r>
          </w:p>
          <w:p w14:paraId="78ABB319" w14:textId="77777777" w:rsidR="005F7FE4" w:rsidRPr="00DE2CEF" w:rsidRDefault="005F7FE4" w:rsidP="0098488E">
            <w:pPr>
              <w:spacing w:beforeLines="50" w:before="156" w:line="276" w:lineRule="auto"/>
              <w:rPr>
                <w:rFonts w:ascii="Calibri" w:hAnsi="Calibri" w:cs="Calibri"/>
                <w:b/>
                <w:bCs/>
                <w:sz w:val="22"/>
              </w:rPr>
            </w:pPr>
            <w:r w:rsidRPr="00DE2CEF">
              <w:rPr>
                <w:rFonts w:ascii="Calibri" w:hAnsi="Calibri" w:cs="Calibri"/>
                <w:b/>
                <w:bCs/>
                <w:sz w:val="22"/>
              </w:rPr>
              <w:t>评估的形式：</w:t>
            </w:r>
          </w:p>
          <w:p w14:paraId="6E02B08D" w14:textId="77777777" w:rsidR="005F7FE4" w:rsidRPr="00DE2CEF" w:rsidRDefault="005F7FE4" w:rsidP="00567C28">
            <w:pPr>
              <w:pStyle w:val="a8"/>
              <w:numPr>
                <w:ilvl w:val="0"/>
                <w:numId w:val="2"/>
              </w:numPr>
              <w:spacing w:line="276" w:lineRule="auto"/>
              <w:ind w:firstLineChars="0"/>
              <w:contextualSpacing/>
              <w:rPr>
                <w:rFonts w:ascii="Calibri" w:hAnsi="Calibri" w:cs="Calibri"/>
                <w:sz w:val="22"/>
              </w:rPr>
            </w:pPr>
            <w:r w:rsidRPr="00DE2CEF">
              <w:rPr>
                <w:rFonts w:ascii="Calibri" w:hAnsi="Calibri" w:cs="Calibri"/>
                <w:sz w:val="22"/>
              </w:rPr>
              <w:t>课堂出勤率（个人）</w:t>
            </w:r>
          </w:p>
          <w:p w14:paraId="783C15C5" w14:textId="77777777" w:rsidR="005F7FE4" w:rsidRPr="00DE2CEF" w:rsidRDefault="005F7FE4" w:rsidP="00567C28">
            <w:pPr>
              <w:pStyle w:val="a8"/>
              <w:numPr>
                <w:ilvl w:val="0"/>
                <w:numId w:val="2"/>
              </w:numPr>
              <w:spacing w:line="276" w:lineRule="auto"/>
              <w:ind w:firstLineChars="0"/>
              <w:contextualSpacing/>
              <w:rPr>
                <w:rFonts w:ascii="Calibri" w:hAnsi="Calibri" w:cs="Calibri"/>
                <w:sz w:val="22"/>
              </w:rPr>
            </w:pPr>
            <w:r w:rsidRPr="00DE2CEF">
              <w:rPr>
                <w:rFonts w:ascii="Calibri" w:hAnsi="Calibri" w:cs="Calibri"/>
                <w:sz w:val="22"/>
              </w:rPr>
              <w:t>随堂（或课后）测验（个人）</w:t>
            </w:r>
          </w:p>
          <w:p w14:paraId="341C0CD8" w14:textId="77777777" w:rsidR="005F7FE4" w:rsidRPr="00DE2CEF" w:rsidRDefault="005F7FE4" w:rsidP="000F1788">
            <w:pPr>
              <w:pStyle w:val="a8"/>
              <w:numPr>
                <w:ilvl w:val="0"/>
                <w:numId w:val="2"/>
              </w:numPr>
              <w:spacing w:afterLines="50" w:after="156" w:line="276" w:lineRule="auto"/>
              <w:ind w:firstLineChars="0"/>
              <w:contextualSpacing/>
              <w:rPr>
                <w:rFonts w:ascii="Calibri" w:hAnsi="Calibri" w:cs="Calibri"/>
                <w:sz w:val="22"/>
              </w:rPr>
            </w:pPr>
            <w:r w:rsidRPr="00DE2CEF">
              <w:rPr>
                <w:rFonts w:ascii="Calibri" w:hAnsi="Calibri" w:cs="Calibri"/>
                <w:sz w:val="22"/>
              </w:rPr>
              <w:t>结业汇报（小组）</w:t>
            </w:r>
          </w:p>
        </w:tc>
      </w:tr>
      <w:tr w:rsidR="005F7FE4" w:rsidRPr="00DE2CEF" w14:paraId="3FF2730F" w14:textId="77777777" w:rsidTr="00766C29">
        <w:tc>
          <w:tcPr>
            <w:tcW w:w="162" w:type="pct"/>
            <w:shd w:val="clear" w:color="auto" w:fill="auto"/>
            <w:tcMar>
              <w:top w:w="0" w:type="dxa"/>
              <w:bottom w:w="0" w:type="dxa"/>
            </w:tcMar>
            <w:vAlign w:val="center"/>
          </w:tcPr>
          <w:p w14:paraId="43613040" w14:textId="77777777" w:rsidR="005F7FE4" w:rsidRPr="00DE2CEF" w:rsidRDefault="005F7FE4" w:rsidP="00567C28">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2783F0F0" wp14:editId="0BBEF677">
                  <wp:extent cx="252000" cy="252000"/>
                  <wp:effectExtent l="0" t="0" r="0" b="0"/>
                  <wp:docPr id="20" name="图形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838" w:type="pct"/>
            <w:shd w:val="clear" w:color="auto" w:fill="auto"/>
            <w:tcMar>
              <w:top w:w="0" w:type="dxa"/>
              <w:bottom w:w="0" w:type="dxa"/>
            </w:tcMar>
            <w:vAlign w:val="center"/>
          </w:tcPr>
          <w:p w14:paraId="0284E92F" w14:textId="77777777" w:rsidR="005F7FE4" w:rsidRPr="00DE2CEF" w:rsidRDefault="005F7FE4" w:rsidP="00567C28">
            <w:pPr>
              <w:spacing w:line="276" w:lineRule="auto"/>
              <w:rPr>
                <w:rFonts w:ascii="Calibri" w:hAnsi="Calibri" w:cs="Calibri"/>
                <w:sz w:val="22"/>
              </w:rPr>
            </w:pPr>
            <w:r w:rsidRPr="00DE2CEF">
              <w:rPr>
                <w:rFonts w:ascii="Calibri" w:hAnsi="Calibri" w:cs="Calibri"/>
                <w:b/>
                <w:bCs/>
                <w:color w:val="0071BC"/>
                <w:sz w:val="28"/>
                <w:szCs w:val="28"/>
              </w:rPr>
              <w:t>课程师资</w:t>
            </w:r>
          </w:p>
        </w:tc>
      </w:tr>
      <w:tr w:rsidR="005F7FE4" w:rsidRPr="00DE2CEF" w14:paraId="2AEA5E54" w14:textId="77777777" w:rsidTr="00766C29">
        <w:tc>
          <w:tcPr>
            <w:tcW w:w="162" w:type="pct"/>
            <w:shd w:val="clear" w:color="auto" w:fill="auto"/>
            <w:tcMar>
              <w:top w:w="0" w:type="dxa"/>
              <w:bottom w:w="0" w:type="dxa"/>
            </w:tcMar>
            <w:vAlign w:val="center"/>
          </w:tcPr>
          <w:p w14:paraId="5334EF20" w14:textId="77777777" w:rsidR="005F7FE4" w:rsidRPr="00DE2CEF" w:rsidRDefault="005F7FE4" w:rsidP="00567C28">
            <w:pPr>
              <w:spacing w:line="276" w:lineRule="auto"/>
              <w:rPr>
                <w:rFonts w:ascii="Calibri" w:hAnsi="Calibri" w:cs="Calibri"/>
                <w:b/>
                <w:bCs/>
                <w:noProof/>
                <w:color w:val="FFFFFF" w:themeColor="background1"/>
                <w:sz w:val="32"/>
                <w:szCs w:val="32"/>
              </w:rPr>
            </w:pPr>
          </w:p>
        </w:tc>
        <w:tc>
          <w:tcPr>
            <w:tcW w:w="4838" w:type="pct"/>
            <w:shd w:val="clear" w:color="auto" w:fill="auto"/>
            <w:tcMar>
              <w:top w:w="0" w:type="dxa"/>
              <w:bottom w:w="0" w:type="dxa"/>
            </w:tcMar>
            <w:vAlign w:val="center"/>
          </w:tcPr>
          <w:p w14:paraId="30C685F4" w14:textId="77777777" w:rsidR="005F7FE4" w:rsidRPr="00DE2CEF" w:rsidRDefault="005F7FE4" w:rsidP="000F1788">
            <w:pPr>
              <w:spacing w:beforeLines="50" w:before="156" w:line="276" w:lineRule="auto"/>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4B0DA7A0" w14:textId="2078C77C" w:rsidR="005F7FE4" w:rsidRPr="00DE2CEF" w:rsidRDefault="000D0CCF" w:rsidP="00567C28">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Prof</w:t>
            </w:r>
            <w:r w:rsidR="005F7FE4" w:rsidRPr="00DE2CEF">
              <w:rPr>
                <w:rFonts w:ascii="Calibri" w:hAnsi="Calibri" w:cs="Calibri"/>
                <w:b/>
                <w:bCs/>
                <w:color w:val="000000" w:themeColor="text1"/>
                <w:sz w:val="22"/>
              </w:rPr>
              <w:t xml:space="preserve"> Claude Guet</w:t>
            </w:r>
          </w:p>
          <w:p w14:paraId="65E471A0" w14:textId="77777777" w:rsidR="005F7FE4" w:rsidRPr="00DE2CEF" w:rsidRDefault="005F7FE4" w:rsidP="000F1788">
            <w:pPr>
              <w:spacing w:afterLines="50" w:after="156" w:line="276" w:lineRule="auto"/>
              <w:rPr>
                <w:rFonts w:ascii="Calibri" w:hAnsi="Calibri" w:cs="Calibri"/>
                <w:b/>
                <w:bCs/>
                <w:sz w:val="22"/>
              </w:rPr>
            </w:pPr>
            <w:r w:rsidRPr="00DE2CEF">
              <w:rPr>
                <w:rFonts w:ascii="Calibri" w:hAnsi="Calibri" w:cs="Calibri"/>
                <w:b/>
                <w:bCs/>
                <w:sz w:val="22"/>
              </w:rPr>
              <w:t>新加坡南洋理工大学能源研究所，课程主任（研究）</w:t>
            </w:r>
          </w:p>
          <w:p w14:paraId="07E7F26D" w14:textId="2283F80A" w:rsidR="005F7FE4" w:rsidRPr="00DE2CEF" w:rsidRDefault="00366BD8" w:rsidP="000F1788">
            <w:pPr>
              <w:spacing w:afterLines="50" w:after="156" w:line="276" w:lineRule="auto"/>
              <w:jc w:val="both"/>
              <w:rPr>
                <w:rFonts w:ascii="Calibri" w:hAnsi="Calibri" w:cs="Calibri"/>
                <w:sz w:val="22"/>
              </w:rPr>
            </w:pPr>
            <w:r w:rsidRPr="00DE2CEF">
              <w:rPr>
                <w:rFonts w:ascii="Calibri" w:hAnsi="Calibri" w:cs="Calibri"/>
                <w:sz w:val="22"/>
              </w:rPr>
              <w:t>Prof Claude Guet</w:t>
            </w:r>
            <w:r w:rsidR="005F7FE4" w:rsidRPr="00DE2CEF">
              <w:rPr>
                <w:rFonts w:ascii="Calibri" w:hAnsi="Calibri" w:cs="Calibri"/>
                <w:sz w:val="22"/>
              </w:rPr>
              <w:t>曾担任法国原子能和替代能源委员会首席执行官高级顾问。他在法国原子能和替代能源委员会担任核教育与培训主任、原子能高级专员办公室主任、军事核应用学部主任及该部门理论物理学系负责人、物理学部原子物理实验室负责人。</w:t>
            </w:r>
            <w:r w:rsidRPr="00DE2CEF">
              <w:rPr>
                <w:rFonts w:ascii="Calibri" w:hAnsi="Calibri" w:cs="Calibri"/>
                <w:sz w:val="22"/>
              </w:rPr>
              <w:t xml:space="preserve"> </w:t>
            </w:r>
          </w:p>
          <w:p w14:paraId="257F97AC" w14:textId="2840E7C1" w:rsidR="005F7FE4" w:rsidRPr="00DE2CEF" w:rsidRDefault="005F7FE4" w:rsidP="008B394C">
            <w:pPr>
              <w:spacing w:afterLines="50" w:after="156" w:line="276" w:lineRule="auto"/>
              <w:jc w:val="both"/>
              <w:rPr>
                <w:rFonts w:ascii="Calibri" w:hAnsi="Calibri" w:cs="Calibri"/>
                <w:sz w:val="22"/>
              </w:rPr>
            </w:pPr>
            <w:r w:rsidRPr="00DE2CEF">
              <w:rPr>
                <w:rFonts w:ascii="Calibri" w:hAnsi="Calibri" w:cs="Calibri"/>
                <w:sz w:val="22"/>
              </w:rPr>
              <w:t>他拥有法国约瑟夫</w:t>
            </w:r>
            <w:r w:rsidRPr="00DE2CEF">
              <w:rPr>
                <w:rFonts w:ascii="Calibri" w:hAnsi="Calibri" w:cs="Calibri"/>
                <w:sz w:val="22"/>
              </w:rPr>
              <w:t>·</w:t>
            </w:r>
            <w:r w:rsidRPr="00DE2CEF">
              <w:rPr>
                <w:rFonts w:ascii="Calibri" w:hAnsi="Calibri" w:cs="Calibri"/>
                <w:sz w:val="22"/>
              </w:rPr>
              <w:t>傅里叶大学博士学位，并曾在以下研究所开展研究活动：劳厄</w:t>
            </w:r>
            <w:r w:rsidRPr="00DE2CEF">
              <w:rPr>
                <w:rFonts w:ascii="Calibri" w:hAnsi="Calibri" w:cs="Calibri"/>
                <w:sz w:val="22"/>
              </w:rPr>
              <w:t>-</w:t>
            </w:r>
            <w:r w:rsidRPr="00DE2CEF">
              <w:rPr>
                <w:rFonts w:ascii="Calibri" w:hAnsi="Calibri" w:cs="Calibri"/>
                <w:sz w:val="22"/>
              </w:rPr>
              <w:t>朗之万研究所、雷根斯堡大学理论物理研究所、哥本哈根大学尼尔斯玻尔研究所、哈佛大学理论原子和分子物理研究所、京都大学汤川理论物理研究所。他的主要研究成果包括对核物理、原子和等离子体物理以及纳米物理的理论和实验贡献。他著有</w:t>
            </w:r>
            <w:r w:rsidRPr="00DE2CEF">
              <w:rPr>
                <w:rFonts w:ascii="Calibri" w:hAnsi="Calibri" w:cs="Calibri"/>
                <w:sz w:val="22"/>
              </w:rPr>
              <w:t>115</w:t>
            </w:r>
            <w:r w:rsidRPr="00DE2CEF">
              <w:rPr>
                <w:rFonts w:ascii="Calibri" w:hAnsi="Calibri" w:cs="Calibri"/>
                <w:sz w:val="22"/>
              </w:rPr>
              <w:t>篇论文，论文被引用次数超过</w:t>
            </w:r>
            <w:r w:rsidRPr="00DE2CEF">
              <w:rPr>
                <w:rFonts w:ascii="Calibri" w:hAnsi="Calibri" w:cs="Calibri"/>
                <w:sz w:val="22"/>
              </w:rPr>
              <w:t>6700</w:t>
            </w:r>
            <w:r w:rsidRPr="00DE2CEF">
              <w:rPr>
                <w:rFonts w:ascii="Calibri" w:hAnsi="Calibri" w:cs="Calibri"/>
                <w:sz w:val="22"/>
              </w:rPr>
              <w:t>次，</w:t>
            </w:r>
            <w:r w:rsidRPr="00DE2CEF">
              <w:rPr>
                <w:rFonts w:ascii="Calibri" w:hAnsi="Calibri" w:cs="Calibri"/>
                <w:sz w:val="22"/>
              </w:rPr>
              <w:t>H</w:t>
            </w:r>
            <w:r w:rsidRPr="00DE2CEF">
              <w:rPr>
                <w:rFonts w:ascii="Calibri" w:hAnsi="Calibri" w:cs="Calibri"/>
                <w:sz w:val="22"/>
              </w:rPr>
              <w:t>指数为</w:t>
            </w:r>
            <w:r w:rsidRPr="00DE2CEF">
              <w:rPr>
                <w:rFonts w:ascii="Calibri" w:hAnsi="Calibri" w:cs="Calibri"/>
                <w:sz w:val="22"/>
              </w:rPr>
              <w:t>42</w:t>
            </w:r>
            <w:r w:rsidRPr="00DE2CEF">
              <w:rPr>
                <w:rFonts w:ascii="Calibri" w:hAnsi="Calibri" w:cs="Calibri"/>
                <w:sz w:val="22"/>
              </w:rPr>
              <w:t>。他与国际原子能机构就核知识管理有着密切合作，为核课程提供建议和指导，并评估众多国家的核教育和培训方案。他在核科学和能源科学方面开设了许多课程。</w:t>
            </w:r>
          </w:p>
        </w:tc>
      </w:tr>
      <w:tr w:rsidR="005F7FE4" w:rsidRPr="00DE2CEF" w14:paraId="6A263DE6" w14:textId="77777777" w:rsidTr="00766C29">
        <w:tc>
          <w:tcPr>
            <w:tcW w:w="162" w:type="pct"/>
            <w:shd w:val="clear" w:color="auto" w:fill="auto"/>
            <w:tcMar>
              <w:top w:w="0" w:type="dxa"/>
              <w:bottom w:w="0" w:type="dxa"/>
            </w:tcMar>
            <w:vAlign w:val="center"/>
          </w:tcPr>
          <w:p w14:paraId="7C3182DF" w14:textId="77777777" w:rsidR="005F7FE4" w:rsidRPr="00DE2CEF" w:rsidRDefault="005F7FE4" w:rsidP="00567C28">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lastRenderedPageBreak/>
              <w:drawing>
                <wp:inline distT="0" distB="0" distL="0" distR="0" wp14:anchorId="3801ED73" wp14:editId="3CFF33C9">
                  <wp:extent cx="252000" cy="252000"/>
                  <wp:effectExtent l="0" t="0" r="0" b="0"/>
                  <wp:docPr id="23" name="图形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838" w:type="pct"/>
            <w:shd w:val="clear" w:color="auto" w:fill="auto"/>
            <w:tcMar>
              <w:top w:w="0" w:type="dxa"/>
              <w:bottom w:w="0" w:type="dxa"/>
            </w:tcMar>
            <w:vAlign w:val="center"/>
          </w:tcPr>
          <w:p w14:paraId="1276945C" w14:textId="77777777" w:rsidR="005F7FE4" w:rsidRPr="00DE2CEF" w:rsidRDefault="005F7FE4" w:rsidP="00567C28">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5F7FE4" w:rsidRPr="00DE2CEF" w14:paraId="7C39C956" w14:textId="77777777" w:rsidTr="00766C29">
        <w:tc>
          <w:tcPr>
            <w:tcW w:w="162" w:type="pct"/>
            <w:shd w:val="clear" w:color="auto" w:fill="auto"/>
            <w:tcMar>
              <w:top w:w="0" w:type="dxa"/>
              <w:bottom w:w="0" w:type="dxa"/>
            </w:tcMar>
            <w:vAlign w:val="center"/>
          </w:tcPr>
          <w:p w14:paraId="58218E66" w14:textId="77777777" w:rsidR="005F7FE4" w:rsidRPr="00DE2CEF" w:rsidRDefault="005F7FE4" w:rsidP="00567C28">
            <w:pPr>
              <w:spacing w:line="276" w:lineRule="auto"/>
              <w:rPr>
                <w:rFonts w:ascii="Calibri" w:hAnsi="Calibri" w:cs="Calibri"/>
                <w:b/>
                <w:bCs/>
                <w:noProof/>
                <w:color w:val="FFFFFF" w:themeColor="background1"/>
                <w:sz w:val="32"/>
                <w:szCs w:val="32"/>
              </w:rPr>
            </w:pPr>
          </w:p>
        </w:tc>
        <w:tc>
          <w:tcPr>
            <w:tcW w:w="4838" w:type="pct"/>
            <w:shd w:val="clear" w:color="auto" w:fill="auto"/>
            <w:tcMar>
              <w:top w:w="0" w:type="dxa"/>
              <w:bottom w:w="0" w:type="dxa"/>
            </w:tcMar>
            <w:vAlign w:val="center"/>
          </w:tcPr>
          <w:tbl>
            <w:tblPr>
              <w:tblW w:w="5000" w:type="pct"/>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2301"/>
              <w:gridCol w:w="7491"/>
            </w:tblGrid>
            <w:tr w:rsidR="00027FFD" w:rsidRPr="00DE2CEF" w14:paraId="6CC87DAD" w14:textId="77777777" w:rsidTr="009D5B97">
              <w:trPr>
                <w:tblHeader/>
              </w:trPr>
              <w:tc>
                <w:tcPr>
                  <w:tcW w:w="1175"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0D45A7FC" w14:textId="724B3DE9" w:rsidR="00027FFD" w:rsidRPr="00DE2CEF" w:rsidRDefault="00027FFD" w:rsidP="00DE0C34">
                  <w:pPr>
                    <w:spacing w:line="276" w:lineRule="auto"/>
                    <w:rPr>
                      <w:rFonts w:ascii="Calibri" w:hAnsi="Calibri" w:cs="Calibri"/>
                      <w:b/>
                      <w:bCs/>
                      <w:kern w:val="0"/>
                      <w:sz w:val="22"/>
                    </w:rPr>
                  </w:pPr>
                  <w:r w:rsidRPr="00DE2CEF">
                    <w:rPr>
                      <w:rFonts w:ascii="Calibri" w:hAnsi="Calibri" w:cs="Calibri"/>
                      <w:b/>
                      <w:bCs/>
                      <w:color w:val="000000" w:themeColor="text1"/>
                      <w:kern w:val="0"/>
                      <w:sz w:val="22"/>
                    </w:rPr>
                    <w:t>课程</w:t>
                  </w:r>
                </w:p>
              </w:tc>
              <w:tc>
                <w:tcPr>
                  <w:tcW w:w="3825"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444A2DB6" w14:textId="6475DD44" w:rsidR="00027FFD" w:rsidRPr="00DE2CEF" w:rsidRDefault="00027FFD" w:rsidP="00DE0C34">
                  <w:pPr>
                    <w:spacing w:line="276" w:lineRule="auto"/>
                    <w:rPr>
                      <w:rFonts w:ascii="Calibri" w:hAnsi="Calibri" w:cs="Calibri"/>
                      <w:b/>
                      <w:bCs/>
                      <w:kern w:val="0"/>
                      <w:sz w:val="22"/>
                    </w:rPr>
                  </w:pPr>
                  <w:r w:rsidRPr="00DE2CEF">
                    <w:rPr>
                      <w:rFonts w:ascii="Calibri" w:hAnsi="Calibri" w:cs="Calibri"/>
                      <w:b/>
                      <w:bCs/>
                      <w:color w:val="000000" w:themeColor="text1"/>
                      <w:kern w:val="0"/>
                      <w:sz w:val="22"/>
                    </w:rPr>
                    <w:t>内容</w:t>
                  </w:r>
                </w:p>
              </w:tc>
            </w:tr>
            <w:tr w:rsidR="005F7FE4" w:rsidRPr="00DE2CEF" w14:paraId="19B71C3C" w14:textId="77777777" w:rsidTr="009D5B97">
              <w:tc>
                <w:tcPr>
                  <w:tcW w:w="1175" w:type="pct"/>
                  <w:tcBorders>
                    <w:top w:val="single" w:sz="6" w:space="0" w:color="FFFFFF" w:themeColor="background1"/>
                  </w:tcBorders>
                  <w:shd w:val="clear" w:color="auto" w:fill="FFFFFF"/>
                  <w:vAlign w:val="center"/>
                </w:tcPr>
                <w:p w14:paraId="6BA7756C" w14:textId="3878A6E2" w:rsidR="005F7FE4" w:rsidRPr="00DE2CEF" w:rsidRDefault="00880A1B" w:rsidP="009D5B97">
                  <w:pPr>
                    <w:spacing w:line="276" w:lineRule="auto"/>
                    <w:rPr>
                      <w:rFonts w:ascii="Calibri" w:hAnsi="Calibri" w:cs="Calibri"/>
                      <w:kern w:val="0"/>
                      <w:sz w:val="22"/>
                    </w:rPr>
                  </w:pPr>
                  <w:r w:rsidRPr="00DE2CEF">
                    <w:rPr>
                      <w:rFonts w:ascii="Calibri" w:hAnsi="Calibri" w:cs="Calibri"/>
                      <w:b/>
                      <w:bCs/>
                      <w:color w:val="212529"/>
                      <w:kern w:val="0"/>
                      <w:sz w:val="22"/>
                    </w:rPr>
                    <w:t>专业课程</w:t>
                  </w:r>
                </w:p>
              </w:tc>
              <w:tc>
                <w:tcPr>
                  <w:tcW w:w="3825" w:type="pct"/>
                  <w:tcBorders>
                    <w:top w:val="single" w:sz="6" w:space="0" w:color="FFFFFF" w:themeColor="background1"/>
                  </w:tcBorders>
                  <w:shd w:val="clear" w:color="auto" w:fill="FFFFFF"/>
                  <w:hideMark/>
                </w:tcPr>
                <w:p w14:paraId="5D658BA5" w14:textId="6DF2C2E2" w:rsidR="0038532B" w:rsidRPr="00DE2CEF" w:rsidRDefault="0038532B"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项目导览</w:t>
                  </w:r>
                  <w:r w:rsidR="009B525A" w:rsidRPr="00DE2CEF">
                    <w:rPr>
                      <w:rFonts w:ascii="Calibri" w:hAnsi="Calibri" w:cs="Calibri"/>
                      <w:b/>
                      <w:bCs/>
                      <w:color w:val="212529"/>
                      <w:kern w:val="0"/>
                      <w:sz w:val="22"/>
                    </w:rPr>
                    <w:t>&amp;</w:t>
                  </w:r>
                  <w:r w:rsidRPr="00DE2CEF">
                    <w:rPr>
                      <w:rFonts w:ascii="Calibri" w:hAnsi="Calibri" w:cs="Calibri"/>
                      <w:b/>
                      <w:bCs/>
                      <w:color w:val="212529"/>
                      <w:kern w:val="0"/>
                      <w:sz w:val="22"/>
                    </w:rPr>
                    <w:t>欢迎致辞</w:t>
                  </w:r>
                </w:p>
                <w:p w14:paraId="12509D09" w14:textId="3C45D0BC" w:rsidR="005F7FE4" w:rsidRPr="00DE2CEF" w:rsidRDefault="005F7FE4" w:rsidP="009D5B97">
                  <w:pPr>
                    <w:spacing w:line="276" w:lineRule="auto"/>
                    <w:rPr>
                      <w:rFonts w:ascii="Calibri" w:hAnsi="Calibri" w:cs="Calibri"/>
                      <w:b/>
                      <w:bCs/>
                      <w:sz w:val="22"/>
                    </w:rPr>
                  </w:pPr>
                  <w:r w:rsidRPr="00DE2CEF">
                    <w:rPr>
                      <w:rFonts w:ascii="Calibri" w:hAnsi="Calibri" w:cs="Calibri"/>
                      <w:b/>
                      <w:kern w:val="0"/>
                      <w:sz w:val="22"/>
                    </w:rPr>
                    <w:t>专业课（</w:t>
                  </w:r>
                  <w:r w:rsidRPr="00DE2CEF">
                    <w:rPr>
                      <w:rFonts w:ascii="Calibri" w:hAnsi="Calibri" w:cs="Calibri"/>
                      <w:b/>
                      <w:kern w:val="0"/>
                      <w:sz w:val="22"/>
                    </w:rPr>
                    <w:t>1</w:t>
                  </w:r>
                  <w:r w:rsidRPr="00DE2CEF">
                    <w:rPr>
                      <w:rFonts w:ascii="Calibri" w:hAnsi="Calibri" w:cs="Calibri"/>
                      <w:b/>
                      <w:kern w:val="0"/>
                      <w:sz w:val="22"/>
                    </w:rPr>
                    <w:t>）：二氧化碳、全球变暖与碳中和</w:t>
                  </w:r>
                </w:p>
                <w:p w14:paraId="39A50BDB" w14:textId="77777777" w:rsidR="005F7FE4" w:rsidRPr="00DE2CEF" w:rsidRDefault="005F7FE4" w:rsidP="009D5B97">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自然温室效应</w:t>
                  </w:r>
                </w:p>
                <w:p w14:paraId="0BC4A322" w14:textId="77777777" w:rsidR="005F7FE4" w:rsidRPr="00DE2CEF" w:rsidRDefault="005F7FE4" w:rsidP="009D5B97">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人造温室效应</w:t>
                  </w:r>
                </w:p>
                <w:p w14:paraId="11B30946" w14:textId="77777777" w:rsidR="005F7FE4" w:rsidRPr="00DE2CEF" w:rsidRDefault="005F7FE4" w:rsidP="009D5B97">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各种燃料燃烧的排放</w:t>
                  </w:r>
                </w:p>
                <w:p w14:paraId="1C778591" w14:textId="77777777" w:rsidR="005F7FE4" w:rsidRPr="00DE2CEF" w:rsidRDefault="005F7FE4" w:rsidP="009D5B97">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可能的后果和不确定性：全球不平等</w:t>
                  </w:r>
                </w:p>
                <w:p w14:paraId="304BDBED" w14:textId="77777777" w:rsidR="005F7FE4" w:rsidRPr="00DE2CEF" w:rsidRDefault="005F7FE4" w:rsidP="009D5B97">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如何减少碳足迹</w:t>
                  </w:r>
                </w:p>
                <w:p w14:paraId="6940DB2D" w14:textId="77777777" w:rsidR="005F7FE4" w:rsidRPr="00DE2CEF" w:rsidRDefault="005F7FE4" w:rsidP="009D5B97">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统计和分析</w:t>
                  </w:r>
                </w:p>
                <w:p w14:paraId="78254382" w14:textId="016F5311" w:rsidR="005F7FE4" w:rsidRPr="00DE2CEF" w:rsidRDefault="005F7FE4" w:rsidP="009D5B97">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碳补偿</w:t>
                  </w:r>
                </w:p>
                <w:p w14:paraId="489BBD39" w14:textId="065FA836" w:rsidR="005F7FE4" w:rsidRPr="00DE2CEF" w:rsidRDefault="00D76EBA" w:rsidP="009D5B97">
                  <w:pPr>
                    <w:pStyle w:val="a8"/>
                    <w:numPr>
                      <w:ilvl w:val="0"/>
                      <w:numId w:val="9"/>
                    </w:numPr>
                    <w:spacing w:afterLines="50" w:after="156" w:line="276" w:lineRule="auto"/>
                    <w:ind w:rightChars="692" w:right="1453" w:firstLineChars="0"/>
                    <w:rPr>
                      <w:rFonts w:ascii="Calibri" w:hAnsi="Calibri" w:cs="Calibri"/>
                      <w:sz w:val="22"/>
                    </w:rPr>
                  </w:pPr>
                  <w:r w:rsidRPr="00DE2CEF">
                    <w:rPr>
                      <w:rFonts w:ascii="Calibri" w:hAnsi="Calibri" w:cs="Calibri"/>
                      <w:sz w:val="22"/>
                    </w:rPr>
                    <w:t>碳中和：政治承诺和决定</w:t>
                  </w:r>
                </w:p>
              </w:tc>
            </w:tr>
            <w:tr w:rsidR="005F7FE4" w:rsidRPr="00DE2CEF" w14:paraId="480CC159" w14:textId="77777777" w:rsidTr="008B394C">
              <w:tc>
                <w:tcPr>
                  <w:tcW w:w="1175" w:type="pct"/>
                  <w:shd w:val="clear" w:color="auto" w:fill="FFFFFF"/>
                  <w:vAlign w:val="center"/>
                </w:tcPr>
                <w:p w14:paraId="1E3A3DD2" w14:textId="0AD51FFC" w:rsidR="005F7FE4" w:rsidRPr="00DE2CEF" w:rsidRDefault="00D05647"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825" w:type="pct"/>
                  <w:shd w:val="clear" w:color="auto" w:fill="FFFFFF"/>
                </w:tcPr>
                <w:p w14:paraId="3B626014" w14:textId="3135E9BB" w:rsidR="005F7FE4" w:rsidRPr="00DE2CEF" w:rsidRDefault="005F7FE4"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5F7FE4" w:rsidRPr="00DE2CEF" w14:paraId="39E03495" w14:textId="77777777" w:rsidTr="008B394C">
              <w:tc>
                <w:tcPr>
                  <w:tcW w:w="1175" w:type="pct"/>
                  <w:shd w:val="clear" w:color="auto" w:fill="FFFFFF"/>
                  <w:vAlign w:val="center"/>
                </w:tcPr>
                <w:p w14:paraId="70EB9E5D" w14:textId="0C6D0008" w:rsidR="005F7FE4" w:rsidRPr="00DE2CEF" w:rsidRDefault="00D05647" w:rsidP="009D5B97">
                  <w:pPr>
                    <w:spacing w:line="276" w:lineRule="auto"/>
                    <w:rPr>
                      <w:rFonts w:ascii="Calibri" w:hAnsi="Calibri" w:cs="Calibri"/>
                      <w:kern w:val="0"/>
                      <w:sz w:val="22"/>
                    </w:rPr>
                  </w:pPr>
                  <w:r w:rsidRPr="00DE2CEF">
                    <w:rPr>
                      <w:rFonts w:ascii="Calibri" w:hAnsi="Calibri" w:cs="Calibri"/>
                      <w:b/>
                      <w:bCs/>
                      <w:color w:val="212529"/>
                      <w:kern w:val="0"/>
                      <w:sz w:val="22"/>
                    </w:rPr>
                    <w:t>专业课程</w:t>
                  </w:r>
                </w:p>
              </w:tc>
              <w:tc>
                <w:tcPr>
                  <w:tcW w:w="3825" w:type="pct"/>
                  <w:shd w:val="clear" w:color="auto" w:fill="FFFFFF"/>
                  <w:hideMark/>
                </w:tcPr>
                <w:p w14:paraId="1A274714" w14:textId="77777777" w:rsidR="005F7FE4" w:rsidRPr="00DE2CEF" w:rsidRDefault="005F7FE4" w:rsidP="009D5B97">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2</w:t>
                  </w:r>
                  <w:r w:rsidRPr="00DE2CEF">
                    <w:rPr>
                      <w:rFonts w:ascii="Calibri" w:hAnsi="Calibri" w:cs="Calibri"/>
                      <w:b/>
                      <w:bCs/>
                      <w:color w:val="212529"/>
                      <w:kern w:val="0"/>
                      <w:sz w:val="22"/>
                    </w:rPr>
                    <w:t>）：可再生能源</w:t>
                  </w:r>
                  <w:r w:rsidRPr="00DE2CEF">
                    <w:rPr>
                      <w:rFonts w:ascii="Calibri" w:hAnsi="Calibri" w:cs="Calibri"/>
                      <w:b/>
                      <w:bCs/>
                      <w:color w:val="212529"/>
                      <w:kern w:val="0"/>
                      <w:sz w:val="22"/>
                    </w:rPr>
                    <w:t>I</w:t>
                  </w:r>
                </w:p>
                <w:p w14:paraId="6FDE9651" w14:textId="77777777" w:rsidR="005F7FE4" w:rsidRPr="00DE2CEF" w:rsidRDefault="005F7FE4" w:rsidP="009D5B97">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太阳能：阳能潜力</w:t>
                  </w:r>
                </w:p>
                <w:p w14:paraId="49398947" w14:textId="77777777" w:rsidR="005F7FE4" w:rsidRPr="00DE2CEF" w:rsidRDefault="005F7FE4" w:rsidP="009D5B97">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太阳能发电</w:t>
                  </w:r>
                  <w:r w:rsidRPr="00DE2CEF">
                    <w:rPr>
                      <w:rFonts w:ascii="Calibri" w:hAnsi="Calibri" w:cs="Calibri"/>
                      <w:sz w:val="22"/>
                    </w:rPr>
                    <w:t>1</w:t>
                  </w:r>
                  <w:r w:rsidRPr="00DE2CEF">
                    <w:rPr>
                      <w:rFonts w:ascii="Calibri" w:hAnsi="Calibri" w:cs="Calibri"/>
                      <w:sz w:val="22"/>
                    </w:rPr>
                    <w:t>：光伏发电，太阳能电池</w:t>
                  </w:r>
                </w:p>
                <w:p w14:paraId="3F543957" w14:textId="77777777" w:rsidR="005F7FE4" w:rsidRPr="00DE2CEF" w:rsidRDefault="005F7FE4" w:rsidP="009D5B97">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太阳能发电</w:t>
                  </w:r>
                  <w:r w:rsidRPr="00DE2CEF">
                    <w:rPr>
                      <w:rFonts w:ascii="Calibri" w:hAnsi="Calibri" w:cs="Calibri"/>
                      <w:sz w:val="22"/>
                    </w:rPr>
                    <w:t>2</w:t>
                  </w:r>
                  <w:r w:rsidRPr="00DE2CEF">
                    <w:rPr>
                      <w:rFonts w:ascii="Calibri" w:hAnsi="Calibri" w:cs="Calibri"/>
                      <w:sz w:val="22"/>
                    </w:rPr>
                    <w:t>：聚光太阳能热发电</w:t>
                  </w:r>
                </w:p>
                <w:p w14:paraId="1D28A290" w14:textId="77777777" w:rsidR="005F7FE4" w:rsidRPr="00DE2CEF" w:rsidRDefault="005F7FE4" w:rsidP="009D5B97">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技术的部署：成本及商业可行性</w:t>
                  </w:r>
                </w:p>
                <w:p w14:paraId="3AF12DA1" w14:textId="77777777" w:rsidR="005F7FE4" w:rsidRPr="00DE2CEF" w:rsidRDefault="005F7FE4" w:rsidP="009D5B97">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光合作用和生物燃料</w:t>
                  </w:r>
                </w:p>
                <w:p w14:paraId="51703F9F" w14:textId="77777777" w:rsidR="005F7FE4" w:rsidRPr="00DE2CEF" w:rsidRDefault="005F7FE4" w:rsidP="009D5B97">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被动式太阳能建筑</w:t>
                  </w:r>
                </w:p>
                <w:p w14:paraId="5A459133" w14:textId="77777777" w:rsidR="005F7FE4" w:rsidRPr="00DE2CEF" w:rsidRDefault="005F7FE4" w:rsidP="009D5B97">
                  <w:pPr>
                    <w:pStyle w:val="a8"/>
                    <w:numPr>
                      <w:ilvl w:val="0"/>
                      <w:numId w:val="9"/>
                    </w:numPr>
                    <w:spacing w:afterLines="50" w:after="156" w:line="276" w:lineRule="auto"/>
                    <w:ind w:rightChars="692" w:right="1453" w:firstLineChars="0"/>
                    <w:rPr>
                      <w:rFonts w:ascii="Calibri" w:hAnsi="Calibri" w:cs="Calibri"/>
                      <w:kern w:val="0"/>
                      <w:sz w:val="22"/>
                    </w:rPr>
                  </w:pPr>
                  <w:r w:rsidRPr="00DE2CEF">
                    <w:rPr>
                      <w:rFonts w:ascii="Calibri" w:hAnsi="Calibri" w:cs="Calibri"/>
                      <w:sz w:val="22"/>
                    </w:rPr>
                    <w:t>碳足迹</w:t>
                  </w:r>
                </w:p>
              </w:tc>
            </w:tr>
            <w:tr w:rsidR="005F7FE4" w:rsidRPr="00DE2CEF" w14:paraId="3F9D690E" w14:textId="77777777" w:rsidTr="008B394C">
              <w:tc>
                <w:tcPr>
                  <w:tcW w:w="1175" w:type="pct"/>
                  <w:shd w:val="clear" w:color="auto" w:fill="FFFFFF"/>
                  <w:vAlign w:val="center"/>
                </w:tcPr>
                <w:p w14:paraId="305DE6C9" w14:textId="469E12C3" w:rsidR="005F7FE4" w:rsidRPr="00DE2CEF" w:rsidRDefault="00D05647"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825" w:type="pct"/>
                  <w:shd w:val="clear" w:color="auto" w:fill="FFFFFF"/>
                </w:tcPr>
                <w:p w14:paraId="1D6B7CBF" w14:textId="75630F4C" w:rsidR="005F7FE4" w:rsidRPr="00DE2CEF" w:rsidRDefault="005F7FE4"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5F7FE4" w:rsidRPr="00DE2CEF" w14:paraId="0243B0E3" w14:textId="77777777" w:rsidTr="008B394C">
              <w:tc>
                <w:tcPr>
                  <w:tcW w:w="1175" w:type="pct"/>
                  <w:shd w:val="clear" w:color="auto" w:fill="FFFFFF"/>
                  <w:vAlign w:val="center"/>
                </w:tcPr>
                <w:p w14:paraId="73D1E03A" w14:textId="44EFBC89" w:rsidR="005F7FE4" w:rsidRPr="00DE2CEF" w:rsidRDefault="00D05647" w:rsidP="009D5B97">
                  <w:pPr>
                    <w:spacing w:line="276" w:lineRule="auto"/>
                    <w:rPr>
                      <w:rFonts w:ascii="Calibri" w:hAnsi="Calibri" w:cs="Calibri"/>
                      <w:kern w:val="0"/>
                      <w:sz w:val="22"/>
                    </w:rPr>
                  </w:pPr>
                  <w:r w:rsidRPr="00DE2CEF">
                    <w:rPr>
                      <w:rFonts w:ascii="Calibri" w:hAnsi="Calibri" w:cs="Calibri"/>
                      <w:b/>
                      <w:bCs/>
                      <w:color w:val="212529"/>
                      <w:kern w:val="0"/>
                      <w:sz w:val="22"/>
                    </w:rPr>
                    <w:t>专业课程</w:t>
                  </w:r>
                </w:p>
              </w:tc>
              <w:tc>
                <w:tcPr>
                  <w:tcW w:w="3825" w:type="pct"/>
                  <w:shd w:val="clear" w:color="auto" w:fill="FFFFFF"/>
                  <w:hideMark/>
                </w:tcPr>
                <w:p w14:paraId="55940D60" w14:textId="77777777" w:rsidR="005F7FE4" w:rsidRPr="00DE2CEF" w:rsidRDefault="005F7FE4" w:rsidP="009D5B97">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3</w:t>
                  </w:r>
                  <w:r w:rsidRPr="00DE2CEF">
                    <w:rPr>
                      <w:rFonts w:ascii="Calibri" w:hAnsi="Calibri" w:cs="Calibri"/>
                      <w:b/>
                      <w:bCs/>
                      <w:color w:val="212529"/>
                      <w:kern w:val="0"/>
                      <w:sz w:val="22"/>
                    </w:rPr>
                    <w:t>）：可再生能源</w:t>
                  </w:r>
                  <w:r w:rsidRPr="00DE2CEF">
                    <w:rPr>
                      <w:rFonts w:ascii="Calibri" w:hAnsi="Calibri" w:cs="Calibri"/>
                      <w:b/>
                      <w:bCs/>
                      <w:color w:val="212529"/>
                      <w:kern w:val="0"/>
                      <w:sz w:val="22"/>
                    </w:rPr>
                    <w:t>II</w:t>
                  </w:r>
                </w:p>
                <w:p w14:paraId="2BD202E7" w14:textId="77777777" w:rsidR="005F7FE4" w:rsidRPr="00DE2CEF" w:rsidRDefault="005F7FE4" w:rsidP="009D5B97">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风能：风能的潜力</w:t>
                  </w:r>
                </w:p>
                <w:p w14:paraId="32C62864" w14:textId="77777777" w:rsidR="005F7FE4" w:rsidRPr="00DE2CEF" w:rsidRDefault="005F7FE4" w:rsidP="009D5B97">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风力发电技术</w:t>
                  </w:r>
                </w:p>
                <w:p w14:paraId="77086150" w14:textId="77777777" w:rsidR="005F7FE4" w:rsidRPr="00DE2CEF" w:rsidRDefault="005F7FE4" w:rsidP="009D5B97">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海上和陆地上的风力发电场</w:t>
                  </w:r>
                </w:p>
                <w:p w14:paraId="178A23DD" w14:textId="77777777" w:rsidR="005F7FE4" w:rsidRPr="00DE2CEF" w:rsidRDefault="005F7FE4" w:rsidP="009D5B97">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成本、可变性和电网挑战</w:t>
                  </w:r>
                </w:p>
                <w:p w14:paraId="298E9B0C" w14:textId="77777777" w:rsidR="005F7FE4" w:rsidRPr="00DE2CEF" w:rsidRDefault="005F7FE4" w:rsidP="009D5B97">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对环境和循环利用的影响</w:t>
                  </w:r>
                </w:p>
                <w:p w14:paraId="5EDED2F4" w14:textId="77777777" w:rsidR="005F7FE4" w:rsidRPr="00DE2CEF" w:rsidRDefault="005F7FE4" w:rsidP="009D5B97">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来自水和土壤的能量</w:t>
                  </w:r>
                </w:p>
                <w:p w14:paraId="254FD24E" w14:textId="77777777" w:rsidR="005F7FE4" w:rsidRPr="00DE2CEF" w:rsidRDefault="005F7FE4" w:rsidP="009D5B97">
                  <w:pPr>
                    <w:pStyle w:val="a8"/>
                    <w:numPr>
                      <w:ilvl w:val="0"/>
                      <w:numId w:val="9"/>
                    </w:numPr>
                    <w:spacing w:afterLines="50" w:after="156" w:line="276" w:lineRule="auto"/>
                    <w:ind w:rightChars="692" w:right="1453" w:firstLineChars="0"/>
                    <w:rPr>
                      <w:rFonts w:ascii="Calibri" w:hAnsi="Calibri" w:cs="Calibri"/>
                      <w:b/>
                      <w:bCs/>
                      <w:sz w:val="22"/>
                    </w:rPr>
                  </w:pPr>
                  <w:r w:rsidRPr="00DE2CEF">
                    <w:rPr>
                      <w:rFonts w:ascii="Calibri" w:hAnsi="Calibri" w:cs="Calibri"/>
                      <w:sz w:val="22"/>
                    </w:rPr>
                    <w:t>碳足迹</w:t>
                  </w:r>
                </w:p>
              </w:tc>
            </w:tr>
            <w:tr w:rsidR="005F7FE4" w:rsidRPr="00DE2CEF" w14:paraId="55F30613" w14:textId="77777777" w:rsidTr="008B394C">
              <w:tc>
                <w:tcPr>
                  <w:tcW w:w="1175" w:type="pct"/>
                  <w:shd w:val="clear" w:color="auto" w:fill="FFFFFF"/>
                  <w:vAlign w:val="center"/>
                </w:tcPr>
                <w:p w14:paraId="61409EE0" w14:textId="57F1CFC5" w:rsidR="005F7FE4" w:rsidRPr="00DE2CEF" w:rsidRDefault="00D05647"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825" w:type="pct"/>
                  <w:shd w:val="clear" w:color="auto" w:fill="FFFFFF"/>
                </w:tcPr>
                <w:p w14:paraId="071BF0D6" w14:textId="5CF499CC" w:rsidR="005F7FE4" w:rsidRPr="00DE2CEF" w:rsidRDefault="005F7FE4"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5F7FE4" w:rsidRPr="00DE2CEF" w14:paraId="533CCF13" w14:textId="77777777" w:rsidTr="008B394C">
              <w:tc>
                <w:tcPr>
                  <w:tcW w:w="1175" w:type="pct"/>
                  <w:shd w:val="clear" w:color="auto" w:fill="FFFFFF"/>
                  <w:vAlign w:val="center"/>
                </w:tcPr>
                <w:p w14:paraId="7BC18AB4" w14:textId="40BE9FBC" w:rsidR="005F7FE4" w:rsidRPr="00DE2CEF" w:rsidRDefault="00D05647" w:rsidP="009D5B97">
                  <w:pPr>
                    <w:spacing w:line="276" w:lineRule="auto"/>
                    <w:rPr>
                      <w:rFonts w:ascii="Calibri" w:hAnsi="Calibri" w:cs="Calibri"/>
                      <w:kern w:val="0"/>
                      <w:sz w:val="22"/>
                    </w:rPr>
                  </w:pPr>
                  <w:r w:rsidRPr="00DE2CEF">
                    <w:rPr>
                      <w:rFonts w:ascii="Calibri" w:hAnsi="Calibri" w:cs="Calibri"/>
                      <w:b/>
                      <w:bCs/>
                      <w:color w:val="212529"/>
                      <w:kern w:val="0"/>
                      <w:sz w:val="22"/>
                    </w:rPr>
                    <w:t>专业课程</w:t>
                  </w:r>
                </w:p>
              </w:tc>
              <w:tc>
                <w:tcPr>
                  <w:tcW w:w="3825" w:type="pct"/>
                  <w:shd w:val="clear" w:color="auto" w:fill="FFFFFF"/>
                  <w:hideMark/>
                </w:tcPr>
                <w:p w14:paraId="4AF3100E" w14:textId="77777777" w:rsidR="005F7FE4" w:rsidRPr="00DE2CEF" w:rsidRDefault="005F7FE4" w:rsidP="009D5B97">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4</w:t>
                  </w:r>
                  <w:r w:rsidRPr="00DE2CEF">
                    <w:rPr>
                      <w:rFonts w:ascii="Calibri" w:hAnsi="Calibri" w:cs="Calibri"/>
                      <w:b/>
                      <w:bCs/>
                      <w:color w:val="212529"/>
                      <w:kern w:val="0"/>
                      <w:sz w:val="22"/>
                    </w:rPr>
                    <w:t>）：核能</w:t>
                  </w:r>
                </w:p>
                <w:p w14:paraId="69BBBBE1" w14:textId="77777777" w:rsidR="005F7FE4" w:rsidRPr="00DE2CEF" w:rsidRDefault="005F7FE4" w:rsidP="009D5B97">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基本的核裂变</w:t>
                  </w:r>
                </w:p>
                <w:p w14:paraId="62239BED" w14:textId="77777777" w:rsidR="005F7FE4" w:rsidRPr="00DE2CEF" w:rsidRDefault="005F7FE4" w:rsidP="009D5B97">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核反应堆技术基础知识</w:t>
                  </w:r>
                </w:p>
                <w:p w14:paraId="0B21B03D" w14:textId="77777777" w:rsidR="005F7FE4" w:rsidRPr="00DE2CEF" w:rsidRDefault="005F7FE4" w:rsidP="009D5B97">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lastRenderedPageBreak/>
                    <w:t>燃料循环、开环与闭环再循环、可持续性</w:t>
                  </w:r>
                </w:p>
                <w:p w14:paraId="2672BF2C" w14:textId="77777777" w:rsidR="005F7FE4" w:rsidRPr="00DE2CEF" w:rsidRDefault="005F7FE4" w:rsidP="009D5B97">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核废料管理</w:t>
                  </w:r>
                </w:p>
                <w:p w14:paraId="1B1CB881" w14:textId="77777777" w:rsidR="005F7FE4" w:rsidRPr="00DE2CEF" w:rsidRDefault="005F7FE4" w:rsidP="009D5B97">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核裂变的利弊</w:t>
                  </w:r>
                </w:p>
                <w:p w14:paraId="37DEE536" w14:textId="77777777" w:rsidR="005F7FE4" w:rsidRPr="00DE2CEF" w:rsidRDefault="005F7FE4" w:rsidP="009D5B97">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清洁能源融合</w:t>
                  </w:r>
                </w:p>
                <w:p w14:paraId="7D0C12DE" w14:textId="77777777" w:rsidR="005F7FE4" w:rsidRPr="00DE2CEF" w:rsidRDefault="005F7FE4" w:rsidP="009D5B97">
                  <w:pPr>
                    <w:pStyle w:val="a8"/>
                    <w:numPr>
                      <w:ilvl w:val="0"/>
                      <w:numId w:val="9"/>
                    </w:numPr>
                    <w:spacing w:afterLines="50" w:after="156" w:line="276" w:lineRule="auto"/>
                    <w:ind w:rightChars="692" w:right="1453" w:firstLineChars="0"/>
                    <w:rPr>
                      <w:rFonts w:ascii="Calibri" w:hAnsi="Calibri" w:cs="Calibri"/>
                      <w:kern w:val="0"/>
                      <w:sz w:val="22"/>
                    </w:rPr>
                  </w:pPr>
                  <w:r w:rsidRPr="00DE2CEF">
                    <w:rPr>
                      <w:rFonts w:ascii="Calibri" w:hAnsi="Calibri" w:cs="Calibri"/>
                      <w:sz w:val="22"/>
                    </w:rPr>
                    <w:t>碳足迹</w:t>
                  </w:r>
                </w:p>
              </w:tc>
            </w:tr>
            <w:tr w:rsidR="005F7FE4" w:rsidRPr="00DE2CEF" w14:paraId="4F6F8D95" w14:textId="77777777" w:rsidTr="008B394C">
              <w:tc>
                <w:tcPr>
                  <w:tcW w:w="1175" w:type="pct"/>
                  <w:shd w:val="clear" w:color="auto" w:fill="FFFFFF"/>
                  <w:vAlign w:val="center"/>
                </w:tcPr>
                <w:p w14:paraId="76C8E573" w14:textId="5C120CCE" w:rsidR="005F7FE4" w:rsidRPr="00DE2CEF" w:rsidRDefault="00D05647" w:rsidP="009D5B97">
                  <w:pPr>
                    <w:spacing w:line="276" w:lineRule="auto"/>
                    <w:rPr>
                      <w:rFonts w:ascii="Calibri" w:hAnsi="Calibri" w:cs="Calibri"/>
                      <w:kern w:val="0"/>
                      <w:sz w:val="22"/>
                    </w:rPr>
                  </w:pPr>
                  <w:r w:rsidRPr="00DE2CEF">
                    <w:rPr>
                      <w:rFonts w:ascii="Calibri" w:hAnsi="Calibri" w:cs="Calibri"/>
                      <w:b/>
                      <w:bCs/>
                      <w:color w:val="212529"/>
                      <w:kern w:val="0"/>
                      <w:sz w:val="22"/>
                    </w:rPr>
                    <w:lastRenderedPageBreak/>
                    <w:t>专业课程</w:t>
                  </w:r>
                </w:p>
              </w:tc>
              <w:tc>
                <w:tcPr>
                  <w:tcW w:w="3825" w:type="pct"/>
                  <w:shd w:val="clear" w:color="auto" w:fill="FFFFFF"/>
                  <w:hideMark/>
                </w:tcPr>
                <w:p w14:paraId="14175A40" w14:textId="77777777" w:rsidR="005F7FE4" w:rsidRPr="00DE2CEF" w:rsidRDefault="005F7FE4" w:rsidP="009D5B97">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5</w:t>
                  </w:r>
                  <w:r w:rsidRPr="00DE2CEF">
                    <w:rPr>
                      <w:rFonts w:ascii="Calibri" w:hAnsi="Calibri" w:cs="Calibri"/>
                      <w:b/>
                      <w:bCs/>
                      <w:color w:val="212529"/>
                      <w:kern w:val="0"/>
                      <w:sz w:val="22"/>
                    </w:rPr>
                    <w:t>）：碳中和能源管理</w:t>
                  </w:r>
                  <w:r w:rsidRPr="00DE2CEF">
                    <w:rPr>
                      <w:rFonts w:ascii="Calibri" w:hAnsi="Calibri" w:cs="Calibri"/>
                      <w:b/>
                      <w:bCs/>
                      <w:color w:val="212529"/>
                      <w:kern w:val="0"/>
                      <w:sz w:val="22"/>
                    </w:rPr>
                    <w:t>&amp;</w:t>
                  </w:r>
                  <w:r w:rsidRPr="00DE2CEF">
                    <w:rPr>
                      <w:rFonts w:ascii="Calibri" w:hAnsi="Calibri" w:cs="Calibri"/>
                      <w:b/>
                      <w:bCs/>
                      <w:color w:val="212529"/>
                      <w:kern w:val="0"/>
                      <w:sz w:val="22"/>
                    </w:rPr>
                    <w:t>总结</w:t>
                  </w:r>
                </w:p>
                <w:p w14:paraId="5EEE0B43" w14:textId="77777777" w:rsidR="005F7FE4" w:rsidRPr="00DE2CEF" w:rsidRDefault="005F7FE4" w:rsidP="009D5B97">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能源储存</w:t>
                  </w:r>
                </w:p>
                <w:p w14:paraId="6D32E427" w14:textId="77777777" w:rsidR="005F7FE4" w:rsidRPr="00DE2CEF" w:rsidRDefault="005F7FE4" w:rsidP="009D5B97">
                  <w:pPr>
                    <w:widowControl w:val="0"/>
                    <w:autoSpaceDE w:val="0"/>
                    <w:autoSpaceDN w:val="0"/>
                    <w:adjustRightInd w:val="0"/>
                    <w:spacing w:line="276" w:lineRule="auto"/>
                    <w:ind w:left="420"/>
                    <w:rPr>
                      <w:rFonts w:ascii="Calibri" w:hAnsi="Calibri" w:cs="Calibri"/>
                      <w:kern w:val="0"/>
                      <w:sz w:val="23"/>
                      <w:szCs w:val="23"/>
                    </w:rPr>
                  </w:pPr>
                  <w:r w:rsidRPr="00DE2CEF">
                    <w:rPr>
                      <w:rFonts w:ascii="Calibri" w:hAnsi="Calibri" w:cs="Calibri"/>
                      <w:kern w:val="0"/>
                      <w:sz w:val="23"/>
                      <w:szCs w:val="23"/>
                    </w:rPr>
                    <w:t>为什么能量储存很重要</w:t>
                  </w:r>
                  <w:r w:rsidRPr="00DE2CEF">
                    <w:rPr>
                      <w:rFonts w:ascii="Calibri" w:hAnsi="Calibri" w:cs="Calibri"/>
                      <w:kern w:val="0"/>
                      <w:sz w:val="23"/>
                      <w:szCs w:val="23"/>
                    </w:rPr>
                    <w:t>?</w:t>
                  </w:r>
                </w:p>
                <w:p w14:paraId="54678BB3" w14:textId="77777777" w:rsidR="005F7FE4" w:rsidRPr="00DE2CEF" w:rsidRDefault="005F7FE4" w:rsidP="009D5B97">
                  <w:pPr>
                    <w:widowControl w:val="0"/>
                    <w:autoSpaceDE w:val="0"/>
                    <w:autoSpaceDN w:val="0"/>
                    <w:adjustRightInd w:val="0"/>
                    <w:spacing w:line="276" w:lineRule="auto"/>
                    <w:ind w:left="420"/>
                    <w:rPr>
                      <w:rFonts w:ascii="Calibri" w:hAnsi="Calibri" w:cs="Calibri"/>
                      <w:kern w:val="0"/>
                      <w:sz w:val="23"/>
                      <w:szCs w:val="23"/>
                    </w:rPr>
                  </w:pPr>
                  <w:r w:rsidRPr="00DE2CEF">
                    <w:rPr>
                      <w:rFonts w:ascii="Calibri" w:hAnsi="Calibri" w:cs="Calibri"/>
                      <w:kern w:val="0"/>
                      <w:sz w:val="23"/>
                      <w:szCs w:val="23"/>
                    </w:rPr>
                    <w:t>电能存储：电池和超级电容器</w:t>
                  </w:r>
                </w:p>
                <w:p w14:paraId="236742A6" w14:textId="77777777" w:rsidR="005F7FE4" w:rsidRPr="00DE2CEF" w:rsidRDefault="005F7FE4" w:rsidP="009D5B97">
                  <w:pPr>
                    <w:widowControl w:val="0"/>
                    <w:autoSpaceDE w:val="0"/>
                    <w:autoSpaceDN w:val="0"/>
                    <w:adjustRightInd w:val="0"/>
                    <w:spacing w:line="276" w:lineRule="auto"/>
                    <w:ind w:left="420"/>
                    <w:rPr>
                      <w:rFonts w:ascii="Calibri" w:hAnsi="Calibri" w:cs="Calibri"/>
                      <w:kern w:val="0"/>
                      <w:sz w:val="23"/>
                      <w:szCs w:val="23"/>
                    </w:rPr>
                  </w:pPr>
                  <w:r w:rsidRPr="00DE2CEF">
                    <w:rPr>
                      <w:rFonts w:ascii="Calibri" w:hAnsi="Calibri" w:cs="Calibri"/>
                      <w:kern w:val="0"/>
                      <w:sz w:val="23"/>
                      <w:szCs w:val="23"/>
                    </w:rPr>
                    <w:t>热能存储</w:t>
                  </w:r>
                </w:p>
                <w:p w14:paraId="4B748E01" w14:textId="77777777" w:rsidR="005F7FE4" w:rsidRPr="00DE2CEF" w:rsidRDefault="005F7FE4" w:rsidP="009D5B97">
                  <w:pPr>
                    <w:widowControl w:val="0"/>
                    <w:autoSpaceDE w:val="0"/>
                    <w:autoSpaceDN w:val="0"/>
                    <w:adjustRightInd w:val="0"/>
                    <w:spacing w:line="276" w:lineRule="auto"/>
                    <w:ind w:left="420"/>
                    <w:rPr>
                      <w:rFonts w:ascii="Calibri" w:hAnsi="Calibri" w:cs="Calibri"/>
                      <w:kern w:val="0"/>
                      <w:sz w:val="23"/>
                      <w:szCs w:val="23"/>
                    </w:rPr>
                  </w:pPr>
                  <w:r w:rsidRPr="00DE2CEF">
                    <w:rPr>
                      <w:rFonts w:ascii="Calibri" w:hAnsi="Calibri" w:cs="Calibri"/>
                      <w:kern w:val="0"/>
                      <w:sz w:val="23"/>
                      <w:szCs w:val="23"/>
                    </w:rPr>
                    <w:t>能量矢量：氢</w:t>
                  </w:r>
                </w:p>
                <w:p w14:paraId="5178A2F0" w14:textId="77777777" w:rsidR="005F7FE4" w:rsidRPr="00DE2CEF" w:rsidRDefault="005F7FE4" w:rsidP="009D5B97">
                  <w:pPr>
                    <w:widowControl w:val="0"/>
                    <w:autoSpaceDE w:val="0"/>
                    <w:autoSpaceDN w:val="0"/>
                    <w:adjustRightInd w:val="0"/>
                    <w:spacing w:line="276" w:lineRule="auto"/>
                    <w:ind w:left="420"/>
                    <w:rPr>
                      <w:rFonts w:ascii="Calibri" w:hAnsi="Calibri" w:cs="Calibri"/>
                      <w:kern w:val="0"/>
                      <w:sz w:val="23"/>
                      <w:szCs w:val="23"/>
                    </w:rPr>
                  </w:pPr>
                  <w:r w:rsidRPr="00DE2CEF">
                    <w:rPr>
                      <w:rFonts w:ascii="Calibri" w:hAnsi="Calibri" w:cs="Calibri"/>
                      <w:kern w:val="0"/>
                      <w:sz w:val="23"/>
                      <w:szCs w:val="23"/>
                    </w:rPr>
                    <w:t>碳足迹</w:t>
                  </w:r>
                </w:p>
                <w:p w14:paraId="1C0FC494" w14:textId="77777777" w:rsidR="005F7FE4" w:rsidRPr="00DE2CEF" w:rsidRDefault="005F7FE4" w:rsidP="009D5B97">
                  <w:pPr>
                    <w:widowControl w:val="0"/>
                    <w:autoSpaceDE w:val="0"/>
                    <w:autoSpaceDN w:val="0"/>
                    <w:adjustRightInd w:val="0"/>
                    <w:spacing w:line="276" w:lineRule="auto"/>
                    <w:ind w:left="420"/>
                    <w:rPr>
                      <w:rFonts w:ascii="Calibri" w:hAnsi="Calibri" w:cs="Calibri"/>
                      <w:kern w:val="0"/>
                      <w:sz w:val="23"/>
                      <w:szCs w:val="23"/>
                    </w:rPr>
                  </w:pPr>
                  <w:r w:rsidRPr="00DE2CEF">
                    <w:rPr>
                      <w:rFonts w:ascii="Calibri" w:hAnsi="Calibri" w:cs="Calibri"/>
                      <w:kern w:val="0"/>
                      <w:sz w:val="23"/>
                      <w:szCs w:val="23"/>
                    </w:rPr>
                    <w:t>电动汽车和储能</w:t>
                  </w:r>
                </w:p>
                <w:p w14:paraId="23F5311E" w14:textId="77777777" w:rsidR="005F7FE4" w:rsidRPr="00DE2CEF" w:rsidRDefault="005F7FE4" w:rsidP="009D5B97">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智能电网：平衡和优化电网</w:t>
                  </w:r>
                </w:p>
                <w:p w14:paraId="106A0D17" w14:textId="77777777" w:rsidR="005F7FE4" w:rsidRPr="00DE2CEF" w:rsidRDefault="005F7FE4" w:rsidP="009D5B97">
                  <w:pPr>
                    <w:pStyle w:val="a8"/>
                    <w:numPr>
                      <w:ilvl w:val="0"/>
                      <w:numId w:val="9"/>
                    </w:numPr>
                    <w:spacing w:line="276" w:lineRule="auto"/>
                    <w:ind w:rightChars="692" w:right="1453" w:firstLineChars="0"/>
                    <w:rPr>
                      <w:rFonts w:ascii="Calibri" w:hAnsi="Calibri" w:cs="Calibri"/>
                      <w:sz w:val="22"/>
                    </w:rPr>
                  </w:pPr>
                  <w:r w:rsidRPr="00DE2CEF">
                    <w:rPr>
                      <w:rFonts w:ascii="Calibri" w:hAnsi="Calibri" w:cs="Calibri"/>
                      <w:sz w:val="22"/>
                    </w:rPr>
                    <w:t>总结</w:t>
                  </w:r>
                </w:p>
                <w:p w14:paraId="4F84DFE1" w14:textId="77777777" w:rsidR="005F7FE4" w:rsidRPr="00DE2CEF" w:rsidRDefault="005F7FE4" w:rsidP="009D5B97">
                  <w:pPr>
                    <w:widowControl w:val="0"/>
                    <w:autoSpaceDE w:val="0"/>
                    <w:autoSpaceDN w:val="0"/>
                    <w:adjustRightInd w:val="0"/>
                    <w:spacing w:line="276" w:lineRule="auto"/>
                    <w:ind w:left="420"/>
                    <w:rPr>
                      <w:rFonts w:ascii="Calibri" w:hAnsi="Calibri" w:cs="Calibri"/>
                      <w:kern w:val="0"/>
                      <w:sz w:val="23"/>
                      <w:szCs w:val="23"/>
                    </w:rPr>
                  </w:pPr>
                  <w:r w:rsidRPr="00DE2CEF">
                    <w:rPr>
                      <w:rFonts w:ascii="Calibri" w:hAnsi="Calibri" w:cs="Calibri"/>
                      <w:kern w:val="0"/>
                      <w:sz w:val="23"/>
                      <w:szCs w:val="23"/>
                    </w:rPr>
                    <w:t>总结</w:t>
                  </w:r>
                </w:p>
                <w:p w14:paraId="378DA13E" w14:textId="77777777" w:rsidR="005F7FE4" w:rsidRPr="00DE2CEF" w:rsidRDefault="005F7FE4" w:rsidP="009D5B97">
                  <w:pPr>
                    <w:widowControl w:val="0"/>
                    <w:autoSpaceDE w:val="0"/>
                    <w:autoSpaceDN w:val="0"/>
                    <w:adjustRightInd w:val="0"/>
                    <w:spacing w:line="276" w:lineRule="auto"/>
                    <w:ind w:left="420"/>
                    <w:rPr>
                      <w:rFonts w:ascii="Calibri" w:hAnsi="Calibri" w:cs="Calibri"/>
                      <w:b/>
                      <w:bCs/>
                      <w:kern w:val="0"/>
                      <w:sz w:val="22"/>
                    </w:rPr>
                  </w:pPr>
                  <w:r w:rsidRPr="00DE2CEF">
                    <w:rPr>
                      <w:rFonts w:ascii="Calibri" w:hAnsi="Calibri" w:cs="Calibri"/>
                      <w:kern w:val="0"/>
                      <w:sz w:val="23"/>
                      <w:szCs w:val="23"/>
                    </w:rPr>
                    <w:t>碳中和在全球和地区能否实现</w:t>
                  </w:r>
                  <w:r w:rsidRPr="00DE2CEF">
                    <w:rPr>
                      <w:rFonts w:ascii="Calibri" w:hAnsi="Calibri" w:cs="Calibri"/>
                      <w:kern w:val="0"/>
                      <w:sz w:val="23"/>
                      <w:szCs w:val="23"/>
                    </w:rPr>
                    <w:t>?</w:t>
                  </w:r>
                </w:p>
              </w:tc>
            </w:tr>
            <w:tr w:rsidR="005F7FE4" w:rsidRPr="00DE2CEF" w14:paraId="02F5A4CE" w14:textId="77777777" w:rsidTr="008B394C">
              <w:trPr>
                <w:trHeight w:val="333"/>
              </w:trPr>
              <w:tc>
                <w:tcPr>
                  <w:tcW w:w="1175" w:type="pct"/>
                  <w:shd w:val="clear" w:color="auto" w:fill="FFFFFF"/>
                  <w:vAlign w:val="center"/>
                </w:tcPr>
                <w:p w14:paraId="1B61B4C3" w14:textId="19877C4F" w:rsidR="005F7FE4" w:rsidRPr="00DE2CEF" w:rsidRDefault="00D05647" w:rsidP="009D5B97">
                  <w:pPr>
                    <w:spacing w:line="276" w:lineRule="auto"/>
                    <w:rPr>
                      <w:rFonts w:ascii="Calibri" w:hAnsi="Calibri" w:cs="Calibri"/>
                      <w:kern w:val="0"/>
                      <w:sz w:val="22"/>
                    </w:rPr>
                  </w:pPr>
                  <w:r w:rsidRPr="00DE2CEF">
                    <w:rPr>
                      <w:rFonts w:ascii="Calibri" w:hAnsi="Calibri" w:cs="Calibri"/>
                      <w:b/>
                      <w:bCs/>
                      <w:color w:val="212529"/>
                      <w:kern w:val="0"/>
                      <w:sz w:val="22"/>
                    </w:rPr>
                    <w:t>专业课程</w:t>
                  </w:r>
                </w:p>
              </w:tc>
              <w:tc>
                <w:tcPr>
                  <w:tcW w:w="3825" w:type="pct"/>
                  <w:shd w:val="clear" w:color="auto" w:fill="FFFFFF"/>
                  <w:hideMark/>
                </w:tcPr>
                <w:p w14:paraId="20A55D36" w14:textId="7EB74FD6" w:rsidR="005F7FE4" w:rsidRPr="00DE2CEF" w:rsidRDefault="005F7FE4" w:rsidP="009D5B97">
                  <w:pPr>
                    <w:spacing w:beforeLines="50" w:before="156" w:afterLines="50" w:after="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小组结业汇报展示</w:t>
                  </w:r>
                  <w:r w:rsidR="009B525A" w:rsidRPr="00DE2CEF">
                    <w:rPr>
                      <w:rFonts w:ascii="Calibri" w:hAnsi="Calibri" w:cs="Calibri"/>
                      <w:b/>
                      <w:bCs/>
                      <w:color w:val="212529"/>
                      <w:kern w:val="0"/>
                      <w:sz w:val="22"/>
                    </w:rPr>
                    <w:t>&amp;</w:t>
                  </w:r>
                  <w:r w:rsidRPr="00DE2CEF">
                    <w:rPr>
                      <w:rFonts w:ascii="Calibri" w:hAnsi="Calibri" w:cs="Calibri"/>
                      <w:b/>
                      <w:bCs/>
                      <w:color w:val="212529"/>
                      <w:kern w:val="0"/>
                      <w:sz w:val="22"/>
                    </w:rPr>
                    <w:t>项目结业致辞</w:t>
                  </w:r>
                </w:p>
              </w:tc>
            </w:tr>
          </w:tbl>
          <w:p w14:paraId="24C0318E" w14:textId="77777777" w:rsidR="005F7FE4" w:rsidRPr="00DE2CEF" w:rsidRDefault="005F7FE4" w:rsidP="00567C28">
            <w:pPr>
              <w:spacing w:line="276" w:lineRule="auto"/>
              <w:rPr>
                <w:rFonts w:ascii="Calibri" w:hAnsi="Calibri" w:cs="Calibri"/>
                <w:sz w:val="22"/>
              </w:rPr>
            </w:pPr>
          </w:p>
        </w:tc>
      </w:tr>
      <w:tr w:rsidR="005F7FE4" w:rsidRPr="00DE2CEF" w14:paraId="20F103A9" w14:textId="77777777" w:rsidTr="00766C29">
        <w:tc>
          <w:tcPr>
            <w:tcW w:w="162" w:type="pct"/>
            <w:shd w:val="clear" w:color="auto" w:fill="auto"/>
            <w:tcMar>
              <w:top w:w="0" w:type="dxa"/>
              <w:bottom w:w="0" w:type="dxa"/>
            </w:tcMar>
            <w:vAlign w:val="center"/>
          </w:tcPr>
          <w:p w14:paraId="4FEDD44A" w14:textId="77777777" w:rsidR="005F7FE4" w:rsidRPr="00DE2CEF" w:rsidRDefault="005F7FE4" w:rsidP="00754A54">
            <w:pPr>
              <w:spacing w:beforeLines="50" w:before="156" w:line="276" w:lineRule="auto"/>
              <w:rPr>
                <w:rFonts w:ascii="Calibri" w:hAnsi="Calibri" w:cs="Calibri"/>
                <w:color w:val="000000" w:themeColor="text1"/>
                <w:kern w:val="0"/>
                <w:sz w:val="20"/>
                <w:szCs w:val="20"/>
              </w:rPr>
            </w:pPr>
          </w:p>
        </w:tc>
        <w:tc>
          <w:tcPr>
            <w:tcW w:w="4838" w:type="pct"/>
            <w:shd w:val="clear" w:color="auto" w:fill="auto"/>
            <w:tcMar>
              <w:top w:w="0" w:type="dxa"/>
              <w:bottom w:w="0" w:type="dxa"/>
            </w:tcMar>
            <w:vAlign w:val="center"/>
          </w:tcPr>
          <w:p w14:paraId="16BE6337" w14:textId="6C4942DF" w:rsidR="005F7FE4" w:rsidRPr="00DE2CEF" w:rsidRDefault="00B639B8" w:rsidP="00754A54">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1B779F68" w14:textId="77777777" w:rsidR="005F7FE4" w:rsidRDefault="005F7FE4" w:rsidP="00567C28">
      <w:pPr>
        <w:spacing w:line="276" w:lineRule="auto"/>
        <w:rPr>
          <w:rFonts w:ascii="Calibri" w:hAnsi="Calibri" w:cs="Calibri"/>
        </w:rPr>
      </w:pPr>
    </w:p>
    <w:p w14:paraId="2C8D5EEE" w14:textId="77777777" w:rsidR="00293F25" w:rsidRPr="00DE2CEF" w:rsidRDefault="00293F25" w:rsidP="00567C28">
      <w:pPr>
        <w:spacing w:line="276" w:lineRule="auto"/>
        <w:rPr>
          <w:rFonts w:ascii="Calibri" w:hAnsi="Calibri" w:cs="Calibri"/>
        </w:rPr>
      </w:pP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933266" w:rsidRPr="00DE2CEF" w14:paraId="0E8A38A6" w14:textId="77777777" w:rsidTr="004F5579">
        <w:tc>
          <w:tcPr>
            <w:tcW w:w="600" w:type="dxa"/>
            <w:shd w:val="clear" w:color="auto" w:fill="0071BC"/>
            <w:vAlign w:val="center"/>
          </w:tcPr>
          <w:p w14:paraId="7D55A141" w14:textId="77777777" w:rsidR="00933266" w:rsidRPr="00DE2CEF" w:rsidRDefault="00933266" w:rsidP="004F5579">
            <w:pPr>
              <w:pStyle w:val="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10AD1965" wp14:editId="5BB3F8E1">
                  <wp:extent cx="288000" cy="288000"/>
                  <wp:effectExtent l="0" t="0" r="0" b="0"/>
                  <wp:docPr id="34" name="图形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59182682" w14:textId="0FD24C4D" w:rsidR="00933266" w:rsidRPr="00DE2CEF" w:rsidRDefault="00933266" w:rsidP="004F5579">
            <w:pPr>
              <w:pStyle w:val="1"/>
              <w:spacing w:before="0" w:after="0" w:line="276" w:lineRule="auto"/>
              <w:rPr>
                <w:rFonts w:ascii="Calibri" w:hAnsi="Calibri" w:cs="Calibri"/>
                <w:color w:val="FFFFFF"/>
                <w:szCs w:val="21"/>
                <w:highlight w:val="yellow"/>
              </w:rPr>
            </w:pPr>
            <w:bookmarkStart w:id="37" w:name="_附件20：城市规划与建筑设计"/>
            <w:bookmarkEnd w:id="37"/>
            <w:r w:rsidRPr="00DE2CEF">
              <w:rPr>
                <w:rFonts w:ascii="Calibri" w:hAnsi="Calibri" w:cs="Calibri"/>
                <w:color w:val="FFFFFF"/>
                <w:sz w:val="32"/>
                <w:szCs w:val="32"/>
              </w:rPr>
              <w:t>附件</w:t>
            </w:r>
            <w:r w:rsidR="008B47C7">
              <w:rPr>
                <w:rFonts w:ascii="Calibri" w:hAnsi="Calibri" w:cs="Calibri"/>
                <w:color w:val="FFFFFF"/>
                <w:sz w:val="32"/>
                <w:szCs w:val="32"/>
              </w:rPr>
              <w:t>1</w:t>
            </w:r>
            <w:r w:rsidR="00797FCC">
              <w:rPr>
                <w:rFonts w:ascii="Calibri" w:hAnsi="Calibri" w:cs="Calibri"/>
                <w:color w:val="FFFFFF"/>
                <w:sz w:val="32"/>
                <w:szCs w:val="32"/>
              </w:rPr>
              <w:t>5</w:t>
            </w:r>
            <w:r w:rsidRPr="00DE2CEF">
              <w:rPr>
                <w:rFonts w:ascii="Calibri" w:hAnsi="Calibri" w:cs="Calibri"/>
                <w:color w:val="FFFFFF"/>
                <w:sz w:val="32"/>
                <w:szCs w:val="32"/>
              </w:rPr>
              <w:t>：城市规划与建筑设计</w:t>
            </w:r>
          </w:p>
        </w:tc>
      </w:tr>
    </w:tbl>
    <w:p w14:paraId="67ABEF9A" w14:textId="77777777" w:rsidR="00933266" w:rsidRPr="00DE2CEF" w:rsidRDefault="00933266" w:rsidP="00933266">
      <w:pPr>
        <w:spacing w:line="276" w:lineRule="auto"/>
        <w:rPr>
          <w:rFonts w:ascii="Calibri" w:hAnsi="Calibri" w:cs="Calibri"/>
        </w:rPr>
      </w:pP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567"/>
        <w:gridCol w:w="9637"/>
      </w:tblGrid>
      <w:tr w:rsidR="00933266" w:rsidRPr="00DE2CEF" w14:paraId="0AC910DA" w14:textId="77777777" w:rsidTr="004F5579">
        <w:tc>
          <w:tcPr>
            <w:tcW w:w="278" w:type="pct"/>
            <w:shd w:val="clear" w:color="auto" w:fill="auto"/>
            <w:tcMar>
              <w:top w:w="0" w:type="dxa"/>
              <w:bottom w:w="0" w:type="dxa"/>
            </w:tcMar>
            <w:vAlign w:val="center"/>
          </w:tcPr>
          <w:p w14:paraId="4A13C2BB" w14:textId="77777777" w:rsidR="00933266" w:rsidRPr="00DE2CEF" w:rsidRDefault="00933266" w:rsidP="004F5579">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225FAAA1" wp14:editId="4B21A2A0">
                  <wp:extent cx="252000" cy="252000"/>
                  <wp:effectExtent l="0" t="0" r="0" b="0"/>
                  <wp:docPr id="92" name="图形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73226D53" w14:textId="77777777" w:rsidR="00933266" w:rsidRPr="00DE2CEF" w:rsidRDefault="00933266" w:rsidP="004F5579">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933266" w:rsidRPr="00DE2CEF" w14:paraId="4C390018" w14:textId="77777777" w:rsidTr="004F5579">
        <w:tc>
          <w:tcPr>
            <w:tcW w:w="278" w:type="pct"/>
            <w:shd w:val="clear" w:color="auto" w:fill="auto"/>
            <w:tcMar>
              <w:top w:w="0" w:type="dxa"/>
              <w:bottom w:w="0" w:type="dxa"/>
            </w:tcMar>
            <w:vAlign w:val="center"/>
          </w:tcPr>
          <w:p w14:paraId="5E982CDF" w14:textId="77777777" w:rsidR="00933266" w:rsidRPr="00DE2CEF" w:rsidRDefault="00933266"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4D80408B" w14:textId="6FB552CA" w:rsidR="00933266" w:rsidRPr="00DE2CEF" w:rsidRDefault="00933266" w:rsidP="00942EF2">
            <w:pPr>
              <w:spacing w:beforeLines="50" w:before="156" w:afterLines="50" w:after="156" w:line="276" w:lineRule="auto"/>
              <w:jc w:val="both"/>
              <w:rPr>
                <w:rFonts w:ascii="Calibri" w:hAnsi="Calibri" w:cs="Calibri"/>
                <w:sz w:val="22"/>
              </w:rPr>
            </w:pPr>
            <w:r w:rsidRPr="00DE2CEF">
              <w:rPr>
                <w:rFonts w:ascii="Calibri" w:hAnsi="Calibri" w:cs="Calibri"/>
                <w:sz w:val="22"/>
              </w:rPr>
              <w:t>新加坡是一个国际化大都市，在城市发展概念和土地利用总体规划和管理中具有长远的眼光。它的城市发展、城镇规划以及土地使用管理已在这个土地稀缺的岛屿上充分验证了其成功性。本课程将为学生提供一个平台，学习新加坡的可持续城市发展和综合城市规划、土地使用规划的原则、公共住房管理系统以及成功发展综合性项目的机制。课程</w:t>
            </w:r>
            <w:r w:rsidR="00942EF2" w:rsidRPr="00DE2CEF">
              <w:rPr>
                <w:rFonts w:ascii="Calibri" w:hAnsi="Calibri" w:cs="Calibri"/>
                <w:sz w:val="22"/>
              </w:rPr>
              <w:t>内容</w:t>
            </w:r>
            <w:r w:rsidRPr="00DE2CEF">
              <w:rPr>
                <w:rFonts w:ascii="Calibri" w:hAnsi="Calibri" w:cs="Calibri"/>
                <w:sz w:val="22"/>
              </w:rPr>
              <w:t>还将涵盖建筑部门和建筑项目的可建造性。</w:t>
            </w:r>
          </w:p>
        </w:tc>
      </w:tr>
      <w:tr w:rsidR="00933266" w:rsidRPr="00DE2CEF" w14:paraId="54055356" w14:textId="77777777" w:rsidTr="004F5579">
        <w:trPr>
          <w:trHeight w:val="621"/>
        </w:trPr>
        <w:tc>
          <w:tcPr>
            <w:tcW w:w="278" w:type="pct"/>
            <w:shd w:val="clear" w:color="auto" w:fill="auto"/>
            <w:tcMar>
              <w:top w:w="0" w:type="dxa"/>
              <w:bottom w:w="0" w:type="dxa"/>
            </w:tcMar>
            <w:vAlign w:val="center"/>
          </w:tcPr>
          <w:p w14:paraId="41C56C44" w14:textId="77777777" w:rsidR="00933266" w:rsidRPr="00DE2CEF" w:rsidRDefault="00933266" w:rsidP="004F5579">
            <w:pPr>
              <w:spacing w:line="276" w:lineRule="auto"/>
              <w:rPr>
                <w:rFonts w:ascii="Calibri" w:hAnsi="Calibri" w:cs="Calibri"/>
                <w:b/>
                <w:bCs/>
                <w:color w:val="0071BC"/>
                <w:sz w:val="28"/>
                <w:szCs w:val="28"/>
              </w:rPr>
            </w:pPr>
            <w:r w:rsidRPr="00DE2CEF">
              <w:rPr>
                <w:rFonts w:ascii="Calibri" w:hAnsi="Calibri" w:cs="Calibri"/>
                <w:b/>
                <w:bCs/>
                <w:noProof/>
                <w:color w:val="0071BC"/>
                <w:sz w:val="28"/>
                <w:szCs w:val="28"/>
              </w:rPr>
              <w:drawing>
                <wp:inline distT="0" distB="0" distL="0" distR="0" wp14:anchorId="6468C08B" wp14:editId="21AF8E55">
                  <wp:extent cx="252000" cy="252000"/>
                  <wp:effectExtent l="0" t="0" r="0" b="0"/>
                  <wp:docPr id="93" name="图形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4DD7347C" w14:textId="77777777" w:rsidR="00933266" w:rsidRPr="00DE2CEF" w:rsidRDefault="00933266" w:rsidP="004F5579">
            <w:pPr>
              <w:spacing w:line="276" w:lineRule="auto"/>
              <w:rPr>
                <w:rFonts w:ascii="Calibri" w:hAnsi="Calibri" w:cs="Calibri"/>
                <w:b/>
                <w:bCs/>
                <w:color w:val="0071BC"/>
                <w:sz w:val="28"/>
                <w:szCs w:val="28"/>
              </w:rPr>
            </w:pPr>
            <w:r w:rsidRPr="00DE2CEF">
              <w:rPr>
                <w:rFonts w:ascii="Calibri" w:hAnsi="Calibri" w:cs="Calibri"/>
                <w:b/>
                <w:bCs/>
                <w:color w:val="0071BC"/>
                <w:sz w:val="28"/>
                <w:szCs w:val="28"/>
              </w:rPr>
              <w:t>学习目标</w:t>
            </w:r>
          </w:p>
        </w:tc>
      </w:tr>
      <w:tr w:rsidR="00933266" w:rsidRPr="00DE2CEF" w14:paraId="2BEC1354" w14:textId="77777777" w:rsidTr="004F5579">
        <w:tc>
          <w:tcPr>
            <w:tcW w:w="278" w:type="pct"/>
            <w:shd w:val="clear" w:color="auto" w:fill="auto"/>
            <w:tcMar>
              <w:top w:w="0" w:type="dxa"/>
              <w:bottom w:w="0" w:type="dxa"/>
            </w:tcMar>
            <w:vAlign w:val="center"/>
          </w:tcPr>
          <w:p w14:paraId="6B5ADF5C" w14:textId="77777777" w:rsidR="00933266" w:rsidRPr="00DE2CEF" w:rsidRDefault="00933266"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1837B373" w14:textId="77777777" w:rsidR="00933266" w:rsidRPr="00DE2CEF" w:rsidRDefault="00933266" w:rsidP="004F5579">
            <w:pPr>
              <w:spacing w:beforeLines="50" w:before="156" w:afterLines="50" w:after="156" w:line="276" w:lineRule="auto"/>
              <w:jc w:val="both"/>
              <w:rPr>
                <w:rFonts w:ascii="Calibri" w:hAnsi="Calibri" w:cs="Calibri"/>
                <w:sz w:val="22"/>
              </w:rPr>
            </w:pPr>
            <w:r w:rsidRPr="00DE2CEF">
              <w:rPr>
                <w:rFonts w:ascii="Calibri" w:hAnsi="Calibri" w:cs="Calibri"/>
                <w:sz w:val="22"/>
              </w:rPr>
              <w:t>该课程旨在使学员全面了解新加坡在可持续城市发展和综合城市规划中的政策和框架。分享新加坡的城市和城镇规划政策和系统，以及作为现代城市国家的发展机制。学员将学习新加坡在城市规划方面的成功经验，了解私人住宅市场如何发挥支持性作用。学员还将学习起草总体规划的概念，并讨论与土地使用规划、建筑可建设性、融资模型相关主题，确保建筑环境的可持续性。</w:t>
            </w:r>
          </w:p>
        </w:tc>
      </w:tr>
      <w:tr w:rsidR="00933266" w:rsidRPr="00DE2CEF" w14:paraId="0D68618C" w14:textId="77777777" w:rsidTr="004F5579">
        <w:tc>
          <w:tcPr>
            <w:tcW w:w="278" w:type="pct"/>
            <w:shd w:val="clear" w:color="auto" w:fill="auto"/>
            <w:tcMar>
              <w:top w:w="0" w:type="dxa"/>
              <w:bottom w:w="0" w:type="dxa"/>
            </w:tcMar>
            <w:vAlign w:val="center"/>
          </w:tcPr>
          <w:p w14:paraId="1AAE3B1C" w14:textId="77777777" w:rsidR="00933266" w:rsidRPr="00DE2CEF" w:rsidRDefault="00933266"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66F413B1" wp14:editId="3CA44BB6">
                  <wp:extent cx="252000" cy="252000"/>
                  <wp:effectExtent l="0" t="0" r="0" b="0"/>
                  <wp:docPr id="94" name="图形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291E607D" w14:textId="0B84C6B9" w:rsidR="00933266" w:rsidRPr="00DE2CEF" w:rsidRDefault="00BF059E" w:rsidP="004F5579">
            <w:pPr>
              <w:spacing w:line="276" w:lineRule="auto"/>
              <w:rPr>
                <w:rFonts w:ascii="Calibri" w:hAnsi="Calibri" w:cs="Calibri"/>
                <w:sz w:val="22"/>
              </w:rPr>
            </w:pPr>
            <w:r w:rsidRPr="00DE2CEF">
              <w:rPr>
                <w:rFonts w:ascii="Calibri" w:hAnsi="Calibri" w:cs="Calibri"/>
                <w:b/>
                <w:bCs/>
                <w:color w:val="0071BC"/>
                <w:sz w:val="28"/>
                <w:szCs w:val="28"/>
              </w:rPr>
              <w:t>课程安排</w:t>
            </w:r>
          </w:p>
        </w:tc>
      </w:tr>
      <w:tr w:rsidR="00933266" w:rsidRPr="00DE2CEF" w14:paraId="16341A3C" w14:textId="77777777" w:rsidTr="004F5579">
        <w:tc>
          <w:tcPr>
            <w:tcW w:w="278" w:type="pct"/>
            <w:shd w:val="clear" w:color="auto" w:fill="auto"/>
            <w:tcMar>
              <w:top w:w="0" w:type="dxa"/>
              <w:bottom w:w="0" w:type="dxa"/>
            </w:tcMar>
            <w:vAlign w:val="center"/>
          </w:tcPr>
          <w:p w14:paraId="7872EBEE" w14:textId="77777777" w:rsidR="00933266" w:rsidRPr="00DE2CEF" w:rsidRDefault="00933266"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51419D93" w14:textId="77777777" w:rsidR="0096470A" w:rsidRPr="00DE2CEF" w:rsidRDefault="0096470A" w:rsidP="0096470A">
            <w:pPr>
              <w:spacing w:beforeLines="50" w:before="156" w:line="276" w:lineRule="auto"/>
              <w:rPr>
                <w:rFonts w:ascii="Calibri" w:hAnsi="Calibri" w:cs="Calibri"/>
                <w:b/>
                <w:bCs/>
                <w:sz w:val="22"/>
              </w:rPr>
            </w:pPr>
            <w:r w:rsidRPr="00DE2CEF">
              <w:rPr>
                <w:rFonts w:ascii="Calibri" w:hAnsi="Calibri" w:cs="Calibri"/>
                <w:b/>
                <w:bCs/>
                <w:sz w:val="22"/>
              </w:rPr>
              <w:t>课程时间：</w:t>
            </w:r>
          </w:p>
          <w:p w14:paraId="5D46DF73" w14:textId="77777777" w:rsidR="0096470A" w:rsidRPr="00DE2CEF" w:rsidRDefault="0096470A" w:rsidP="0096470A">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w:t>
            </w:r>
            <w:r w:rsidRPr="00DE2CEF">
              <w:rPr>
                <w:rFonts w:ascii="Calibri" w:hAnsi="Calibri" w:cs="Calibri"/>
                <w:sz w:val="22"/>
              </w:rPr>
              <w:t xml:space="preserve"> </w:t>
            </w:r>
            <w:r w:rsidRPr="00DE2CEF">
              <w:rPr>
                <w:rFonts w:ascii="Calibri" w:hAnsi="Calibri" w:cs="Calibri"/>
                <w:sz w:val="22"/>
              </w:rPr>
              <w:t>每周一次</w:t>
            </w:r>
            <w:r w:rsidRPr="00DE2CEF">
              <w:rPr>
                <w:rFonts w:ascii="Calibri" w:hAnsi="Calibri" w:cs="Calibri"/>
                <w:sz w:val="22"/>
              </w:rPr>
              <w:t xml:space="preserve"> 3 </w:t>
            </w:r>
            <w:r w:rsidRPr="00DE2CEF">
              <w:rPr>
                <w:rFonts w:ascii="Calibri" w:hAnsi="Calibri" w:cs="Calibri"/>
                <w:sz w:val="22"/>
              </w:rPr>
              <w:t>小时专业课程（直播）</w:t>
            </w:r>
          </w:p>
          <w:p w14:paraId="02F730D2" w14:textId="77777777" w:rsidR="0096470A" w:rsidRPr="00DE2CEF" w:rsidRDefault="0096470A" w:rsidP="0096470A">
            <w:pPr>
              <w:spacing w:afterLines="50" w:after="156" w:line="276" w:lineRule="auto"/>
              <w:rPr>
                <w:rFonts w:ascii="Calibri" w:hAnsi="Calibri" w:cs="Calibri"/>
                <w:sz w:val="22"/>
              </w:rPr>
            </w:pPr>
            <w:r w:rsidRPr="00DE2CEF">
              <w:rPr>
                <w:rFonts w:ascii="Calibri" w:hAnsi="Calibri" w:cs="Calibri"/>
                <w:sz w:val="22"/>
              </w:rPr>
              <w:t>第六周：</w:t>
            </w:r>
            <w:r w:rsidRPr="00DE2CEF">
              <w:rPr>
                <w:rFonts w:ascii="Calibri" w:hAnsi="Calibri" w:cs="Calibri"/>
                <w:sz w:val="22"/>
              </w:rPr>
              <w:t>3</w:t>
            </w:r>
            <w:r w:rsidRPr="00DE2CEF">
              <w:rPr>
                <w:rFonts w:ascii="Calibri" w:hAnsi="Calibri" w:cs="Calibri"/>
                <w:sz w:val="22"/>
              </w:rPr>
              <w:t>小时结业汇报（直播）</w:t>
            </w:r>
          </w:p>
          <w:p w14:paraId="129145B9" w14:textId="77777777" w:rsidR="00933266" w:rsidRPr="00DE2CEF" w:rsidRDefault="00933266" w:rsidP="004F5579">
            <w:pPr>
              <w:spacing w:beforeLines="50" w:before="156" w:line="276" w:lineRule="auto"/>
              <w:rPr>
                <w:rFonts w:ascii="Calibri" w:hAnsi="Calibri" w:cs="Calibri"/>
                <w:b/>
                <w:bCs/>
                <w:sz w:val="22"/>
              </w:rPr>
            </w:pPr>
            <w:r w:rsidRPr="00DE2CEF">
              <w:rPr>
                <w:rFonts w:ascii="Calibri" w:hAnsi="Calibri" w:cs="Calibri"/>
                <w:b/>
                <w:bCs/>
                <w:sz w:val="22"/>
              </w:rPr>
              <w:t>评估的形式：</w:t>
            </w:r>
          </w:p>
          <w:p w14:paraId="6A2C7896" w14:textId="77777777" w:rsidR="00933266" w:rsidRPr="00DE2CEF" w:rsidRDefault="00933266" w:rsidP="004F5579">
            <w:pPr>
              <w:pStyle w:val="a8"/>
              <w:numPr>
                <w:ilvl w:val="0"/>
                <w:numId w:val="2"/>
              </w:numPr>
              <w:spacing w:line="276" w:lineRule="auto"/>
              <w:ind w:firstLineChars="0"/>
              <w:rPr>
                <w:rFonts w:ascii="Calibri" w:hAnsi="Calibri" w:cs="Calibri"/>
                <w:sz w:val="22"/>
              </w:rPr>
            </w:pPr>
            <w:r w:rsidRPr="00DE2CEF">
              <w:rPr>
                <w:rFonts w:ascii="Calibri" w:hAnsi="Calibri" w:cs="Calibri"/>
                <w:sz w:val="22"/>
              </w:rPr>
              <w:t>课堂出勤率（个人）</w:t>
            </w:r>
          </w:p>
          <w:p w14:paraId="471AFD0A" w14:textId="77777777" w:rsidR="00933266" w:rsidRPr="00DE2CEF" w:rsidRDefault="00933266" w:rsidP="004F5579">
            <w:pPr>
              <w:pStyle w:val="a8"/>
              <w:numPr>
                <w:ilvl w:val="0"/>
                <w:numId w:val="2"/>
              </w:numPr>
              <w:spacing w:line="276" w:lineRule="auto"/>
              <w:ind w:firstLineChars="0"/>
              <w:rPr>
                <w:rFonts w:ascii="Calibri" w:hAnsi="Calibri" w:cs="Calibri"/>
                <w:sz w:val="22"/>
              </w:rPr>
            </w:pPr>
            <w:r w:rsidRPr="00DE2CEF">
              <w:rPr>
                <w:rFonts w:ascii="Calibri" w:hAnsi="Calibri" w:cs="Calibri"/>
                <w:sz w:val="22"/>
              </w:rPr>
              <w:t>随堂（或课后）测验（个人）</w:t>
            </w:r>
          </w:p>
          <w:p w14:paraId="716A4DB5" w14:textId="77777777" w:rsidR="00933266" w:rsidRPr="00DE2CEF" w:rsidRDefault="00933266" w:rsidP="004F5579">
            <w:pPr>
              <w:pStyle w:val="a8"/>
              <w:numPr>
                <w:ilvl w:val="0"/>
                <w:numId w:val="2"/>
              </w:numPr>
              <w:spacing w:afterLines="50" w:after="156" w:line="276" w:lineRule="auto"/>
              <w:ind w:firstLineChars="0"/>
              <w:rPr>
                <w:rFonts w:ascii="Calibri" w:hAnsi="Calibri" w:cs="Calibri"/>
                <w:sz w:val="22"/>
              </w:rPr>
            </w:pPr>
            <w:r w:rsidRPr="00DE2CEF">
              <w:rPr>
                <w:rFonts w:ascii="Calibri" w:hAnsi="Calibri" w:cs="Calibri"/>
                <w:sz w:val="22"/>
              </w:rPr>
              <w:t>结业汇报（小组）</w:t>
            </w:r>
          </w:p>
        </w:tc>
      </w:tr>
      <w:tr w:rsidR="00933266" w:rsidRPr="00DE2CEF" w14:paraId="3EB173D5" w14:textId="77777777" w:rsidTr="004F5579">
        <w:tc>
          <w:tcPr>
            <w:tcW w:w="278" w:type="pct"/>
            <w:shd w:val="clear" w:color="auto" w:fill="auto"/>
            <w:tcMar>
              <w:top w:w="0" w:type="dxa"/>
              <w:bottom w:w="0" w:type="dxa"/>
            </w:tcMar>
            <w:vAlign w:val="center"/>
          </w:tcPr>
          <w:p w14:paraId="67DF1E7A" w14:textId="77777777" w:rsidR="00933266" w:rsidRPr="00DE2CEF" w:rsidRDefault="00933266"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5F959DD" wp14:editId="49F93778">
                  <wp:extent cx="252000" cy="252000"/>
                  <wp:effectExtent l="0" t="0" r="0" b="0"/>
                  <wp:docPr id="95" name="图形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75A10E60" w14:textId="77777777" w:rsidR="00933266" w:rsidRPr="00DE2CEF" w:rsidRDefault="00933266" w:rsidP="004F5579">
            <w:pPr>
              <w:spacing w:line="276" w:lineRule="auto"/>
              <w:rPr>
                <w:rFonts w:ascii="Calibri" w:hAnsi="Calibri" w:cs="Calibri"/>
                <w:sz w:val="22"/>
              </w:rPr>
            </w:pPr>
            <w:r w:rsidRPr="00DE2CEF">
              <w:rPr>
                <w:rFonts w:ascii="Calibri" w:hAnsi="Calibri" w:cs="Calibri"/>
                <w:b/>
                <w:bCs/>
                <w:color w:val="0071BC"/>
                <w:sz w:val="28"/>
                <w:szCs w:val="28"/>
              </w:rPr>
              <w:t>课程师资</w:t>
            </w:r>
          </w:p>
        </w:tc>
      </w:tr>
      <w:tr w:rsidR="00933266" w:rsidRPr="00DE2CEF" w14:paraId="7C5D0EA4" w14:textId="77777777" w:rsidTr="004F5579">
        <w:tc>
          <w:tcPr>
            <w:tcW w:w="278" w:type="pct"/>
            <w:shd w:val="clear" w:color="auto" w:fill="auto"/>
            <w:tcMar>
              <w:top w:w="0" w:type="dxa"/>
              <w:bottom w:w="0" w:type="dxa"/>
            </w:tcMar>
            <w:vAlign w:val="center"/>
          </w:tcPr>
          <w:p w14:paraId="38B58F11" w14:textId="77777777" w:rsidR="00933266" w:rsidRPr="00DE2CEF" w:rsidRDefault="00933266"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283E4D1A" w14:textId="77777777" w:rsidR="00933266" w:rsidRPr="00DE2CEF" w:rsidRDefault="00933266" w:rsidP="004F5579">
            <w:pPr>
              <w:spacing w:beforeLines="50" w:before="156" w:line="276" w:lineRule="auto"/>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7920B4AF" w14:textId="77777777" w:rsidR="00933266" w:rsidRPr="00DE2CEF" w:rsidRDefault="00933266" w:rsidP="004F5579">
            <w:pPr>
              <w:spacing w:line="276" w:lineRule="auto"/>
              <w:rPr>
                <w:rFonts w:ascii="Calibri" w:hAnsi="Calibri" w:cs="Calibri"/>
                <w:b/>
                <w:bCs/>
                <w:color w:val="000000" w:themeColor="text1"/>
                <w:sz w:val="22"/>
              </w:rPr>
            </w:pPr>
            <w:r w:rsidRPr="00DE2CEF">
              <w:rPr>
                <w:rStyle w:val="af3"/>
                <w:rFonts w:ascii="Calibri" w:hAnsi="Calibri" w:cs="Calibri"/>
                <w:color w:val="000000"/>
                <w:szCs w:val="21"/>
                <w:bdr w:val="none" w:sz="0" w:space="0" w:color="auto" w:frame="1"/>
              </w:rPr>
              <w:t>Dr</w:t>
            </w:r>
            <w:r w:rsidRPr="00DE2CEF">
              <w:rPr>
                <w:rFonts w:ascii="Calibri" w:hAnsi="Calibri" w:cs="Calibri"/>
                <w:b/>
                <w:bCs/>
                <w:color w:val="000000" w:themeColor="text1"/>
                <w:sz w:val="22"/>
              </w:rPr>
              <w:t xml:space="preserve"> Robert Tiong</w:t>
            </w:r>
          </w:p>
          <w:p w14:paraId="76C0A065" w14:textId="77777777" w:rsidR="00933266" w:rsidRPr="00DE2CEF" w:rsidRDefault="00933266" w:rsidP="004F5579">
            <w:pPr>
              <w:spacing w:line="276" w:lineRule="auto"/>
              <w:rPr>
                <w:rFonts w:ascii="Calibri" w:hAnsi="Calibri" w:cs="Calibri"/>
                <w:b/>
                <w:color w:val="000000" w:themeColor="text1"/>
                <w:sz w:val="22"/>
              </w:rPr>
            </w:pPr>
            <w:r w:rsidRPr="00DE2CEF">
              <w:rPr>
                <w:rFonts w:ascii="Calibri" w:hAnsi="Calibri" w:cs="Calibri"/>
                <w:b/>
                <w:bCs/>
                <w:color w:val="000000" w:themeColor="text1"/>
                <w:sz w:val="22"/>
              </w:rPr>
              <w:t>南洋理工大学，</w:t>
            </w:r>
            <w:r w:rsidRPr="00DE2CEF">
              <w:rPr>
                <w:rFonts w:ascii="Calibri" w:hAnsi="Calibri" w:cs="Calibri"/>
                <w:b/>
                <w:bCs/>
                <w:sz w:val="22"/>
              </w:rPr>
              <w:t>土木与环境工程学院，副教授</w:t>
            </w:r>
          </w:p>
          <w:p w14:paraId="56D64896" w14:textId="77777777" w:rsidR="00933266" w:rsidRPr="00DE2CEF" w:rsidRDefault="00933266" w:rsidP="004F5579">
            <w:pPr>
              <w:spacing w:line="276" w:lineRule="auto"/>
              <w:rPr>
                <w:rFonts w:ascii="Calibri" w:hAnsi="Calibri" w:cs="Calibri"/>
                <w:b/>
                <w:bCs/>
                <w:sz w:val="22"/>
              </w:rPr>
            </w:pPr>
            <w:r w:rsidRPr="00DE2CEF">
              <w:rPr>
                <w:rFonts w:ascii="Calibri" w:hAnsi="Calibri" w:cs="Calibri"/>
                <w:b/>
                <w:bCs/>
                <w:color w:val="000000" w:themeColor="text1"/>
                <w:sz w:val="22"/>
              </w:rPr>
              <w:t>南洋理工大学，</w:t>
            </w:r>
            <w:r w:rsidRPr="00DE2CEF">
              <w:rPr>
                <w:rFonts w:ascii="Calibri" w:hAnsi="Calibri" w:cs="Calibri"/>
                <w:b/>
                <w:bCs/>
                <w:sz w:val="22"/>
              </w:rPr>
              <w:t>国际建筑管理硕士项目主任</w:t>
            </w:r>
          </w:p>
          <w:p w14:paraId="75AB931B" w14:textId="77777777" w:rsidR="00933266" w:rsidRPr="00DE2CEF" w:rsidRDefault="00933266" w:rsidP="004F5579">
            <w:pPr>
              <w:spacing w:line="276" w:lineRule="auto"/>
              <w:rPr>
                <w:rFonts w:ascii="Calibri" w:hAnsi="Calibri" w:cs="Calibri"/>
                <w:b/>
                <w:bCs/>
                <w:sz w:val="22"/>
              </w:rPr>
            </w:pPr>
            <w:r w:rsidRPr="00DE2CEF">
              <w:rPr>
                <w:rFonts w:ascii="Calibri" w:hAnsi="Calibri" w:cs="Calibri"/>
                <w:b/>
                <w:bCs/>
                <w:color w:val="000000" w:themeColor="text1"/>
                <w:sz w:val="22"/>
              </w:rPr>
              <w:t>南洋理工大学，</w:t>
            </w:r>
            <w:r w:rsidRPr="00DE2CEF">
              <w:rPr>
                <w:rFonts w:ascii="Calibri" w:hAnsi="Calibri" w:cs="Calibri"/>
                <w:b/>
                <w:bCs/>
                <w:sz w:val="22"/>
              </w:rPr>
              <w:t>基础设施系统中心，前副主任（</w:t>
            </w:r>
            <w:r w:rsidRPr="00DE2CEF">
              <w:rPr>
                <w:rFonts w:ascii="Calibri" w:hAnsi="Calibri" w:cs="Calibri"/>
                <w:b/>
                <w:bCs/>
                <w:sz w:val="22"/>
              </w:rPr>
              <w:t>2006-2011</w:t>
            </w:r>
            <w:r w:rsidRPr="00DE2CEF">
              <w:rPr>
                <w:rFonts w:ascii="Calibri" w:hAnsi="Calibri" w:cs="Calibri"/>
                <w:b/>
                <w:bCs/>
                <w:sz w:val="22"/>
              </w:rPr>
              <w:t>）</w:t>
            </w:r>
          </w:p>
          <w:p w14:paraId="5237733C" w14:textId="77777777" w:rsidR="00933266" w:rsidRPr="00DE2CEF" w:rsidRDefault="00933266" w:rsidP="004F5579">
            <w:pPr>
              <w:spacing w:afterLines="50" w:after="156" w:line="276" w:lineRule="auto"/>
              <w:rPr>
                <w:rFonts w:ascii="Calibri" w:hAnsi="Calibri" w:cs="Calibri"/>
                <w:b/>
                <w:bCs/>
                <w:sz w:val="22"/>
              </w:rPr>
            </w:pPr>
            <w:r w:rsidRPr="00DE2CEF">
              <w:rPr>
                <w:rFonts w:ascii="Calibri" w:hAnsi="Calibri" w:cs="Calibri"/>
                <w:b/>
                <w:bCs/>
                <w:color w:val="000000" w:themeColor="text1"/>
                <w:sz w:val="22"/>
              </w:rPr>
              <w:t>南洋理工大学，</w:t>
            </w:r>
            <w:r w:rsidRPr="00DE2CEF">
              <w:rPr>
                <w:rFonts w:ascii="Calibri" w:hAnsi="Calibri" w:cs="Calibri"/>
                <w:b/>
                <w:bCs/>
                <w:sz w:val="22"/>
              </w:rPr>
              <w:t>巨灾风险管理研究所，前副主任（</w:t>
            </w:r>
            <w:r w:rsidRPr="00DE2CEF">
              <w:rPr>
                <w:rFonts w:ascii="Calibri" w:hAnsi="Calibri" w:cs="Calibri"/>
                <w:b/>
                <w:bCs/>
                <w:sz w:val="22"/>
              </w:rPr>
              <w:t>2011- 2013</w:t>
            </w:r>
            <w:r w:rsidRPr="00DE2CEF">
              <w:rPr>
                <w:rFonts w:ascii="Calibri" w:hAnsi="Calibri" w:cs="Calibri"/>
                <w:b/>
                <w:bCs/>
                <w:sz w:val="22"/>
              </w:rPr>
              <w:t>）</w:t>
            </w:r>
          </w:p>
          <w:p w14:paraId="344CAB86" w14:textId="002DA9DE" w:rsidR="00933266" w:rsidRPr="00DE2CEF" w:rsidRDefault="00933266" w:rsidP="004F5579">
            <w:pPr>
              <w:spacing w:afterLines="50" w:after="156" w:line="276" w:lineRule="auto"/>
              <w:jc w:val="both"/>
              <w:rPr>
                <w:rFonts w:ascii="Calibri" w:hAnsi="Calibri" w:cs="Calibri"/>
                <w:sz w:val="22"/>
              </w:rPr>
            </w:pPr>
            <w:r w:rsidRPr="00DE2CEF">
              <w:rPr>
                <w:rFonts w:ascii="Calibri" w:hAnsi="Calibri" w:cs="Calibri"/>
                <w:sz w:val="22"/>
              </w:rPr>
              <w:t>Dr Tiong</w:t>
            </w:r>
            <w:r w:rsidRPr="00DE2CEF">
              <w:rPr>
                <w:rFonts w:ascii="Calibri" w:hAnsi="Calibri" w:cs="Calibri"/>
                <w:sz w:val="22"/>
              </w:rPr>
              <w:t>于</w:t>
            </w:r>
            <w:r w:rsidRPr="00DE2CEF">
              <w:rPr>
                <w:rFonts w:ascii="Calibri" w:hAnsi="Calibri" w:cs="Calibri"/>
                <w:sz w:val="22"/>
              </w:rPr>
              <w:t>1981</w:t>
            </w:r>
            <w:r w:rsidRPr="00DE2CEF">
              <w:rPr>
                <w:rFonts w:ascii="Calibri" w:hAnsi="Calibri" w:cs="Calibri"/>
                <w:sz w:val="22"/>
              </w:rPr>
              <w:t>年获得英国格拉斯哥大学土木工程管理专业</w:t>
            </w:r>
            <w:r w:rsidRPr="00DE2CEF">
              <w:rPr>
                <w:rFonts w:ascii="Calibri" w:hAnsi="Calibri" w:cs="Calibri"/>
                <w:sz w:val="22"/>
              </w:rPr>
              <w:t>(</w:t>
            </w:r>
            <w:r w:rsidRPr="00DE2CEF">
              <w:rPr>
                <w:rFonts w:ascii="Calibri" w:hAnsi="Calibri" w:cs="Calibri"/>
                <w:sz w:val="22"/>
              </w:rPr>
              <w:t>荣誉</w:t>
            </w:r>
            <w:r w:rsidRPr="00DE2CEF">
              <w:rPr>
                <w:rFonts w:ascii="Calibri" w:hAnsi="Calibri" w:cs="Calibri"/>
                <w:sz w:val="22"/>
              </w:rPr>
              <w:t>)</w:t>
            </w:r>
            <w:r w:rsidRPr="00DE2CEF">
              <w:rPr>
                <w:rFonts w:ascii="Calibri" w:hAnsi="Calibri" w:cs="Calibri"/>
                <w:sz w:val="22"/>
              </w:rPr>
              <w:t>理学士学位，于</w:t>
            </w:r>
            <w:r w:rsidRPr="00DE2CEF">
              <w:rPr>
                <w:rFonts w:ascii="Calibri" w:hAnsi="Calibri" w:cs="Calibri"/>
                <w:sz w:val="22"/>
              </w:rPr>
              <w:t>1987</w:t>
            </w:r>
            <w:r w:rsidRPr="00DE2CEF">
              <w:rPr>
                <w:rFonts w:ascii="Calibri" w:hAnsi="Calibri" w:cs="Calibri"/>
                <w:sz w:val="22"/>
              </w:rPr>
              <w:t>年获得了美国加州大学伯克利分校的建筑管理硕士学位，于</w:t>
            </w:r>
            <w:r w:rsidRPr="00DE2CEF">
              <w:rPr>
                <w:rFonts w:ascii="Calibri" w:hAnsi="Calibri" w:cs="Calibri"/>
                <w:sz w:val="22"/>
              </w:rPr>
              <w:t>1994</w:t>
            </w:r>
            <w:r w:rsidRPr="00DE2CEF">
              <w:rPr>
                <w:rFonts w:ascii="Calibri" w:hAnsi="Calibri" w:cs="Calibri"/>
                <w:sz w:val="22"/>
              </w:rPr>
              <w:t>年获得新加坡南洋理工大学博士学位。他自</w:t>
            </w:r>
            <w:r w:rsidRPr="00DE2CEF">
              <w:rPr>
                <w:rFonts w:ascii="Calibri" w:hAnsi="Calibri" w:cs="Calibri"/>
                <w:sz w:val="22"/>
              </w:rPr>
              <w:t>1990</w:t>
            </w:r>
            <w:r w:rsidRPr="00DE2CEF">
              <w:rPr>
                <w:rFonts w:ascii="Calibri" w:hAnsi="Calibri" w:cs="Calibri"/>
                <w:sz w:val="22"/>
              </w:rPr>
              <w:t>年起为新加坡注册专业工程师。在加入南洋理工大学之前，他曾在</w:t>
            </w:r>
            <w:r w:rsidRPr="00DE2CEF">
              <w:rPr>
                <w:rFonts w:ascii="Calibri" w:hAnsi="Calibri" w:cs="Calibri"/>
                <w:sz w:val="22"/>
              </w:rPr>
              <w:t>Ove Arup Consulting Engineers</w:t>
            </w:r>
            <w:r w:rsidRPr="00DE2CEF">
              <w:rPr>
                <w:rFonts w:ascii="Calibri" w:hAnsi="Calibri" w:cs="Calibri"/>
                <w:sz w:val="22"/>
              </w:rPr>
              <w:t>和</w:t>
            </w:r>
            <w:r w:rsidRPr="00DE2CEF">
              <w:rPr>
                <w:rFonts w:ascii="Calibri" w:hAnsi="Calibri" w:cs="Calibri"/>
                <w:sz w:val="22"/>
              </w:rPr>
              <w:t>McDermott Engineering Ltd.</w:t>
            </w:r>
            <w:r w:rsidRPr="00DE2CEF">
              <w:rPr>
                <w:rFonts w:ascii="Calibri" w:hAnsi="Calibri" w:cs="Calibri"/>
                <w:sz w:val="22"/>
              </w:rPr>
              <w:t>工作。他是新加坡注册专业工程师</w:t>
            </w:r>
            <w:r w:rsidR="00942EF2" w:rsidRPr="00DE2CEF">
              <w:rPr>
                <w:rFonts w:ascii="Calibri" w:hAnsi="Calibri" w:cs="Calibri"/>
                <w:sz w:val="22"/>
              </w:rPr>
              <w:t>，</w:t>
            </w:r>
            <w:r w:rsidRPr="00DE2CEF">
              <w:rPr>
                <w:rFonts w:ascii="Calibri" w:hAnsi="Calibri" w:cs="Calibri"/>
                <w:sz w:val="22"/>
              </w:rPr>
              <w:t>是总部位于英国的国际项目金融协会</w:t>
            </w:r>
            <w:r w:rsidRPr="00DE2CEF">
              <w:rPr>
                <w:rFonts w:ascii="Calibri" w:hAnsi="Calibri" w:cs="Calibri"/>
                <w:sz w:val="22"/>
              </w:rPr>
              <w:t>(IPFA)</w:t>
            </w:r>
            <w:r w:rsidR="00942EF2" w:rsidRPr="00DE2CEF">
              <w:rPr>
                <w:rFonts w:ascii="Calibri" w:hAnsi="Calibri" w:cs="Calibri"/>
                <w:sz w:val="22"/>
              </w:rPr>
              <w:t xml:space="preserve"> </w:t>
            </w:r>
            <w:r w:rsidRPr="00DE2CEF">
              <w:rPr>
                <w:rFonts w:ascii="Calibri" w:hAnsi="Calibri" w:cs="Calibri"/>
                <w:sz w:val="22"/>
              </w:rPr>
              <w:t>新加坡分会的理事会成员，还是英国国际项目金融协会（</w:t>
            </w:r>
            <w:r w:rsidRPr="00DE2CEF">
              <w:rPr>
                <w:rFonts w:ascii="Calibri" w:hAnsi="Calibri" w:cs="Calibri"/>
                <w:sz w:val="22"/>
              </w:rPr>
              <w:t>IPFA</w:t>
            </w:r>
            <w:r w:rsidRPr="00DE2CEF">
              <w:rPr>
                <w:rFonts w:ascii="Calibri" w:hAnsi="Calibri" w:cs="Calibri"/>
                <w:sz w:val="22"/>
              </w:rPr>
              <w:t>）新加坡分支机构的理事会成员，联合国环境规划署可持续保险计划的学术工作组成员。</w:t>
            </w:r>
          </w:p>
        </w:tc>
      </w:tr>
      <w:tr w:rsidR="00933266" w:rsidRPr="00DE2CEF" w14:paraId="08A8FA1D" w14:textId="77777777" w:rsidTr="004F5579">
        <w:tc>
          <w:tcPr>
            <w:tcW w:w="278" w:type="pct"/>
            <w:shd w:val="clear" w:color="auto" w:fill="auto"/>
            <w:tcMar>
              <w:top w:w="0" w:type="dxa"/>
              <w:bottom w:w="0" w:type="dxa"/>
            </w:tcMar>
            <w:vAlign w:val="center"/>
          </w:tcPr>
          <w:p w14:paraId="1907970D" w14:textId="77777777" w:rsidR="00933266" w:rsidRPr="00DE2CEF" w:rsidRDefault="00933266" w:rsidP="004F5579">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78D1DBAB" wp14:editId="25E53099">
                  <wp:extent cx="252000" cy="252000"/>
                  <wp:effectExtent l="0" t="0" r="0" b="0"/>
                  <wp:docPr id="96" name="图形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533A8FBC" w14:textId="77777777" w:rsidR="00933266" w:rsidRPr="00DE2CEF" w:rsidRDefault="00933266" w:rsidP="004F5579">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933266" w:rsidRPr="00DE2CEF" w14:paraId="22EE2F3D" w14:textId="77777777" w:rsidTr="004F5579">
        <w:tc>
          <w:tcPr>
            <w:tcW w:w="278" w:type="pct"/>
            <w:shd w:val="clear" w:color="auto" w:fill="auto"/>
            <w:tcMar>
              <w:top w:w="0" w:type="dxa"/>
              <w:bottom w:w="0" w:type="dxa"/>
            </w:tcMar>
            <w:vAlign w:val="center"/>
          </w:tcPr>
          <w:p w14:paraId="558FE3B4" w14:textId="77777777" w:rsidR="00933266" w:rsidRPr="00DE2CEF" w:rsidRDefault="00933266" w:rsidP="004F5579">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tbl>
            <w:tblPr>
              <w:tblW w:w="5000" w:type="pct"/>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1689"/>
              <w:gridCol w:w="7932"/>
            </w:tblGrid>
            <w:tr w:rsidR="00933266" w:rsidRPr="00DE2CEF" w14:paraId="028FB913" w14:textId="77777777" w:rsidTr="009D5B97">
              <w:trPr>
                <w:tblHeader/>
              </w:trPr>
              <w:tc>
                <w:tcPr>
                  <w:tcW w:w="878"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0C1F60F0" w14:textId="77777777" w:rsidR="00933266" w:rsidRPr="00DE2CEF" w:rsidRDefault="00933266" w:rsidP="009D5B97">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4122"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2AD683EC" w14:textId="77777777" w:rsidR="00933266" w:rsidRPr="00DE2CEF" w:rsidRDefault="00933266" w:rsidP="009D5B97">
                  <w:pPr>
                    <w:spacing w:line="276" w:lineRule="auto"/>
                    <w:ind w:rightChars="759" w:right="1594"/>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933266" w:rsidRPr="00DE2CEF" w14:paraId="26E82162" w14:textId="77777777" w:rsidTr="009D5B97">
              <w:tc>
                <w:tcPr>
                  <w:tcW w:w="878" w:type="pct"/>
                  <w:tcBorders>
                    <w:top w:val="single" w:sz="6" w:space="0" w:color="FFFFFF" w:themeColor="background1"/>
                  </w:tcBorders>
                  <w:shd w:val="clear" w:color="auto" w:fill="FFFFFF"/>
                  <w:vAlign w:val="center"/>
                </w:tcPr>
                <w:p w14:paraId="5EBBB430" w14:textId="2F3F6D58" w:rsidR="00933266" w:rsidRPr="00DE2CEF" w:rsidRDefault="00880A1B"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22" w:type="pct"/>
                  <w:tcBorders>
                    <w:top w:val="single" w:sz="6" w:space="0" w:color="FFFFFF" w:themeColor="background1"/>
                  </w:tcBorders>
                  <w:shd w:val="clear" w:color="auto" w:fill="FFFFFF"/>
                  <w:hideMark/>
                </w:tcPr>
                <w:p w14:paraId="61FC8EAC" w14:textId="77777777" w:rsidR="00933266" w:rsidRPr="00DE2CEF" w:rsidRDefault="00933266" w:rsidP="009D5B97">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项目导览</w:t>
                  </w:r>
                  <w:r w:rsidRPr="00DE2CEF">
                    <w:rPr>
                      <w:rFonts w:ascii="Calibri" w:hAnsi="Calibri" w:cs="Calibri"/>
                      <w:b/>
                      <w:bCs/>
                      <w:color w:val="212529"/>
                      <w:kern w:val="0"/>
                      <w:sz w:val="22"/>
                    </w:rPr>
                    <w:t>&amp;</w:t>
                  </w:r>
                  <w:r w:rsidRPr="00DE2CEF">
                    <w:rPr>
                      <w:rFonts w:ascii="Calibri" w:hAnsi="Calibri" w:cs="Calibri"/>
                      <w:b/>
                      <w:bCs/>
                      <w:color w:val="212529"/>
                      <w:kern w:val="0"/>
                      <w:sz w:val="22"/>
                    </w:rPr>
                    <w:t>欢迎致辞</w:t>
                  </w:r>
                </w:p>
                <w:p w14:paraId="30FA4948" w14:textId="77777777" w:rsidR="00933266" w:rsidRPr="00DE2CEF" w:rsidRDefault="00933266" w:rsidP="009D5B97">
                  <w:pPr>
                    <w:spacing w:line="276" w:lineRule="auto"/>
                    <w:ind w:rightChars="759" w:right="1594"/>
                    <w:rPr>
                      <w:rFonts w:ascii="Calibri" w:hAnsi="Calibri" w:cs="Calibri"/>
                      <w:b/>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1</w:t>
                  </w:r>
                  <w:r w:rsidRPr="00DE2CEF">
                    <w:rPr>
                      <w:rFonts w:ascii="Calibri" w:hAnsi="Calibri" w:cs="Calibri"/>
                      <w:b/>
                      <w:bCs/>
                      <w:color w:val="212529"/>
                      <w:kern w:val="0"/>
                      <w:sz w:val="22"/>
                    </w:rPr>
                    <w:t>）：</w:t>
                  </w:r>
                  <w:r w:rsidRPr="00DE2CEF">
                    <w:rPr>
                      <w:rFonts w:ascii="Calibri" w:hAnsi="Calibri" w:cs="Calibri"/>
                      <w:b/>
                      <w:bCs/>
                      <w:sz w:val="22"/>
                    </w:rPr>
                    <w:t>新加坡城市发展的背景</w:t>
                  </w:r>
                </w:p>
                <w:p w14:paraId="0CDA1F1C" w14:textId="77777777" w:rsidR="00933266" w:rsidRPr="00DE2CEF" w:rsidRDefault="00933266" w:rsidP="00E75FE4">
                  <w:pPr>
                    <w:pStyle w:val="a8"/>
                    <w:numPr>
                      <w:ilvl w:val="0"/>
                      <w:numId w:val="26"/>
                    </w:numPr>
                    <w:spacing w:afterLines="50" w:after="156" w:line="276" w:lineRule="auto"/>
                    <w:ind w:firstLineChars="0"/>
                    <w:rPr>
                      <w:rFonts w:ascii="Calibri" w:hAnsi="Calibri" w:cs="Calibri"/>
                      <w:sz w:val="22"/>
                    </w:rPr>
                  </w:pPr>
                  <w:r w:rsidRPr="00DE2CEF">
                    <w:rPr>
                      <w:rFonts w:ascii="Calibri" w:hAnsi="Calibri" w:cs="Calibri"/>
                      <w:color w:val="212529"/>
                      <w:kern w:val="0"/>
                      <w:sz w:val="22"/>
                    </w:rPr>
                    <w:t>本节课将介绍新加坡城市发展，从贫穷的发展中国家发展成为世界一流的可持续发展和智慧城市。</w:t>
                  </w:r>
                </w:p>
              </w:tc>
            </w:tr>
            <w:tr w:rsidR="00933266" w:rsidRPr="00DE2CEF" w14:paraId="015F532E" w14:textId="77777777" w:rsidTr="009D5B97">
              <w:tc>
                <w:tcPr>
                  <w:tcW w:w="878" w:type="pct"/>
                  <w:shd w:val="clear" w:color="auto" w:fill="FFFFFF"/>
                  <w:vAlign w:val="center"/>
                </w:tcPr>
                <w:p w14:paraId="32556686" w14:textId="744549D9" w:rsidR="00933266" w:rsidRPr="00DE2CEF" w:rsidRDefault="00D05647"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4122" w:type="pct"/>
                  <w:shd w:val="clear" w:color="auto" w:fill="FFFFFF"/>
                </w:tcPr>
                <w:p w14:paraId="114AE5D2" w14:textId="77777777" w:rsidR="00933266" w:rsidRPr="00DE2CEF" w:rsidRDefault="00933266"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933266" w:rsidRPr="00DE2CEF" w14:paraId="18AD86C9" w14:textId="77777777" w:rsidTr="009D5B97">
              <w:tc>
                <w:tcPr>
                  <w:tcW w:w="878" w:type="pct"/>
                  <w:shd w:val="clear" w:color="auto" w:fill="FFFFFF"/>
                  <w:vAlign w:val="center"/>
                </w:tcPr>
                <w:p w14:paraId="4106AD6E" w14:textId="393A56C6" w:rsidR="00933266"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22" w:type="pct"/>
                  <w:shd w:val="clear" w:color="auto" w:fill="FFFFFF"/>
                  <w:hideMark/>
                </w:tcPr>
                <w:p w14:paraId="383824C3" w14:textId="77777777" w:rsidR="00933266" w:rsidRPr="00DE2CEF" w:rsidRDefault="00933266" w:rsidP="009D5B97">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2</w:t>
                  </w:r>
                  <w:r w:rsidRPr="00DE2CEF">
                    <w:rPr>
                      <w:rFonts w:ascii="Calibri" w:hAnsi="Calibri" w:cs="Calibri"/>
                      <w:b/>
                      <w:bCs/>
                      <w:color w:val="212529"/>
                      <w:kern w:val="0"/>
                      <w:sz w:val="22"/>
                    </w:rPr>
                    <w:t>）</w:t>
                  </w:r>
                </w:p>
                <w:p w14:paraId="5CE71CF0" w14:textId="77777777" w:rsidR="00933266" w:rsidRPr="00DE2CEF" w:rsidRDefault="00933266" w:rsidP="00E75FE4">
                  <w:pPr>
                    <w:pStyle w:val="a8"/>
                    <w:numPr>
                      <w:ilvl w:val="0"/>
                      <w:numId w:val="25"/>
                    </w:numPr>
                    <w:spacing w:line="276" w:lineRule="auto"/>
                    <w:ind w:rightChars="759" w:right="1594" w:firstLineChars="0"/>
                    <w:rPr>
                      <w:rFonts w:ascii="Calibri" w:hAnsi="Calibri" w:cs="Calibri"/>
                      <w:b/>
                      <w:bCs/>
                      <w:sz w:val="22"/>
                    </w:rPr>
                  </w:pPr>
                  <w:r w:rsidRPr="00DE2CEF">
                    <w:rPr>
                      <w:rFonts w:ascii="Calibri" w:hAnsi="Calibri" w:cs="Calibri"/>
                      <w:b/>
                      <w:bCs/>
                      <w:sz w:val="22"/>
                    </w:rPr>
                    <w:t>政府在城市发展中的理论和角色</w:t>
                  </w:r>
                </w:p>
                <w:p w14:paraId="294E03B2" w14:textId="77777777" w:rsidR="00933266" w:rsidRPr="00DE2CEF" w:rsidRDefault="00933266" w:rsidP="009D5B97">
                  <w:pPr>
                    <w:pStyle w:val="a8"/>
                    <w:spacing w:line="276" w:lineRule="auto"/>
                    <w:ind w:left="420" w:firstLineChars="0" w:firstLine="0"/>
                    <w:rPr>
                      <w:rFonts w:ascii="Calibri" w:hAnsi="Calibri" w:cs="Calibri"/>
                      <w:color w:val="212529"/>
                      <w:kern w:val="0"/>
                      <w:sz w:val="22"/>
                    </w:rPr>
                  </w:pPr>
                  <w:r w:rsidRPr="00DE2CEF">
                    <w:rPr>
                      <w:rFonts w:ascii="Calibri" w:hAnsi="Calibri" w:cs="Calibri"/>
                      <w:color w:val="212529"/>
                      <w:kern w:val="0"/>
                      <w:sz w:val="22"/>
                    </w:rPr>
                    <w:t>本课题将介绍政府在城市发展中的适当作用，追溯了从早期发展规划到华盛顿共识下的早期自由市场的改革，以及目前制度发展、管理有效的后华盛顿共识时期。</w:t>
                  </w:r>
                </w:p>
                <w:p w14:paraId="30F09BB5" w14:textId="77777777" w:rsidR="00933266" w:rsidRPr="00DE2CEF" w:rsidRDefault="00933266" w:rsidP="00E75FE4">
                  <w:pPr>
                    <w:pStyle w:val="a8"/>
                    <w:numPr>
                      <w:ilvl w:val="0"/>
                      <w:numId w:val="29"/>
                    </w:numPr>
                    <w:spacing w:line="276" w:lineRule="auto"/>
                    <w:ind w:rightChars="759" w:right="1594" w:firstLineChars="0"/>
                    <w:rPr>
                      <w:rFonts w:ascii="Calibri" w:hAnsi="Calibri" w:cs="Calibri"/>
                      <w:b/>
                      <w:bCs/>
                      <w:color w:val="212529"/>
                      <w:sz w:val="22"/>
                    </w:rPr>
                  </w:pPr>
                  <w:r w:rsidRPr="00DE2CEF">
                    <w:rPr>
                      <w:rFonts w:ascii="Calibri" w:hAnsi="Calibri" w:cs="Calibri"/>
                      <w:b/>
                      <w:sz w:val="22"/>
                    </w:rPr>
                    <w:t>新加坡规划系统</w:t>
                  </w:r>
                </w:p>
                <w:p w14:paraId="199232A4" w14:textId="77777777" w:rsidR="00933266" w:rsidRPr="00DE2CEF" w:rsidRDefault="00933266" w:rsidP="009D5B97">
                  <w:pPr>
                    <w:pStyle w:val="a8"/>
                    <w:spacing w:afterLines="50" w:after="156" w:line="276" w:lineRule="auto"/>
                    <w:ind w:left="420" w:firstLineChars="0" w:firstLine="0"/>
                    <w:rPr>
                      <w:rFonts w:ascii="Calibri" w:hAnsi="Calibri" w:cs="Calibri"/>
                      <w:sz w:val="22"/>
                    </w:rPr>
                  </w:pPr>
                  <w:r w:rsidRPr="00DE2CEF">
                    <w:rPr>
                      <w:rFonts w:ascii="Calibri" w:hAnsi="Calibri" w:cs="Calibri"/>
                      <w:color w:val="212529"/>
                      <w:kern w:val="0"/>
                      <w:sz w:val="22"/>
                    </w:rPr>
                    <w:lastRenderedPageBreak/>
                    <w:t>本课题概述了新加坡城市规划规划的结构和流程。涵盖了概念规划和总体规划背后的理念、目标和原则，土地政策，基础设施投资和发展控制。</w:t>
                  </w:r>
                </w:p>
              </w:tc>
            </w:tr>
            <w:tr w:rsidR="00933266" w:rsidRPr="00DE2CEF" w14:paraId="64E03BAD" w14:textId="77777777" w:rsidTr="009D5B97">
              <w:tc>
                <w:tcPr>
                  <w:tcW w:w="878" w:type="pct"/>
                  <w:shd w:val="clear" w:color="auto" w:fill="FFFFFF"/>
                  <w:vAlign w:val="center"/>
                </w:tcPr>
                <w:p w14:paraId="54189241" w14:textId="4B259505" w:rsidR="00933266" w:rsidRPr="00DE2CEF" w:rsidRDefault="00D05647"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lastRenderedPageBreak/>
                    <w:t>拓展课程</w:t>
                  </w:r>
                </w:p>
              </w:tc>
              <w:tc>
                <w:tcPr>
                  <w:tcW w:w="4122" w:type="pct"/>
                  <w:shd w:val="clear" w:color="auto" w:fill="FFFFFF"/>
                </w:tcPr>
                <w:p w14:paraId="4DAF9B28" w14:textId="77777777" w:rsidR="00933266" w:rsidRPr="00DE2CEF" w:rsidRDefault="00933266" w:rsidP="009D5B97">
                  <w:pPr>
                    <w:spacing w:beforeLines="50" w:before="156" w:afterLines="50" w:after="156" w:line="276" w:lineRule="auto"/>
                    <w:ind w:rightChars="759" w:right="1594"/>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933266" w:rsidRPr="00DE2CEF" w14:paraId="32CFA955" w14:textId="77777777" w:rsidTr="009D5B97">
              <w:tc>
                <w:tcPr>
                  <w:tcW w:w="878" w:type="pct"/>
                  <w:shd w:val="clear" w:color="auto" w:fill="FFFFFF"/>
                  <w:vAlign w:val="center"/>
                </w:tcPr>
                <w:p w14:paraId="095E3624" w14:textId="4C2168D0" w:rsidR="00933266"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22" w:type="pct"/>
                  <w:shd w:val="clear" w:color="auto" w:fill="FFFFFF"/>
                  <w:hideMark/>
                </w:tcPr>
                <w:p w14:paraId="7E4FB1D4" w14:textId="77777777" w:rsidR="00933266" w:rsidRPr="00DE2CEF" w:rsidRDefault="00933266" w:rsidP="009D5B97">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3</w:t>
                  </w:r>
                  <w:r w:rsidRPr="00DE2CEF">
                    <w:rPr>
                      <w:rFonts w:ascii="Calibri" w:hAnsi="Calibri" w:cs="Calibri"/>
                      <w:b/>
                      <w:bCs/>
                      <w:color w:val="212529"/>
                      <w:kern w:val="0"/>
                      <w:sz w:val="22"/>
                    </w:rPr>
                    <w:t>）：整合城镇规划</w:t>
                  </w:r>
                </w:p>
                <w:p w14:paraId="52661F68" w14:textId="77777777" w:rsidR="00933266" w:rsidRPr="00DE2CEF" w:rsidRDefault="00933266" w:rsidP="009D5B97">
                  <w:pPr>
                    <w:pStyle w:val="a8"/>
                    <w:numPr>
                      <w:ilvl w:val="0"/>
                      <w:numId w:val="21"/>
                    </w:numPr>
                    <w:spacing w:afterLines="50" w:after="156" w:line="276" w:lineRule="auto"/>
                    <w:ind w:firstLineChars="0"/>
                    <w:rPr>
                      <w:rFonts w:ascii="Calibri" w:hAnsi="Calibri" w:cs="Calibri"/>
                      <w:color w:val="212529"/>
                      <w:kern w:val="0"/>
                      <w:sz w:val="22"/>
                    </w:rPr>
                  </w:pPr>
                  <w:r w:rsidRPr="00DE2CEF">
                    <w:rPr>
                      <w:rFonts w:ascii="Calibri" w:hAnsi="Calibri" w:cs="Calibri"/>
                      <w:color w:val="212529"/>
                      <w:kern w:val="0"/>
                      <w:sz w:val="22"/>
                    </w:rPr>
                    <w:t>本节课涵盖了新加坡的城市规划综合方法，例如对长期规划、灵活性、机构间紧密合作的需要，对创新规划思想、与市场合作以及实现良好治理的需求。本节课还包括对新城镇的案例研究，展现整合城镇规划的原理。</w:t>
                  </w:r>
                </w:p>
              </w:tc>
            </w:tr>
            <w:tr w:rsidR="00933266" w:rsidRPr="00DE2CEF" w14:paraId="2BDE1790" w14:textId="77777777" w:rsidTr="009D5B97">
              <w:tc>
                <w:tcPr>
                  <w:tcW w:w="878" w:type="pct"/>
                  <w:shd w:val="clear" w:color="auto" w:fill="FFFFFF"/>
                  <w:vAlign w:val="center"/>
                </w:tcPr>
                <w:p w14:paraId="639FDF78" w14:textId="4923BC1D" w:rsidR="00933266" w:rsidRPr="00DE2CEF" w:rsidRDefault="00D05647" w:rsidP="009D5B97">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4122" w:type="pct"/>
                  <w:shd w:val="clear" w:color="auto" w:fill="FFFFFF"/>
                </w:tcPr>
                <w:p w14:paraId="074CE446" w14:textId="77777777" w:rsidR="00933266" w:rsidRPr="00DE2CEF" w:rsidRDefault="00933266" w:rsidP="009D5B97">
                  <w:pPr>
                    <w:spacing w:beforeLines="50" w:before="156" w:afterLines="50" w:after="156" w:line="276" w:lineRule="auto"/>
                    <w:ind w:rightChars="759" w:right="1594"/>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933266" w:rsidRPr="00DE2CEF" w14:paraId="096D8C8B" w14:textId="77777777" w:rsidTr="009D5B97">
              <w:tc>
                <w:tcPr>
                  <w:tcW w:w="878" w:type="pct"/>
                  <w:shd w:val="clear" w:color="auto" w:fill="FFFFFF"/>
                  <w:vAlign w:val="center"/>
                </w:tcPr>
                <w:p w14:paraId="023AC9C1" w14:textId="0A76AA78" w:rsidR="00933266"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22" w:type="pct"/>
                  <w:shd w:val="clear" w:color="auto" w:fill="FFFFFF"/>
                  <w:hideMark/>
                </w:tcPr>
                <w:p w14:paraId="245AADCF" w14:textId="77777777" w:rsidR="00933266" w:rsidRPr="00DE2CEF" w:rsidRDefault="00933266" w:rsidP="009D5B97">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4</w:t>
                  </w:r>
                  <w:r w:rsidRPr="00DE2CEF">
                    <w:rPr>
                      <w:rFonts w:ascii="Calibri" w:hAnsi="Calibri" w:cs="Calibri"/>
                      <w:b/>
                      <w:bCs/>
                      <w:color w:val="212529"/>
                      <w:kern w:val="0"/>
                      <w:sz w:val="22"/>
                    </w:rPr>
                    <w:t>）</w:t>
                  </w:r>
                </w:p>
                <w:p w14:paraId="45CA969F" w14:textId="77777777" w:rsidR="00933266" w:rsidRPr="00DE2CEF" w:rsidRDefault="00933266" w:rsidP="00E75FE4">
                  <w:pPr>
                    <w:pStyle w:val="a8"/>
                    <w:numPr>
                      <w:ilvl w:val="0"/>
                      <w:numId w:val="27"/>
                    </w:numPr>
                    <w:spacing w:line="276" w:lineRule="auto"/>
                    <w:ind w:rightChars="759" w:right="1594" w:firstLineChars="0"/>
                    <w:rPr>
                      <w:rFonts w:ascii="Calibri" w:hAnsi="Calibri" w:cs="Calibri"/>
                      <w:b/>
                      <w:bCs/>
                      <w:sz w:val="22"/>
                    </w:rPr>
                  </w:pPr>
                  <w:r w:rsidRPr="00DE2CEF">
                    <w:rPr>
                      <w:rFonts w:ascii="Calibri" w:hAnsi="Calibri" w:cs="Calibri"/>
                      <w:b/>
                      <w:bCs/>
                      <w:sz w:val="22"/>
                    </w:rPr>
                    <w:t>交通规划</w:t>
                  </w:r>
                </w:p>
                <w:p w14:paraId="080139FE" w14:textId="77777777" w:rsidR="00933266" w:rsidRPr="00DE2CEF" w:rsidRDefault="00933266" w:rsidP="009D5B97">
                  <w:pPr>
                    <w:pStyle w:val="a8"/>
                    <w:spacing w:line="276" w:lineRule="auto"/>
                    <w:ind w:left="420" w:firstLineChars="0" w:firstLine="0"/>
                    <w:rPr>
                      <w:rFonts w:ascii="Calibri" w:hAnsi="Calibri" w:cs="Calibri"/>
                      <w:sz w:val="22"/>
                    </w:rPr>
                  </w:pPr>
                  <w:r w:rsidRPr="00DE2CEF">
                    <w:rPr>
                      <w:rFonts w:ascii="Calibri" w:hAnsi="Calibri" w:cs="Calibri"/>
                      <w:sz w:val="22"/>
                    </w:rPr>
                    <w:t>新加坡被公认为是交通规划领域的创新者。该课题涉及交通问题、土地使用规划和交通工具选择。</w:t>
                  </w:r>
                </w:p>
                <w:p w14:paraId="321A6BCA" w14:textId="77777777" w:rsidR="00933266" w:rsidRPr="00DE2CEF" w:rsidRDefault="00933266" w:rsidP="00E75FE4">
                  <w:pPr>
                    <w:pStyle w:val="a8"/>
                    <w:numPr>
                      <w:ilvl w:val="0"/>
                      <w:numId w:val="28"/>
                    </w:numPr>
                    <w:spacing w:line="276" w:lineRule="auto"/>
                    <w:ind w:rightChars="759" w:right="1594" w:firstLineChars="0"/>
                    <w:rPr>
                      <w:rFonts w:ascii="Calibri" w:hAnsi="Calibri" w:cs="Calibri"/>
                      <w:b/>
                      <w:bCs/>
                      <w:sz w:val="22"/>
                    </w:rPr>
                  </w:pPr>
                  <w:r w:rsidRPr="00DE2CEF">
                    <w:rPr>
                      <w:rFonts w:ascii="Calibri" w:hAnsi="Calibri" w:cs="Calibri"/>
                      <w:b/>
                      <w:bCs/>
                      <w:sz w:val="22"/>
                    </w:rPr>
                    <w:t>住宅规划</w:t>
                  </w:r>
                </w:p>
                <w:p w14:paraId="3AA5E5CC" w14:textId="77777777" w:rsidR="00933266" w:rsidRPr="00DE2CEF" w:rsidRDefault="00933266" w:rsidP="009D5B97">
                  <w:pPr>
                    <w:pStyle w:val="a8"/>
                    <w:spacing w:afterLines="50" w:after="156" w:line="276" w:lineRule="auto"/>
                    <w:ind w:left="420" w:firstLineChars="0" w:firstLine="0"/>
                    <w:rPr>
                      <w:rFonts w:ascii="Calibri" w:hAnsi="Calibri" w:cs="Calibri"/>
                      <w:color w:val="212529"/>
                      <w:kern w:val="0"/>
                      <w:sz w:val="22"/>
                    </w:rPr>
                  </w:pPr>
                  <w:r w:rsidRPr="00DE2CEF">
                    <w:rPr>
                      <w:rFonts w:ascii="Calibri" w:hAnsi="Calibri" w:cs="Calibri"/>
                      <w:color w:val="212529"/>
                      <w:kern w:val="0"/>
                      <w:sz w:val="22"/>
                    </w:rPr>
                    <w:t>本课题讲述了新加坡不断发展的住房政策，它是政治、经济和社会发展的重要板块。课题将探讨房屋机构结构、公共住房目标、促进自置居所的措施、中央公积金资助机制、社区建设、为老龄化人口提供公共住房以及对保持城镇活力的需要，此外还将概述公共和私人住房融资情况，以说明资本如何向住房倾斜。</w:t>
                  </w:r>
                </w:p>
              </w:tc>
            </w:tr>
            <w:tr w:rsidR="00933266" w:rsidRPr="00DE2CEF" w14:paraId="213EF847" w14:textId="77777777" w:rsidTr="009D5B97">
              <w:tc>
                <w:tcPr>
                  <w:tcW w:w="878" w:type="pct"/>
                  <w:shd w:val="clear" w:color="auto" w:fill="FFFFFF"/>
                  <w:vAlign w:val="center"/>
                </w:tcPr>
                <w:p w14:paraId="4AB56445" w14:textId="2F8DF531" w:rsidR="00933266" w:rsidRPr="00DE2CEF" w:rsidRDefault="00D0564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22" w:type="pct"/>
                  <w:shd w:val="clear" w:color="auto" w:fill="FFFFFF"/>
                  <w:hideMark/>
                </w:tcPr>
                <w:p w14:paraId="2BD4989D" w14:textId="77777777" w:rsidR="00933266" w:rsidRPr="00DE2CEF" w:rsidRDefault="00933266" w:rsidP="009D5B97">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5</w:t>
                  </w:r>
                  <w:r w:rsidRPr="00DE2CEF">
                    <w:rPr>
                      <w:rFonts w:ascii="Calibri" w:hAnsi="Calibri" w:cs="Calibri"/>
                      <w:b/>
                      <w:bCs/>
                      <w:color w:val="212529"/>
                      <w:kern w:val="0"/>
                      <w:sz w:val="22"/>
                    </w:rPr>
                    <w:t>）：建筑和可建造性</w:t>
                  </w:r>
                </w:p>
                <w:p w14:paraId="15EF87F1" w14:textId="77777777" w:rsidR="00933266" w:rsidRPr="00DE2CEF" w:rsidRDefault="00933266" w:rsidP="009D5B97">
                  <w:pPr>
                    <w:pStyle w:val="a8"/>
                    <w:numPr>
                      <w:ilvl w:val="0"/>
                      <w:numId w:val="21"/>
                    </w:numPr>
                    <w:spacing w:afterLines="50" w:after="156" w:line="276" w:lineRule="auto"/>
                    <w:ind w:firstLineChars="0"/>
                    <w:rPr>
                      <w:rFonts w:ascii="Calibri" w:hAnsi="Calibri" w:cs="Calibri"/>
                      <w:color w:val="212529"/>
                      <w:kern w:val="0"/>
                      <w:sz w:val="22"/>
                    </w:rPr>
                  </w:pPr>
                  <w:r w:rsidRPr="00DE2CEF">
                    <w:rPr>
                      <w:rFonts w:ascii="Calibri" w:hAnsi="Calibri" w:cs="Calibri"/>
                      <w:color w:val="212529"/>
                      <w:kern w:val="0"/>
                      <w:sz w:val="22"/>
                    </w:rPr>
                    <w:t>本节课将介绍新加坡的建筑部门，产业结构以及公共和私营部门的主要利益相关者。课程还将介绍政府部门为促进建筑技术发展和建筑项目可建造性所采取的机制。</w:t>
                  </w:r>
                </w:p>
              </w:tc>
            </w:tr>
            <w:tr w:rsidR="00933266" w:rsidRPr="00DE2CEF" w14:paraId="7E69EB85" w14:textId="77777777" w:rsidTr="009D5B97">
              <w:trPr>
                <w:trHeight w:val="333"/>
              </w:trPr>
              <w:tc>
                <w:tcPr>
                  <w:tcW w:w="878" w:type="pct"/>
                  <w:shd w:val="clear" w:color="auto" w:fill="FFFFFF"/>
                  <w:vAlign w:val="center"/>
                </w:tcPr>
                <w:p w14:paraId="07C77976" w14:textId="77202676" w:rsidR="00933266" w:rsidRPr="00DE2CEF" w:rsidRDefault="009D5B97" w:rsidP="009D5B97">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4122" w:type="pct"/>
                  <w:shd w:val="clear" w:color="auto" w:fill="FFFFFF"/>
                  <w:hideMark/>
                </w:tcPr>
                <w:p w14:paraId="0A8B6A27" w14:textId="77777777" w:rsidR="00933266" w:rsidRPr="00DE2CEF" w:rsidRDefault="00933266" w:rsidP="009D5B97">
                  <w:pPr>
                    <w:spacing w:beforeLines="50" w:before="156" w:line="276" w:lineRule="auto"/>
                    <w:ind w:rightChars="692" w:right="1453"/>
                    <w:rPr>
                      <w:rFonts w:ascii="Calibri" w:hAnsi="Calibri" w:cs="Calibri"/>
                      <w:b/>
                      <w:bCs/>
                      <w:color w:val="212529"/>
                      <w:kern w:val="0"/>
                      <w:sz w:val="22"/>
                    </w:rPr>
                  </w:pPr>
                  <w:r w:rsidRPr="00DE2CEF">
                    <w:rPr>
                      <w:rFonts w:ascii="Calibri" w:hAnsi="Calibri" w:cs="Calibri"/>
                      <w:b/>
                      <w:bCs/>
                      <w:color w:val="212529"/>
                      <w:kern w:val="0"/>
                      <w:sz w:val="22"/>
                    </w:rPr>
                    <w:t>小组结业汇报展示</w:t>
                  </w:r>
                </w:p>
                <w:p w14:paraId="21741C2F" w14:textId="77777777" w:rsidR="00933266" w:rsidRPr="00DE2CEF" w:rsidRDefault="00933266" w:rsidP="009D5B97">
                  <w:pPr>
                    <w:pStyle w:val="a8"/>
                    <w:numPr>
                      <w:ilvl w:val="0"/>
                      <w:numId w:val="21"/>
                    </w:numPr>
                    <w:spacing w:afterLines="50" w:after="156" w:line="276" w:lineRule="auto"/>
                    <w:ind w:firstLineChars="0"/>
                    <w:rPr>
                      <w:rFonts w:ascii="Calibri" w:hAnsi="Calibri" w:cs="Calibri"/>
                      <w:b/>
                      <w:bCs/>
                      <w:color w:val="212529"/>
                      <w:kern w:val="0"/>
                      <w:sz w:val="22"/>
                    </w:rPr>
                  </w:pPr>
                  <w:r w:rsidRPr="00DE2CEF">
                    <w:rPr>
                      <w:rFonts w:ascii="Calibri" w:hAnsi="Calibri" w:cs="Calibri"/>
                      <w:color w:val="212529"/>
                      <w:kern w:val="0"/>
                      <w:sz w:val="22"/>
                    </w:rPr>
                    <w:t>在这节课中，学生将以小组形式展示他们在过去几节课中所学的知识。他们可以展示中国的城市规划发展情况，并与美国、欧洲或亚洲的其它城市进行比较和对比，如纽约、伦敦、新加坡、悉尼等。</w:t>
                  </w:r>
                </w:p>
              </w:tc>
            </w:tr>
          </w:tbl>
          <w:p w14:paraId="407D5337" w14:textId="77777777" w:rsidR="00933266" w:rsidRPr="00DE2CEF" w:rsidRDefault="00933266" w:rsidP="004F5579">
            <w:pPr>
              <w:spacing w:line="276" w:lineRule="auto"/>
              <w:rPr>
                <w:rFonts w:ascii="Calibri" w:hAnsi="Calibri" w:cs="Calibri"/>
                <w:sz w:val="22"/>
              </w:rPr>
            </w:pPr>
          </w:p>
        </w:tc>
      </w:tr>
      <w:tr w:rsidR="00933266" w:rsidRPr="00DE2CEF" w14:paraId="16FD5B87" w14:textId="77777777" w:rsidTr="004F5579">
        <w:tc>
          <w:tcPr>
            <w:tcW w:w="278" w:type="pct"/>
            <w:shd w:val="clear" w:color="auto" w:fill="auto"/>
            <w:tcMar>
              <w:top w:w="0" w:type="dxa"/>
              <w:bottom w:w="0" w:type="dxa"/>
            </w:tcMar>
            <w:vAlign w:val="center"/>
          </w:tcPr>
          <w:p w14:paraId="2696EADD" w14:textId="77777777" w:rsidR="00933266" w:rsidRPr="00DE2CEF" w:rsidRDefault="00933266" w:rsidP="004F5579">
            <w:pPr>
              <w:spacing w:line="276" w:lineRule="auto"/>
              <w:rPr>
                <w:rFonts w:ascii="Calibri" w:hAnsi="Calibri" w:cs="Calibri"/>
                <w:color w:val="000000" w:themeColor="text1"/>
                <w:kern w:val="0"/>
                <w:sz w:val="20"/>
                <w:szCs w:val="20"/>
              </w:rPr>
            </w:pPr>
          </w:p>
        </w:tc>
        <w:tc>
          <w:tcPr>
            <w:tcW w:w="4722" w:type="pct"/>
            <w:shd w:val="clear" w:color="auto" w:fill="auto"/>
            <w:tcMar>
              <w:top w:w="0" w:type="dxa"/>
              <w:bottom w:w="0" w:type="dxa"/>
            </w:tcMar>
            <w:vAlign w:val="center"/>
          </w:tcPr>
          <w:p w14:paraId="06BCE081" w14:textId="77777777" w:rsidR="00933266" w:rsidRPr="00DE2CEF" w:rsidRDefault="00933266" w:rsidP="004F5579">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16A5564A" w14:textId="77777777" w:rsidR="00194083" w:rsidRDefault="00194083" w:rsidP="00567C28">
      <w:pPr>
        <w:spacing w:line="276" w:lineRule="auto"/>
        <w:rPr>
          <w:rFonts w:ascii="Calibri" w:hAnsi="Calibri" w:cs="Calibri"/>
        </w:rPr>
      </w:pPr>
    </w:p>
    <w:p w14:paraId="26375160" w14:textId="77777777" w:rsidR="00293F25" w:rsidRDefault="00293F25" w:rsidP="00567C28">
      <w:pPr>
        <w:spacing w:line="276" w:lineRule="auto"/>
        <w:rPr>
          <w:rFonts w:ascii="Calibri" w:hAnsi="Calibri" w:cs="Calibri"/>
        </w:rPr>
      </w:pP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321334" w:rsidRPr="00DE2CEF" w14:paraId="238CF06E" w14:textId="77777777" w:rsidTr="0020269B">
        <w:trPr>
          <w:trHeight w:val="642"/>
        </w:trPr>
        <w:tc>
          <w:tcPr>
            <w:tcW w:w="600" w:type="dxa"/>
            <w:shd w:val="clear" w:color="auto" w:fill="0071BC"/>
            <w:vAlign w:val="center"/>
          </w:tcPr>
          <w:p w14:paraId="0BA117E3" w14:textId="77777777" w:rsidR="00321334" w:rsidRPr="00DE2CEF" w:rsidRDefault="00321334" w:rsidP="00356D4A">
            <w:pPr>
              <w:pStyle w:val="1"/>
              <w:spacing w:before="0" w:after="0" w:line="240" w:lineRule="auto"/>
              <w:rPr>
                <w:rFonts w:ascii="Calibri" w:hAnsi="Calibri" w:cs="Calibri"/>
                <w:szCs w:val="21"/>
              </w:rPr>
            </w:pPr>
            <w:r w:rsidRPr="00DE2CEF">
              <w:rPr>
                <w:rFonts w:ascii="Calibri" w:hAnsi="Calibri" w:cs="Calibri"/>
                <w:noProof/>
                <w:szCs w:val="21"/>
              </w:rPr>
              <w:drawing>
                <wp:inline distT="0" distB="0" distL="0" distR="0" wp14:anchorId="438FBA7B" wp14:editId="7BF1DF04">
                  <wp:extent cx="288000" cy="288000"/>
                  <wp:effectExtent l="0" t="0" r="0" b="0"/>
                  <wp:docPr id="211" name="图形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3E1E1809" w14:textId="216F9444" w:rsidR="00321334" w:rsidRPr="00DE2CEF" w:rsidRDefault="00321334" w:rsidP="00255BAF">
            <w:pPr>
              <w:pStyle w:val="1"/>
              <w:spacing w:before="0" w:after="0" w:line="276" w:lineRule="auto"/>
              <w:rPr>
                <w:rFonts w:ascii="Calibri" w:hAnsi="Calibri" w:cs="Calibri"/>
                <w:color w:val="FFFFFF"/>
                <w:sz w:val="32"/>
                <w:szCs w:val="32"/>
              </w:rPr>
            </w:pPr>
            <w:bookmarkStart w:id="38" w:name="_附件29：元宇宙名师云讲堂X新加坡W.I._Consulting实习"/>
            <w:bookmarkStart w:id="39" w:name="_附件19：元宇宙名师云讲堂"/>
            <w:bookmarkStart w:id="40" w:name="_附件16：元宇宙科研探索"/>
            <w:bookmarkEnd w:id="38"/>
            <w:bookmarkEnd w:id="39"/>
            <w:bookmarkEnd w:id="40"/>
            <w:r w:rsidRPr="00255BAF">
              <w:rPr>
                <w:rFonts w:ascii="Calibri" w:hAnsi="Calibri" w:cs="Calibri"/>
                <w:color w:val="FFFFFF"/>
                <w:sz w:val="32"/>
                <w:szCs w:val="32"/>
              </w:rPr>
              <w:t>附件</w:t>
            </w:r>
            <w:r w:rsidRPr="00255BAF">
              <w:rPr>
                <w:rFonts w:ascii="Calibri" w:hAnsi="Calibri" w:cs="Calibri"/>
                <w:color w:val="FFFFFF"/>
                <w:sz w:val="32"/>
                <w:szCs w:val="32"/>
              </w:rPr>
              <w:t>1</w:t>
            </w:r>
            <w:r w:rsidR="00255BAF">
              <w:rPr>
                <w:rFonts w:ascii="Calibri" w:hAnsi="Calibri" w:cs="Calibri"/>
                <w:color w:val="FFFFFF"/>
                <w:sz w:val="32"/>
                <w:szCs w:val="32"/>
              </w:rPr>
              <w:t>6</w:t>
            </w:r>
            <w:r w:rsidRPr="00255BAF">
              <w:rPr>
                <w:rFonts w:ascii="Calibri" w:hAnsi="Calibri" w:cs="Calibri"/>
                <w:color w:val="FFFFFF"/>
                <w:sz w:val="32"/>
                <w:szCs w:val="32"/>
              </w:rPr>
              <w:t>：元宇宙</w:t>
            </w:r>
            <w:r w:rsidR="00255BAF">
              <w:rPr>
                <w:rFonts w:ascii="Calibri" w:hAnsi="Calibri" w:cs="Calibri" w:hint="eastAsia"/>
                <w:color w:val="FFFFFF"/>
                <w:sz w:val="32"/>
                <w:szCs w:val="32"/>
              </w:rPr>
              <w:t>科研探索</w:t>
            </w:r>
          </w:p>
        </w:tc>
      </w:tr>
    </w:tbl>
    <w:tbl>
      <w:tblPr>
        <w:tblStyle w:val="1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57" w:type="dxa"/>
          <w:bottom w:w="28" w:type="dxa"/>
          <w:right w:w="57" w:type="dxa"/>
        </w:tblCellMar>
        <w:tblLook w:val="04A0" w:firstRow="1" w:lastRow="0" w:firstColumn="1" w:lastColumn="0" w:noHBand="0" w:noVBand="1"/>
      </w:tblPr>
      <w:tblGrid>
        <w:gridCol w:w="10204"/>
      </w:tblGrid>
      <w:tr w:rsidR="00321334" w:rsidRPr="00DE2CEF" w14:paraId="54783018" w14:textId="77777777" w:rsidTr="0020269B">
        <w:trPr>
          <w:trHeight w:hRule="exact" w:val="170"/>
        </w:trPr>
        <w:tc>
          <w:tcPr>
            <w:tcW w:w="10204" w:type="dxa"/>
            <w:tcBorders>
              <w:top w:val="single" w:sz="12" w:space="0" w:color="0071BC"/>
            </w:tcBorders>
          </w:tcPr>
          <w:p w14:paraId="70F079A9" w14:textId="77777777" w:rsidR="00321334" w:rsidRPr="00DE2CEF" w:rsidRDefault="00321334" w:rsidP="0020269B">
            <w:pPr>
              <w:rPr>
                <w:rFonts w:ascii="Calibri" w:hAnsi="Calibri" w:cs="Calibri"/>
                <w:noProof/>
              </w:rPr>
            </w:pPr>
          </w:p>
        </w:tc>
      </w:tr>
    </w:tbl>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426"/>
        <w:gridCol w:w="9778"/>
      </w:tblGrid>
      <w:tr w:rsidR="00321334" w:rsidRPr="00DE2CEF" w14:paraId="40DEBC49" w14:textId="77777777" w:rsidTr="0020269B">
        <w:tc>
          <w:tcPr>
            <w:tcW w:w="426" w:type="dxa"/>
            <w:shd w:val="clear" w:color="auto" w:fill="auto"/>
            <w:tcMar>
              <w:top w:w="0" w:type="dxa"/>
              <w:bottom w:w="0" w:type="dxa"/>
            </w:tcMar>
            <w:vAlign w:val="center"/>
          </w:tcPr>
          <w:p w14:paraId="21D9F18C" w14:textId="77777777" w:rsidR="00321334" w:rsidRPr="00DE2CEF" w:rsidRDefault="00321334" w:rsidP="0020269B">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9059098" wp14:editId="3588DFAD">
                  <wp:extent cx="252000" cy="252000"/>
                  <wp:effectExtent l="0" t="0" r="0" b="0"/>
                  <wp:docPr id="189" name="图形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778" w:type="dxa"/>
            <w:shd w:val="clear" w:color="auto" w:fill="auto"/>
            <w:tcMar>
              <w:top w:w="0" w:type="dxa"/>
              <w:bottom w:w="0" w:type="dxa"/>
            </w:tcMar>
            <w:vAlign w:val="center"/>
          </w:tcPr>
          <w:p w14:paraId="41143FC2" w14:textId="77777777" w:rsidR="00321334" w:rsidRPr="00DE2CEF" w:rsidRDefault="00321334" w:rsidP="0020269B">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321334" w:rsidRPr="00DE2CEF" w14:paraId="1289FCAF" w14:textId="77777777" w:rsidTr="0020269B">
        <w:tc>
          <w:tcPr>
            <w:tcW w:w="426" w:type="dxa"/>
            <w:shd w:val="clear" w:color="auto" w:fill="auto"/>
            <w:tcMar>
              <w:top w:w="0" w:type="dxa"/>
              <w:bottom w:w="0" w:type="dxa"/>
            </w:tcMar>
            <w:vAlign w:val="center"/>
          </w:tcPr>
          <w:p w14:paraId="3BEA08F2" w14:textId="77777777" w:rsidR="00321334" w:rsidRPr="00DE2CEF" w:rsidRDefault="00321334" w:rsidP="0020269B">
            <w:pPr>
              <w:spacing w:line="276" w:lineRule="auto"/>
              <w:rPr>
                <w:rFonts w:ascii="Calibri" w:hAnsi="Calibri" w:cs="Calibri"/>
                <w:b/>
                <w:bCs/>
                <w:noProof/>
                <w:color w:val="FFFFFF" w:themeColor="background1"/>
                <w:sz w:val="32"/>
                <w:szCs w:val="32"/>
              </w:rPr>
            </w:pPr>
          </w:p>
        </w:tc>
        <w:tc>
          <w:tcPr>
            <w:tcW w:w="9778" w:type="dxa"/>
            <w:shd w:val="clear" w:color="auto" w:fill="auto"/>
            <w:tcMar>
              <w:top w:w="0" w:type="dxa"/>
              <w:bottom w:w="0" w:type="dxa"/>
            </w:tcMar>
            <w:vAlign w:val="center"/>
          </w:tcPr>
          <w:p w14:paraId="1C66103F" w14:textId="77777777" w:rsidR="00321334" w:rsidRPr="00DE2CEF" w:rsidRDefault="00321334" w:rsidP="0020269B">
            <w:pPr>
              <w:spacing w:beforeLines="50" w:before="156" w:afterLines="50" w:after="156" w:line="276" w:lineRule="auto"/>
              <w:jc w:val="both"/>
              <w:rPr>
                <w:rFonts w:ascii="Calibri" w:hAnsi="Calibri" w:cs="Calibri"/>
                <w:sz w:val="22"/>
              </w:rPr>
            </w:pPr>
            <w:r w:rsidRPr="00DE2CEF">
              <w:rPr>
                <w:rFonts w:ascii="Calibri" w:hAnsi="Calibri" w:cs="Calibri"/>
                <w:sz w:val="22"/>
              </w:rPr>
              <w:t>元宇宙是近日最热门的话题，特别是在扎克扎克伯格宣布</w:t>
            </w:r>
            <w:r w:rsidRPr="00DE2CEF">
              <w:rPr>
                <w:rFonts w:ascii="Calibri" w:hAnsi="Calibri" w:cs="Calibri"/>
                <w:sz w:val="22"/>
              </w:rPr>
              <w:t>Facebook</w:t>
            </w:r>
            <w:r w:rsidRPr="00DE2CEF">
              <w:rPr>
                <w:rFonts w:ascii="Calibri" w:hAnsi="Calibri" w:cs="Calibri"/>
                <w:sz w:val="22"/>
              </w:rPr>
              <w:t>更名</w:t>
            </w:r>
            <w:r w:rsidRPr="00DE2CEF">
              <w:rPr>
                <w:rFonts w:ascii="Calibri" w:hAnsi="Calibri" w:cs="Calibri"/>
                <w:sz w:val="22"/>
              </w:rPr>
              <w:t>Meta</w:t>
            </w:r>
            <w:r w:rsidRPr="00DE2CEF">
              <w:rPr>
                <w:rFonts w:ascii="Calibri" w:hAnsi="Calibri" w:cs="Calibri"/>
                <w:sz w:val="22"/>
              </w:rPr>
              <w:t>和微软宣布推进元宇宙的策略之后；本项目将从元宇宙的概念与范畴作为起点，通过哲学的角度分析其发展的必然趋势，也会在时空、物理与数学的基础方面做一些初步探讨，继而从应用的角度结合先进的工业项目，详细分析元宇宙与虚拟增强现实、人工智能、机器人、数字孪生、</w:t>
            </w:r>
            <w:r w:rsidRPr="00DE2CEF">
              <w:rPr>
                <w:rFonts w:ascii="Calibri" w:hAnsi="Calibri" w:cs="Calibri"/>
                <w:sz w:val="22"/>
              </w:rPr>
              <w:t>3D</w:t>
            </w:r>
            <w:r w:rsidRPr="00DE2CEF">
              <w:rPr>
                <w:rFonts w:ascii="Calibri" w:hAnsi="Calibri" w:cs="Calibri"/>
                <w:sz w:val="22"/>
              </w:rPr>
              <w:t>打印、仿真与严肃游戏、金融科技、数字革命等整合一体化课题，最后也会就若干潜在发展方向做一些展望。</w:t>
            </w:r>
          </w:p>
        </w:tc>
      </w:tr>
      <w:tr w:rsidR="00321334" w:rsidRPr="00DE2CEF" w14:paraId="2C856FED" w14:textId="77777777" w:rsidTr="0020269B">
        <w:tc>
          <w:tcPr>
            <w:tcW w:w="426" w:type="dxa"/>
            <w:shd w:val="clear" w:color="auto" w:fill="auto"/>
            <w:tcMar>
              <w:top w:w="0" w:type="dxa"/>
              <w:bottom w:w="0" w:type="dxa"/>
            </w:tcMar>
            <w:vAlign w:val="center"/>
          </w:tcPr>
          <w:p w14:paraId="52AF771A" w14:textId="77777777" w:rsidR="00321334" w:rsidRPr="00DE2CEF" w:rsidRDefault="00321334" w:rsidP="0020269B">
            <w:pPr>
              <w:spacing w:line="276" w:lineRule="auto"/>
              <w:rPr>
                <w:rFonts w:ascii="Calibri" w:hAnsi="Calibri" w:cs="Calibri"/>
                <w:b/>
                <w:bCs/>
                <w:noProof/>
                <w:color w:val="FFFFFF" w:themeColor="background1"/>
                <w:sz w:val="32"/>
                <w:szCs w:val="32"/>
              </w:rPr>
            </w:pPr>
          </w:p>
        </w:tc>
        <w:tc>
          <w:tcPr>
            <w:tcW w:w="9778" w:type="dxa"/>
            <w:shd w:val="clear" w:color="auto" w:fill="auto"/>
            <w:tcMar>
              <w:top w:w="0" w:type="dxa"/>
              <w:bottom w:w="0" w:type="dxa"/>
            </w:tcMar>
            <w:vAlign w:val="center"/>
          </w:tcPr>
          <w:p w14:paraId="3078FCC2" w14:textId="77777777" w:rsidR="00321334" w:rsidRPr="00DE2CEF" w:rsidRDefault="00321334" w:rsidP="00293F25">
            <w:pPr>
              <w:spacing w:line="276" w:lineRule="auto"/>
              <w:jc w:val="both"/>
              <w:rPr>
                <w:rFonts w:ascii="Calibri" w:hAnsi="Calibri" w:cs="Calibri"/>
                <w:sz w:val="22"/>
              </w:rPr>
            </w:pPr>
            <w:r>
              <w:rPr>
                <w:noProof/>
              </w:rPr>
              <w:drawing>
                <wp:inline distT="0" distB="0" distL="0" distR="0" wp14:anchorId="5EF9BC20" wp14:editId="2DB2EE05">
                  <wp:extent cx="6209030" cy="4123690"/>
                  <wp:effectExtent l="0" t="0" r="1270" b="0"/>
                  <wp:docPr id="27" name="图片 27" descr="网站, 日历&#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网站, 日历&#10;&#10;描述已自动生成"/>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6209030" cy="4123690"/>
                          </a:xfrm>
                          <a:prstGeom prst="rect">
                            <a:avLst/>
                          </a:prstGeom>
                          <a:noFill/>
                          <a:ln>
                            <a:noFill/>
                          </a:ln>
                        </pic:spPr>
                      </pic:pic>
                    </a:graphicData>
                  </a:graphic>
                </wp:inline>
              </w:drawing>
            </w:r>
          </w:p>
        </w:tc>
      </w:tr>
      <w:tr w:rsidR="00321334" w:rsidRPr="00DE2CEF" w14:paraId="0027C67A" w14:textId="77777777" w:rsidTr="0020269B">
        <w:tc>
          <w:tcPr>
            <w:tcW w:w="426" w:type="dxa"/>
            <w:shd w:val="clear" w:color="auto" w:fill="auto"/>
            <w:tcMar>
              <w:top w:w="0" w:type="dxa"/>
              <w:bottom w:w="0" w:type="dxa"/>
            </w:tcMar>
            <w:vAlign w:val="center"/>
          </w:tcPr>
          <w:p w14:paraId="16239B96" w14:textId="77777777" w:rsidR="00321334" w:rsidRPr="00DE2CEF" w:rsidRDefault="00321334" w:rsidP="0020269B">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4461F9DA" wp14:editId="7DBAF755">
                  <wp:extent cx="252000" cy="252000"/>
                  <wp:effectExtent l="0" t="0" r="0" b="0"/>
                  <wp:docPr id="207" name="图形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778" w:type="dxa"/>
            <w:shd w:val="clear" w:color="auto" w:fill="auto"/>
            <w:tcMar>
              <w:top w:w="0" w:type="dxa"/>
              <w:bottom w:w="0" w:type="dxa"/>
            </w:tcMar>
            <w:vAlign w:val="center"/>
          </w:tcPr>
          <w:p w14:paraId="6F147DB7" w14:textId="77777777" w:rsidR="00321334" w:rsidRPr="00DE2CEF" w:rsidRDefault="00321334" w:rsidP="0020269B">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学习目标</w:t>
            </w:r>
          </w:p>
        </w:tc>
      </w:tr>
      <w:tr w:rsidR="00321334" w:rsidRPr="00DE2CEF" w14:paraId="2B9E953A" w14:textId="77777777" w:rsidTr="0020269B">
        <w:tc>
          <w:tcPr>
            <w:tcW w:w="426" w:type="dxa"/>
            <w:shd w:val="clear" w:color="auto" w:fill="auto"/>
            <w:tcMar>
              <w:top w:w="0" w:type="dxa"/>
              <w:bottom w:w="0" w:type="dxa"/>
            </w:tcMar>
            <w:vAlign w:val="center"/>
          </w:tcPr>
          <w:p w14:paraId="10F5E681" w14:textId="77777777" w:rsidR="00321334" w:rsidRPr="00DE2CEF" w:rsidRDefault="00321334" w:rsidP="0020269B">
            <w:pPr>
              <w:spacing w:line="276" w:lineRule="auto"/>
              <w:rPr>
                <w:rFonts w:ascii="Calibri" w:hAnsi="Calibri" w:cs="Calibri"/>
                <w:b/>
                <w:bCs/>
                <w:noProof/>
                <w:color w:val="FFFFFF" w:themeColor="background1"/>
                <w:sz w:val="32"/>
                <w:szCs w:val="32"/>
              </w:rPr>
            </w:pPr>
          </w:p>
        </w:tc>
        <w:tc>
          <w:tcPr>
            <w:tcW w:w="9778" w:type="dxa"/>
            <w:shd w:val="clear" w:color="auto" w:fill="auto"/>
            <w:tcMar>
              <w:top w:w="0" w:type="dxa"/>
              <w:bottom w:w="0" w:type="dxa"/>
            </w:tcMar>
            <w:vAlign w:val="center"/>
          </w:tcPr>
          <w:p w14:paraId="44988E79" w14:textId="77777777" w:rsidR="00321334" w:rsidRPr="00DE2CEF" w:rsidRDefault="00321334" w:rsidP="0020269B">
            <w:pPr>
              <w:spacing w:beforeLines="50" w:before="156" w:afterLines="50" w:after="156" w:line="276" w:lineRule="auto"/>
              <w:jc w:val="both"/>
              <w:rPr>
                <w:rFonts w:ascii="Calibri" w:hAnsi="Calibri" w:cs="Calibri"/>
                <w:sz w:val="22"/>
              </w:rPr>
            </w:pPr>
            <w:r w:rsidRPr="00DE2CEF">
              <w:rPr>
                <w:rFonts w:ascii="Calibri" w:hAnsi="Calibri" w:cs="Calibri"/>
                <w:sz w:val="22"/>
              </w:rPr>
              <w:t>完成本课程后，对元宇宙中的虚拟现实、人工智能、数字孪生、智慧应用、人机交互、数字技术、金融科技等领域有更深层次的学习；学员将能够认识世界前沿技术、拓展国际视野、提升专业思维，对以后专业化学习和科研有宏观引领和微观认识。</w:t>
            </w:r>
          </w:p>
        </w:tc>
      </w:tr>
      <w:tr w:rsidR="00321334" w:rsidRPr="00DE2CEF" w14:paraId="5FC66455" w14:textId="77777777" w:rsidTr="0020269B">
        <w:tc>
          <w:tcPr>
            <w:tcW w:w="426" w:type="dxa"/>
            <w:shd w:val="clear" w:color="auto" w:fill="auto"/>
            <w:tcMar>
              <w:top w:w="0" w:type="dxa"/>
              <w:bottom w:w="0" w:type="dxa"/>
            </w:tcMar>
            <w:vAlign w:val="center"/>
          </w:tcPr>
          <w:p w14:paraId="7DCF92E1" w14:textId="77777777" w:rsidR="00321334" w:rsidRPr="00DE2CEF" w:rsidRDefault="00321334" w:rsidP="0020269B">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8AF819A" wp14:editId="500B9F07">
                  <wp:extent cx="252000" cy="252000"/>
                  <wp:effectExtent l="0" t="0" r="0" b="0"/>
                  <wp:docPr id="209" name="图形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778" w:type="dxa"/>
            <w:shd w:val="clear" w:color="auto" w:fill="auto"/>
            <w:tcMar>
              <w:top w:w="0" w:type="dxa"/>
              <w:bottom w:w="0" w:type="dxa"/>
            </w:tcMar>
            <w:vAlign w:val="center"/>
          </w:tcPr>
          <w:p w14:paraId="1F42C683" w14:textId="77777777" w:rsidR="00321334" w:rsidRPr="00DE2CEF" w:rsidRDefault="00321334" w:rsidP="0020269B">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课程师资</w:t>
            </w:r>
          </w:p>
        </w:tc>
      </w:tr>
      <w:tr w:rsidR="00321334" w:rsidRPr="00DE2CEF" w14:paraId="1358D85B" w14:textId="77777777" w:rsidTr="0020269B">
        <w:tc>
          <w:tcPr>
            <w:tcW w:w="426" w:type="dxa"/>
            <w:shd w:val="clear" w:color="auto" w:fill="auto"/>
            <w:tcMar>
              <w:top w:w="0" w:type="dxa"/>
              <w:bottom w:w="0" w:type="dxa"/>
            </w:tcMar>
            <w:vAlign w:val="center"/>
          </w:tcPr>
          <w:p w14:paraId="5903FB6D" w14:textId="77777777" w:rsidR="00321334" w:rsidRPr="00DE2CEF" w:rsidRDefault="00321334" w:rsidP="0020269B">
            <w:pPr>
              <w:spacing w:line="276" w:lineRule="auto"/>
              <w:rPr>
                <w:rFonts w:ascii="Calibri" w:hAnsi="Calibri" w:cs="Calibri"/>
                <w:b/>
                <w:bCs/>
                <w:noProof/>
                <w:color w:val="FFFFFF" w:themeColor="background1"/>
                <w:sz w:val="32"/>
                <w:szCs w:val="32"/>
              </w:rPr>
            </w:pPr>
          </w:p>
        </w:tc>
        <w:tc>
          <w:tcPr>
            <w:tcW w:w="9778" w:type="dxa"/>
            <w:shd w:val="clear" w:color="auto" w:fill="auto"/>
            <w:tcMar>
              <w:top w:w="0" w:type="dxa"/>
              <w:bottom w:w="0" w:type="dxa"/>
            </w:tcMar>
            <w:vAlign w:val="center"/>
          </w:tcPr>
          <w:p w14:paraId="08D169AE" w14:textId="77777777" w:rsidR="00321334" w:rsidRPr="00DE2CEF" w:rsidRDefault="00321334" w:rsidP="0020269B">
            <w:pPr>
              <w:spacing w:beforeLines="50" w:before="156" w:afterLines="50" w:after="156" w:line="276" w:lineRule="auto"/>
              <w:rPr>
                <w:rFonts w:ascii="Calibri" w:hAnsi="Calibri" w:cs="Calibri"/>
                <w:b/>
                <w:bCs/>
                <w:color w:val="000000" w:themeColor="text1"/>
                <w:sz w:val="22"/>
              </w:rPr>
            </w:pPr>
            <w:r w:rsidRPr="00DE2CEF">
              <w:rPr>
                <w:rFonts w:ascii="Calibri" w:hAnsi="Calibri" w:cs="Calibri"/>
                <w:b/>
                <w:bCs/>
                <w:color w:val="000000" w:themeColor="text1"/>
                <w:sz w:val="22"/>
              </w:rPr>
              <w:t xml:space="preserve">Assoc Prof Cai Yiyu </w:t>
            </w:r>
            <w:r w:rsidRPr="00DE2CEF">
              <w:rPr>
                <w:rFonts w:ascii="Calibri" w:hAnsi="Calibri" w:cs="Calibri"/>
                <w:b/>
                <w:bCs/>
                <w:color w:val="000000" w:themeColor="text1"/>
                <w:sz w:val="22"/>
              </w:rPr>
              <w:t>蔡奕渔</w:t>
            </w:r>
          </w:p>
          <w:p w14:paraId="64CFECF5" w14:textId="77777777" w:rsidR="00321334" w:rsidRPr="00DE2CEF" w:rsidRDefault="00321334" w:rsidP="0020269B">
            <w:pPr>
              <w:spacing w:beforeLines="50" w:before="156"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新加坡南洋理工大学</w:t>
            </w:r>
            <w:r w:rsidRPr="00DE2CEF">
              <w:rPr>
                <w:rFonts w:ascii="Calibri" w:hAnsi="Calibri" w:cs="Calibri"/>
                <w:color w:val="000000" w:themeColor="text1"/>
                <w:sz w:val="22"/>
              </w:rPr>
              <w:t xml:space="preserve">(NTU) </w:t>
            </w:r>
            <w:r w:rsidRPr="00DE2CEF">
              <w:rPr>
                <w:rFonts w:ascii="Calibri" w:hAnsi="Calibri" w:cs="Calibri"/>
                <w:color w:val="000000" w:themeColor="text1"/>
                <w:sz w:val="22"/>
              </w:rPr>
              <w:t>终身教授、大学参议院成员，主持计算机辅助工程实验室和虚拟现实及软件计算策略研究计划，兼任</w:t>
            </w:r>
            <w:r w:rsidRPr="00DE2CEF">
              <w:rPr>
                <w:rFonts w:ascii="Calibri" w:hAnsi="Calibri" w:cs="Calibri"/>
                <w:color w:val="000000" w:themeColor="text1"/>
                <w:sz w:val="22"/>
              </w:rPr>
              <w:t>NTU</w:t>
            </w:r>
            <w:r w:rsidRPr="00DE2CEF">
              <w:rPr>
                <w:rFonts w:ascii="Calibri" w:hAnsi="Calibri" w:cs="Calibri"/>
                <w:color w:val="000000" w:themeColor="text1"/>
                <w:sz w:val="22"/>
              </w:rPr>
              <w:t>增强虚拟现实中心副主任、南洋理工能源研究院数字化研究方向主任</w:t>
            </w:r>
            <w:r w:rsidRPr="00DE2CEF">
              <w:rPr>
                <w:rFonts w:ascii="Calibri" w:hAnsi="Calibri" w:cs="Calibri"/>
                <w:color w:val="000000" w:themeColor="text1"/>
                <w:sz w:val="22"/>
              </w:rPr>
              <w:t xml:space="preserve">, </w:t>
            </w:r>
            <w:r w:rsidRPr="00DE2CEF">
              <w:rPr>
                <w:rFonts w:ascii="Calibri" w:hAnsi="Calibri" w:cs="Calibri"/>
                <w:color w:val="000000" w:themeColor="text1"/>
                <w:sz w:val="22"/>
              </w:rPr>
              <w:t>目前担任新加坡</w:t>
            </w:r>
            <w:r w:rsidRPr="00DE2CEF">
              <w:rPr>
                <w:rFonts w:ascii="Calibri" w:hAnsi="Calibri" w:cs="Calibri"/>
                <w:color w:val="000000" w:themeColor="text1"/>
                <w:sz w:val="22"/>
              </w:rPr>
              <w:t>NTU-SAAB(</w:t>
            </w:r>
            <w:r w:rsidRPr="00DE2CEF">
              <w:rPr>
                <w:rFonts w:ascii="Calibri" w:hAnsi="Calibri" w:cs="Calibri"/>
                <w:color w:val="000000" w:themeColor="text1"/>
                <w:sz w:val="22"/>
              </w:rPr>
              <w:t>瑞典</w:t>
            </w:r>
            <w:r w:rsidRPr="00DE2CEF">
              <w:rPr>
                <w:rFonts w:ascii="Calibri" w:hAnsi="Calibri" w:cs="Calibri"/>
                <w:color w:val="000000" w:themeColor="text1"/>
                <w:sz w:val="22"/>
              </w:rPr>
              <w:t>)</w:t>
            </w:r>
            <w:r w:rsidRPr="00DE2CEF">
              <w:rPr>
                <w:rFonts w:ascii="Calibri" w:hAnsi="Calibri" w:cs="Calibri"/>
                <w:color w:val="000000" w:themeColor="text1"/>
                <w:sz w:val="22"/>
              </w:rPr>
              <w:t>和</w:t>
            </w:r>
            <w:r w:rsidRPr="00DE2CEF">
              <w:rPr>
                <w:rFonts w:ascii="Calibri" w:hAnsi="Calibri" w:cs="Calibri"/>
                <w:color w:val="000000" w:themeColor="text1"/>
                <w:sz w:val="22"/>
              </w:rPr>
              <w:t xml:space="preserve">NTU-Surbana Jurong </w:t>
            </w:r>
            <w:r w:rsidRPr="00DE2CEF">
              <w:rPr>
                <w:rFonts w:ascii="Calibri" w:hAnsi="Calibri" w:cs="Calibri"/>
                <w:color w:val="000000" w:themeColor="text1"/>
                <w:sz w:val="22"/>
              </w:rPr>
              <w:t>两个工业联合实验室的首席研究员；曾经担任</w:t>
            </w:r>
            <w:r w:rsidRPr="00DE2CEF">
              <w:rPr>
                <w:rFonts w:ascii="Calibri" w:hAnsi="Calibri" w:cs="Calibri"/>
                <w:color w:val="000000" w:themeColor="text1"/>
                <w:sz w:val="22"/>
              </w:rPr>
              <w:t>NTU</w:t>
            </w:r>
            <w:r w:rsidRPr="00DE2CEF">
              <w:rPr>
                <w:rFonts w:ascii="Calibri" w:hAnsi="Calibri" w:cs="Calibri"/>
                <w:color w:val="000000" w:themeColor="text1"/>
                <w:sz w:val="22"/>
              </w:rPr>
              <w:t>媒体创新研究院副院长、南洋超级计算与可视化中心副主任、先进数字与仿真中心副主任。</w:t>
            </w:r>
          </w:p>
          <w:p w14:paraId="17C26E6A" w14:textId="77777777" w:rsidR="00321334" w:rsidRPr="00DE2CEF" w:rsidRDefault="00321334" w:rsidP="0020269B">
            <w:pPr>
              <w:spacing w:beforeLines="50" w:before="156"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蔡博士研究团队的兴趣主要在虚拟增强现实、仿真与严肃游戏、人工智能、机器人以及他们在智慧教育、智慧医疗和智慧工程等方面的应用；其研究获得新加坡国家研究基金等机构的大力支持；拥有国际专利</w:t>
            </w:r>
            <w:r w:rsidRPr="00DE2CEF">
              <w:rPr>
                <w:rFonts w:ascii="Calibri" w:hAnsi="Calibri" w:cs="Calibri"/>
                <w:color w:val="000000" w:themeColor="text1"/>
                <w:sz w:val="22"/>
              </w:rPr>
              <w:t>6</w:t>
            </w:r>
            <w:r w:rsidRPr="00DE2CEF">
              <w:rPr>
                <w:rFonts w:ascii="Calibri" w:hAnsi="Calibri" w:cs="Calibri"/>
                <w:color w:val="000000" w:themeColor="text1"/>
                <w:sz w:val="22"/>
              </w:rPr>
              <w:t>项、出版斯普伦格专著</w:t>
            </w:r>
            <w:r w:rsidRPr="00DE2CEF">
              <w:rPr>
                <w:rFonts w:ascii="Calibri" w:hAnsi="Calibri" w:cs="Calibri"/>
                <w:color w:val="000000" w:themeColor="text1"/>
                <w:sz w:val="22"/>
              </w:rPr>
              <w:t>10</w:t>
            </w:r>
            <w:r w:rsidRPr="00DE2CEF">
              <w:rPr>
                <w:rFonts w:ascii="Calibri" w:hAnsi="Calibri" w:cs="Calibri"/>
                <w:color w:val="000000" w:themeColor="text1"/>
                <w:sz w:val="22"/>
              </w:rPr>
              <w:t>部、发表论文</w:t>
            </w:r>
            <w:r w:rsidRPr="00DE2CEF">
              <w:rPr>
                <w:rFonts w:ascii="Calibri" w:hAnsi="Calibri" w:cs="Calibri"/>
                <w:color w:val="000000" w:themeColor="text1"/>
                <w:sz w:val="22"/>
              </w:rPr>
              <w:t>200</w:t>
            </w:r>
            <w:r w:rsidRPr="00DE2CEF">
              <w:rPr>
                <w:rFonts w:ascii="Calibri" w:hAnsi="Calibri" w:cs="Calibri"/>
                <w:color w:val="000000" w:themeColor="text1"/>
                <w:sz w:val="22"/>
              </w:rPr>
              <w:t>余篇、培育博士生与博士后逾</w:t>
            </w:r>
            <w:r w:rsidRPr="00DE2CEF">
              <w:rPr>
                <w:rFonts w:ascii="Calibri" w:hAnsi="Calibri" w:cs="Calibri"/>
                <w:color w:val="000000" w:themeColor="text1"/>
                <w:sz w:val="22"/>
              </w:rPr>
              <w:t>30</w:t>
            </w:r>
            <w:r w:rsidRPr="00DE2CEF">
              <w:rPr>
                <w:rFonts w:ascii="Calibri" w:hAnsi="Calibri" w:cs="Calibri"/>
                <w:color w:val="000000" w:themeColor="text1"/>
                <w:sz w:val="22"/>
              </w:rPr>
              <w:t>位。先后担任</w:t>
            </w:r>
            <w:r w:rsidRPr="00DE2CEF">
              <w:rPr>
                <w:rFonts w:ascii="Calibri" w:hAnsi="Calibri" w:cs="Calibri"/>
                <w:color w:val="000000" w:themeColor="text1"/>
                <w:sz w:val="22"/>
              </w:rPr>
              <w:t>4</w:t>
            </w:r>
            <w:r w:rsidRPr="00DE2CEF">
              <w:rPr>
                <w:rFonts w:ascii="Calibri" w:hAnsi="Calibri" w:cs="Calibri"/>
                <w:color w:val="000000" w:themeColor="text1"/>
                <w:sz w:val="22"/>
              </w:rPr>
              <w:t>个</w:t>
            </w:r>
            <w:r w:rsidRPr="00DE2CEF">
              <w:rPr>
                <w:rFonts w:ascii="Calibri" w:hAnsi="Calibri" w:cs="Calibri"/>
                <w:color w:val="000000" w:themeColor="text1"/>
                <w:sz w:val="22"/>
              </w:rPr>
              <w:t>SCI/SSCI</w:t>
            </w:r>
            <w:r w:rsidRPr="00DE2CEF">
              <w:rPr>
                <w:rFonts w:ascii="Calibri" w:hAnsi="Calibri" w:cs="Calibri"/>
                <w:color w:val="000000" w:themeColor="text1"/>
                <w:sz w:val="22"/>
              </w:rPr>
              <w:t>国际杂志的副主编或编委；应邀在世界各地包括联合国教科文组织、荷兰、日本、中国东盟峰</w:t>
            </w:r>
            <w:r w:rsidRPr="00DE2CEF">
              <w:rPr>
                <w:rFonts w:ascii="Calibri" w:hAnsi="Calibri" w:cs="Calibri"/>
                <w:color w:val="000000" w:themeColor="text1"/>
                <w:sz w:val="22"/>
              </w:rPr>
              <w:lastRenderedPageBreak/>
              <w:t>会等举办的国际会议上发表</w:t>
            </w:r>
            <w:r w:rsidRPr="00DE2CEF">
              <w:rPr>
                <w:rFonts w:ascii="Calibri" w:hAnsi="Calibri" w:cs="Calibri"/>
                <w:color w:val="000000" w:themeColor="text1"/>
                <w:sz w:val="22"/>
              </w:rPr>
              <w:t>50</w:t>
            </w:r>
            <w:r w:rsidRPr="00DE2CEF">
              <w:rPr>
                <w:rFonts w:ascii="Calibri" w:hAnsi="Calibri" w:cs="Calibri"/>
                <w:color w:val="000000" w:themeColor="text1"/>
                <w:sz w:val="22"/>
              </w:rPr>
              <w:t>多个主题或特约报告；他是国际顶尖学术会议</w:t>
            </w:r>
            <w:r w:rsidRPr="00DE2CEF">
              <w:rPr>
                <w:rFonts w:ascii="Calibri" w:hAnsi="Calibri" w:cs="Calibri"/>
                <w:color w:val="000000" w:themeColor="text1"/>
                <w:sz w:val="22"/>
              </w:rPr>
              <w:t xml:space="preserve">MICCAI 2022 </w:t>
            </w:r>
            <w:r w:rsidRPr="00DE2CEF">
              <w:rPr>
                <w:rFonts w:ascii="Calibri" w:hAnsi="Calibri" w:cs="Calibri"/>
                <w:color w:val="000000" w:themeColor="text1"/>
                <w:sz w:val="22"/>
              </w:rPr>
              <w:t>和</w:t>
            </w:r>
            <w:r w:rsidRPr="00DE2CEF">
              <w:rPr>
                <w:rFonts w:ascii="Calibri" w:hAnsi="Calibri" w:cs="Calibri"/>
                <w:color w:val="000000" w:themeColor="text1"/>
                <w:sz w:val="22"/>
              </w:rPr>
              <w:t xml:space="preserve"> ISMAR 2022 </w:t>
            </w:r>
            <w:r w:rsidRPr="00DE2CEF">
              <w:rPr>
                <w:rFonts w:ascii="Calibri" w:hAnsi="Calibri" w:cs="Calibri"/>
                <w:color w:val="000000" w:themeColor="text1"/>
                <w:sz w:val="22"/>
              </w:rPr>
              <w:t>等的主办者。</w:t>
            </w:r>
          </w:p>
          <w:p w14:paraId="19129235" w14:textId="77777777" w:rsidR="00321334" w:rsidRPr="00DE2CEF" w:rsidRDefault="00321334" w:rsidP="0020269B">
            <w:pPr>
              <w:spacing w:beforeLines="50" w:before="156"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蔡教授是奥地利等多个国家科学基金的特约专家、香港中文大学等知名大学博士学位的海外评委、一带一路沿线多个国际教育机构的特聘顾问；与美国约翰霍普金斯大学、加拿大多伦多大学、荷兰乌特勒支大学、英国伦敦学院大学等世界一流的科学家长期合作，部分工作受到联合国教科文组织可持续性发展方向的肯定。</w:t>
            </w:r>
            <w:r w:rsidRPr="00DE2CEF">
              <w:rPr>
                <w:rFonts w:ascii="Calibri" w:hAnsi="Calibri" w:cs="Calibri"/>
                <w:color w:val="000000" w:themeColor="text1"/>
                <w:sz w:val="22"/>
              </w:rPr>
              <w:t>2008</w:t>
            </w:r>
            <w:r w:rsidRPr="00DE2CEF">
              <w:rPr>
                <w:rFonts w:ascii="Calibri" w:hAnsi="Calibri" w:cs="Calibri"/>
                <w:color w:val="000000" w:themeColor="text1"/>
                <w:sz w:val="22"/>
              </w:rPr>
              <w:t>年他当选为国际仿真与游戏协会的联合会长；他也是浙江大学新加坡校友会的创始秘书长。</w:t>
            </w:r>
          </w:p>
          <w:p w14:paraId="787FA97B" w14:textId="77777777" w:rsidR="00321334" w:rsidRPr="00DE2CEF" w:rsidRDefault="00321334" w:rsidP="0020269B">
            <w:pPr>
              <w:spacing w:beforeLines="50" w:before="156" w:afterLines="50" w:after="156" w:line="276" w:lineRule="auto"/>
              <w:jc w:val="both"/>
              <w:rPr>
                <w:rFonts w:ascii="Calibri" w:hAnsi="Calibri" w:cs="Calibri"/>
                <w:b/>
                <w:bCs/>
                <w:color w:val="000000" w:themeColor="text1"/>
                <w:sz w:val="22"/>
              </w:rPr>
            </w:pPr>
            <w:r w:rsidRPr="00DE2CEF">
              <w:rPr>
                <w:rFonts w:ascii="Calibri" w:hAnsi="Calibri" w:cs="Calibri"/>
                <w:b/>
                <w:bCs/>
                <w:color w:val="000000" w:themeColor="text1"/>
                <w:sz w:val="22"/>
              </w:rPr>
              <w:t>Dr Jin Song</w:t>
            </w:r>
          </w:p>
          <w:p w14:paraId="5495D6A8" w14:textId="77777777" w:rsidR="00321334" w:rsidRPr="00DE2CEF" w:rsidRDefault="00321334" w:rsidP="0020269B">
            <w:pPr>
              <w:spacing w:afterLines="50" w:after="156" w:line="276" w:lineRule="auto"/>
              <w:jc w:val="both"/>
              <w:rPr>
                <w:rFonts w:ascii="Calibri" w:hAnsi="Calibri" w:cs="Calibri"/>
                <w:sz w:val="23"/>
                <w:szCs w:val="23"/>
              </w:rPr>
            </w:pPr>
            <w:r w:rsidRPr="00DE2CEF">
              <w:rPr>
                <w:rFonts w:ascii="Calibri" w:hAnsi="Calibri" w:cs="Calibri"/>
                <w:sz w:val="23"/>
                <w:szCs w:val="23"/>
              </w:rPr>
              <w:t>Dr. Jin</w:t>
            </w:r>
            <w:r w:rsidRPr="00DE2CEF">
              <w:rPr>
                <w:rFonts w:ascii="Calibri" w:hAnsi="Calibri" w:cs="Calibri"/>
                <w:sz w:val="23"/>
                <w:szCs w:val="23"/>
              </w:rPr>
              <w:t>是一位具有中国</w:t>
            </w:r>
            <w:r w:rsidRPr="00DE2CEF">
              <w:rPr>
                <w:rFonts w:ascii="Calibri" w:hAnsi="Calibri" w:cs="Calibri"/>
                <w:sz w:val="23"/>
                <w:szCs w:val="23"/>
              </w:rPr>
              <w:t xml:space="preserve">, </w:t>
            </w:r>
            <w:r w:rsidRPr="00DE2CEF">
              <w:rPr>
                <w:rFonts w:ascii="Calibri" w:hAnsi="Calibri" w:cs="Calibri"/>
                <w:sz w:val="23"/>
                <w:szCs w:val="23"/>
              </w:rPr>
              <w:t>美国和新加坡的教育和工作经验，精读中英文的金融专业高级管理人才；具有</w:t>
            </w:r>
            <w:r w:rsidRPr="00DE2CEF">
              <w:rPr>
                <w:rFonts w:ascii="Calibri" w:hAnsi="Calibri" w:cs="Calibri"/>
                <w:sz w:val="23"/>
                <w:szCs w:val="23"/>
              </w:rPr>
              <w:t>20</w:t>
            </w:r>
            <w:r w:rsidRPr="00DE2CEF">
              <w:rPr>
                <w:rFonts w:ascii="Calibri" w:hAnsi="Calibri" w:cs="Calibri"/>
                <w:sz w:val="23"/>
                <w:szCs w:val="23"/>
              </w:rPr>
              <w:t>年的银行与金融行业的从业经验，涵盖投资银行，私募股权投资，金融科技</w:t>
            </w:r>
            <w:r>
              <w:rPr>
                <w:rFonts w:ascii="Calibri" w:hAnsi="Calibri" w:cs="Calibri"/>
                <w:sz w:val="23"/>
                <w:szCs w:val="23"/>
              </w:rPr>
              <w:t>(</w:t>
            </w:r>
            <w:r w:rsidRPr="00DE2CEF">
              <w:rPr>
                <w:rFonts w:ascii="Calibri" w:hAnsi="Calibri" w:cs="Calibri"/>
                <w:sz w:val="23"/>
                <w:szCs w:val="23"/>
              </w:rPr>
              <w:t>Fintech</w:t>
            </w:r>
            <w:r>
              <w:rPr>
                <w:rFonts w:ascii="Calibri" w:hAnsi="Calibri" w:cs="Calibri"/>
                <w:sz w:val="23"/>
                <w:szCs w:val="23"/>
              </w:rPr>
              <w:t>)</w:t>
            </w:r>
            <w:r w:rsidRPr="00DE2CEF">
              <w:rPr>
                <w:rFonts w:ascii="Calibri" w:hAnsi="Calibri" w:cs="Calibri"/>
                <w:sz w:val="23"/>
                <w:szCs w:val="23"/>
              </w:rPr>
              <w:t>和资产管理。毕业于美国华盛顿大学商学院工商管理硕士</w:t>
            </w:r>
            <w:r>
              <w:rPr>
                <w:rFonts w:ascii="Calibri" w:hAnsi="Calibri" w:cs="Calibri"/>
                <w:sz w:val="23"/>
                <w:szCs w:val="23"/>
              </w:rPr>
              <w:t>(</w:t>
            </w:r>
            <w:r w:rsidRPr="00DE2CEF">
              <w:rPr>
                <w:rFonts w:ascii="Calibri" w:hAnsi="Calibri" w:cs="Calibri"/>
                <w:sz w:val="23"/>
                <w:szCs w:val="23"/>
              </w:rPr>
              <w:t>MBA</w:t>
            </w:r>
            <w:r>
              <w:rPr>
                <w:rFonts w:ascii="Calibri" w:hAnsi="Calibri" w:cs="Calibri"/>
                <w:sz w:val="23"/>
                <w:szCs w:val="23"/>
              </w:rPr>
              <w:t>)</w:t>
            </w:r>
            <w:r w:rsidRPr="00DE2CEF">
              <w:rPr>
                <w:rFonts w:ascii="Calibri" w:hAnsi="Calibri" w:cs="Calibri"/>
                <w:sz w:val="23"/>
                <w:szCs w:val="23"/>
              </w:rPr>
              <w:t>、新加坡南洋理工大学博士。</w:t>
            </w:r>
            <w:r w:rsidRPr="00DE2CEF">
              <w:rPr>
                <w:rFonts w:ascii="Calibri" w:hAnsi="Calibri" w:cs="Calibri"/>
                <w:sz w:val="23"/>
                <w:szCs w:val="23"/>
              </w:rPr>
              <w:t>Dr. Jin</w:t>
            </w:r>
            <w:r w:rsidRPr="00DE2CEF">
              <w:rPr>
                <w:rFonts w:ascii="Calibri" w:hAnsi="Calibri" w:cs="Calibri"/>
                <w:sz w:val="23"/>
                <w:szCs w:val="23"/>
              </w:rPr>
              <w:t>现任</w:t>
            </w:r>
            <w:r w:rsidRPr="00DE2CEF">
              <w:rPr>
                <w:rFonts w:ascii="Calibri" w:hAnsi="Calibri" w:cs="Calibri"/>
                <w:sz w:val="23"/>
                <w:szCs w:val="23"/>
              </w:rPr>
              <w:t xml:space="preserve">GM Capital Management, </w:t>
            </w:r>
            <w:r w:rsidRPr="00DE2CEF">
              <w:rPr>
                <w:rFonts w:ascii="Calibri" w:hAnsi="Calibri" w:cs="Calibri"/>
                <w:sz w:val="23"/>
                <w:szCs w:val="23"/>
              </w:rPr>
              <w:t>一家亚洲领先的资产管理公司的合伙人。曾任瑞士信贷银行</w:t>
            </w:r>
            <w:r>
              <w:rPr>
                <w:rFonts w:ascii="Calibri" w:hAnsi="Calibri" w:cs="Calibri"/>
                <w:sz w:val="23"/>
                <w:szCs w:val="23"/>
              </w:rPr>
              <w:t>(</w:t>
            </w:r>
            <w:r w:rsidRPr="00DE2CEF">
              <w:rPr>
                <w:rFonts w:ascii="Calibri" w:hAnsi="Calibri" w:cs="Calibri"/>
                <w:sz w:val="23"/>
                <w:szCs w:val="23"/>
              </w:rPr>
              <w:t>Credit Suisse</w:t>
            </w:r>
            <w:r>
              <w:rPr>
                <w:rFonts w:ascii="Calibri" w:hAnsi="Calibri" w:cs="Calibri"/>
                <w:sz w:val="23"/>
                <w:szCs w:val="23"/>
              </w:rPr>
              <w:t>)</w:t>
            </w:r>
            <w:r w:rsidRPr="00DE2CEF">
              <w:rPr>
                <w:rFonts w:ascii="Calibri" w:hAnsi="Calibri" w:cs="Calibri"/>
                <w:sz w:val="23"/>
                <w:szCs w:val="23"/>
              </w:rPr>
              <w:t>新加坡分行董事，曾任淡马锡集团</w:t>
            </w:r>
            <w:r w:rsidRPr="00DE2CEF">
              <w:rPr>
                <w:rFonts w:ascii="Calibri" w:hAnsi="Calibri" w:cs="Calibri"/>
                <w:sz w:val="23"/>
                <w:szCs w:val="23"/>
              </w:rPr>
              <w:t xml:space="preserve"> (Temasek Holding) </w:t>
            </w:r>
            <w:r w:rsidRPr="00DE2CEF">
              <w:rPr>
                <w:rFonts w:ascii="Calibri" w:hAnsi="Calibri" w:cs="Calibri"/>
                <w:sz w:val="23"/>
                <w:szCs w:val="23"/>
              </w:rPr>
              <w:t>属下的兰亭资本的董事，负责管理亚洲地区的私募股权基金的基金投资及直接投资，与超过</w:t>
            </w:r>
            <w:r w:rsidRPr="00DE2CEF">
              <w:rPr>
                <w:rFonts w:ascii="Calibri" w:hAnsi="Calibri" w:cs="Calibri"/>
                <w:sz w:val="23"/>
                <w:szCs w:val="23"/>
              </w:rPr>
              <w:t>40</w:t>
            </w:r>
            <w:r w:rsidRPr="00DE2CEF">
              <w:rPr>
                <w:rFonts w:ascii="Calibri" w:hAnsi="Calibri" w:cs="Calibri"/>
                <w:sz w:val="23"/>
                <w:szCs w:val="23"/>
              </w:rPr>
              <w:t>家亚洲顶尖的基金有过业务合作。同时，</w:t>
            </w:r>
            <w:r w:rsidRPr="00DE2CEF">
              <w:rPr>
                <w:rFonts w:ascii="Calibri" w:hAnsi="Calibri" w:cs="Calibri"/>
                <w:sz w:val="23"/>
                <w:szCs w:val="23"/>
              </w:rPr>
              <w:t xml:space="preserve">Dr. Jin </w:t>
            </w:r>
            <w:r w:rsidRPr="00DE2CEF">
              <w:rPr>
                <w:rFonts w:ascii="Calibri" w:hAnsi="Calibri" w:cs="Calibri"/>
                <w:sz w:val="23"/>
                <w:szCs w:val="23"/>
              </w:rPr>
              <w:t>受聘于南洋理工大学担任客座教授，讲习金融科技、股权融资、财富管理等课程。</w:t>
            </w:r>
          </w:p>
        </w:tc>
      </w:tr>
      <w:tr w:rsidR="00321334" w:rsidRPr="00DE2CEF" w14:paraId="2205C0AD" w14:textId="77777777" w:rsidTr="0020269B">
        <w:tc>
          <w:tcPr>
            <w:tcW w:w="426" w:type="dxa"/>
            <w:shd w:val="clear" w:color="auto" w:fill="auto"/>
            <w:tcMar>
              <w:top w:w="0" w:type="dxa"/>
              <w:bottom w:w="0" w:type="dxa"/>
            </w:tcMar>
            <w:vAlign w:val="center"/>
          </w:tcPr>
          <w:p w14:paraId="5270CF0F" w14:textId="77777777" w:rsidR="00321334" w:rsidRPr="00DE2CEF" w:rsidRDefault="00321334" w:rsidP="0020269B">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lastRenderedPageBreak/>
              <w:drawing>
                <wp:inline distT="0" distB="0" distL="0" distR="0" wp14:anchorId="68E09E37" wp14:editId="0C22998C">
                  <wp:extent cx="252000" cy="252000"/>
                  <wp:effectExtent l="0" t="0" r="0" b="0"/>
                  <wp:docPr id="210" name="图形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778" w:type="dxa"/>
            <w:shd w:val="clear" w:color="auto" w:fill="auto"/>
            <w:tcMar>
              <w:top w:w="0" w:type="dxa"/>
              <w:bottom w:w="0" w:type="dxa"/>
            </w:tcMar>
            <w:vAlign w:val="center"/>
          </w:tcPr>
          <w:p w14:paraId="4CC44E89" w14:textId="77777777" w:rsidR="00321334" w:rsidRPr="00DE2CEF" w:rsidRDefault="00321334" w:rsidP="0020269B">
            <w:pPr>
              <w:spacing w:line="276" w:lineRule="auto"/>
              <w:rPr>
                <w:rFonts w:ascii="Calibri" w:hAnsi="Calibri" w:cs="Calibri"/>
                <w:b/>
                <w:bCs/>
                <w:noProof/>
                <w:color w:val="FFFFFF" w:themeColor="background1"/>
                <w:sz w:val="32"/>
                <w:szCs w:val="32"/>
              </w:rPr>
            </w:pPr>
            <w:r w:rsidRPr="00DE2CEF">
              <w:rPr>
                <w:rFonts w:ascii="Calibri" w:hAnsi="Calibri" w:cs="Calibri"/>
                <w:b/>
                <w:bCs/>
                <w:color w:val="0071BC"/>
                <w:sz w:val="28"/>
                <w:szCs w:val="28"/>
              </w:rPr>
              <w:t>项目日程</w:t>
            </w:r>
          </w:p>
        </w:tc>
      </w:tr>
      <w:tr w:rsidR="00321334" w:rsidRPr="00DE2CEF" w14:paraId="234913D0" w14:textId="77777777" w:rsidTr="0020269B">
        <w:tc>
          <w:tcPr>
            <w:tcW w:w="426" w:type="dxa"/>
            <w:shd w:val="clear" w:color="auto" w:fill="auto"/>
            <w:tcMar>
              <w:top w:w="0" w:type="dxa"/>
              <w:bottom w:w="0" w:type="dxa"/>
            </w:tcMar>
            <w:vAlign w:val="center"/>
          </w:tcPr>
          <w:p w14:paraId="51BD7DB2" w14:textId="77777777" w:rsidR="00321334" w:rsidRPr="00DE2CEF" w:rsidRDefault="00321334" w:rsidP="0020269B">
            <w:pPr>
              <w:spacing w:line="276" w:lineRule="auto"/>
              <w:rPr>
                <w:rFonts w:ascii="Calibri" w:hAnsi="Calibri" w:cs="Calibri"/>
                <w:b/>
                <w:bCs/>
                <w:noProof/>
                <w:color w:val="FFFFFF" w:themeColor="background1"/>
                <w:sz w:val="32"/>
                <w:szCs w:val="32"/>
              </w:rPr>
            </w:pPr>
          </w:p>
        </w:tc>
        <w:tc>
          <w:tcPr>
            <w:tcW w:w="9778" w:type="dxa"/>
            <w:shd w:val="clear" w:color="auto" w:fill="auto"/>
            <w:tcMar>
              <w:top w:w="0" w:type="dxa"/>
              <w:bottom w:w="0" w:type="dxa"/>
            </w:tcMar>
            <w:vAlign w:val="center"/>
          </w:tcPr>
          <w:tbl>
            <w:tblPr>
              <w:tblW w:w="9636" w:type="dxa"/>
              <w:tblBorders>
                <w:top w:val="single" w:sz="6" w:space="0" w:color="E9ECEF"/>
                <w:bottom w:val="single" w:sz="6" w:space="0" w:color="DEEBF7"/>
                <w:insideH w:val="single" w:sz="6" w:space="0" w:color="DEEBF7"/>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131"/>
              <w:gridCol w:w="8505"/>
            </w:tblGrid>
            <w:tr w:rsidR="00321334" w:rsidRPr="00DE2CEF" w14:paraId="3764C4C8" w14:textId="77777777" w:rsidTr="0020269B">
              <w:trPr>
                <w:tblHeader/>
              </w:trPr>
              <w:tc>
                <w:tcPr>
                  <w:tcW w:w="587"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6D8BEF20" w14:textId="292B23CB" w:rsidR="00321334" w:rsidRPr="00DE2CEF" w:rsidRDefault="00EC4959" w:rsidP="0020269B">
                  <w:pPr>
                    <w:spacing w:line="276" w:lineRule="auto"/>
                    <w:rPr>
                      <w:rFonts w:ascii="Calibri" w:hAnsi="Calibri" w:cs="Calibri"/>
                      <w:b/>
                      <w:bCs/>
                      <w:color w:val="000000" w:themeColor="text1"/>
                      <w:kern w:val="0"/>
                      <w:sz w:val="22"/>
                    </w:rPr>
                  </w:pPr>
                  <w:r>
                    <w:rPr>
                      <w:rFonts w:ascii="Calibri" w:hAnsi="Calibri" w:cs="Calibri" w:hint="eastAsia"/>
                      <w:b/>
                      <w:bCs/>
                      <w:color w:val="000000" w:themeColor="text1"/>
                      <w:kern w:val="0"/>
                      <w:sz w:val="22"/>
                    </w:rPr>
                    <w:t>课程</w:t>
                  </w:r>
                </w:p>
              </w:tc>
              <w:tc>
                <w:tcPr>
                  <w:tcW w:w="4413"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tcPr>
                <w:p w14:paraId="2C619A2F" w14:textId="13176381" w:rsidR="00321334" w:rsidRPr="00DE2CEF" w:rsidRDefault="00EC4959" w:rsidP="0020269B">
                  <w:pPr>
                    <w:spacing w:line="276" w:lineRule="auto"/>
                    <w:rPr>
                      <w:rFonts w:ascii="Calibri" w:hAnsi="Calibri" w:cs="Calibri"/>
                      <w:b/>
                      <w:bCs/>
                      <w:color w:val="000000" w:themeColor="text1"/>
                      <w:kern w:val="0"/>
                      <w:sz w:val="22"/>
                    </w:rPr>
                  </w:pPr>
                  <w:r>
                    <w:rPr>
                      <w:rFonts w:ascii="Calibri" w:hAnsi="Calibri" w:cs="Calibri" w:hint="eastAsia"/>
                      <w:b/>
                      <w:bCs/>
                      <w:color w:val="000000" w:themeColor="text1"/>
                      <w:kern w:val="0"/>
                      <w:sz w:val="22"/>
                    </w:rPr>
                    <w:t>课题内容</w:t>
                  </w:r>
                  <w:r>
                    <w:rPr>
                      <w:rFonts w:ascii="Calibri" w:hAnsi="Calibri" w:cs="Calibri" w:hint="eastAsia"/>
                      <w:b/>
                      <w:bCs/>
                      <w:color w:val="000000" w:themeColor="text1"/>
                      <w:kern w:val="0"/>
                      <w:sz w:val="22"/>
                    </w:rPr>
                    <w:t xml:space="preserve"> </w:t>
                  </w:r>
                </w:p>
              </w:tc>
            </w:tr>
            <w:tr w:rsidR="00321334" w:rsidRPr="00DE2CEF" w14:paraId="6A545296" w14:textId="77777777" w:rsidTr="0020269B">
              <w:trPr>
                <w:trHeight w:val="1040"/>
              </w:trPr>
              <w:tc>
                <w:tcPr>
                  <w:tcW w:w="587" w:type="pct"/>
                  <w:tcBorders>
                    <w:top w:val="single" w:sz="6" w:space="0" w:color="FFFFFF" w:themeColor="background1"/>
                  </w:tcBorders>
                  <w:shd w:val="clear" w:color="auto" w:fill="FFFFFF"/>
                  <w:vAlign w:val="center"/>
                </w:tcPr>
                <w:p w14:paraId="2FDDFFFA"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sz w:val="22"/>
                    </w:rPr>
                    <w:t>第一次</w:t>
                  </w:r>
                </w:p>
              </w:tc>
              <w:tc>
                <w:tcPr>
                  <w:tcW w:w="4413" w:type="pct"/>
                  <w:tcBorders>
                    <w:top w:val="single" w:sz="6" w:space="0" w:color="FFFFFF" w:themeColor="background1"/>
                  </w:tcBorders>
                  <w:shd w:val="clear" w:color="auto" w:fill="FFFFFF"/>
                  <w:vAlign w:val="center"/>
                </w:tcPr>
                <w:p w14:paraId="72B1F30F"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项目导览</w:t>
                  </w:r>
                  <w:r w:rsidRPr="00DE2CEF">
                    <w:rPr>
                      <w:rFonts w:ascii="Calibri" w:hAnsi="Calibri" w:cs="Calibri"/>
                      <w:b/>
                      <w:bCs/>
                      <w:color w:val="212529"/>
                      <w:kern w:val="0"/>
                      <w:sz w:val="22"/>
                    </w:rPr>
                    <w:t>&amp;</w:t>
                  </w:r>
                  <w:r w:rsidRPr="00DE2CEF">
                    <w:rPr>
                      <w:rFonts w:ascii="Calibri" w:hAnsi="Calibri" w:cs="Calibri"/>
                      <w:b/>
                      <w:bCs/>
                      <w:color w:val="212529"/>
                      <w:kern w:val="0"/>
                      <w:sz w:val="22"/>
                    </w:rPr>
                    <w:t>欢迎致辞</w:t>
                  </w:r>
                </w:p>
                <w:p w14:paraId="2FC66D1A"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课程（</w:t>
                  </w:r>
                  <w:r w:rsidRPr="00DE2CEF">
                    <w:rPr>
                      <w:rFonts w:ascii="Calibri" w:hAnsi="Calibri" w:cs="Calibri"/>
                      <w:b/>
                      <w:bCs/>
                      <w:color w:val="212529"/>
                      <w:kern w:val="0"/>
                      <w:sz w:val="22"/>
                    </w:rPr>
                    <w:t>1</w:t>
                  </w:r>
                  <w:r w:rsidRPr="00DE2CEF">
                    <w:rPr>
                      <w:rFonts w:ascii="Calibri" w:hAnsi="Calibri" w:cs="Calibri"/>
                      <w:b/>
                      <w:bCs/>
                      <w:color w:val="212529"/>
                      <w:kern w:val="0"/>
                      <w:sz w:val="22"/>
                    </w:rPr>
                    <w:t>）：元宇宙发展趋势与世界互联</w:t>
                  </w:r>
                </w:p>
              </w:tc>
            </w:tr>
            <w:tr w:rsidR="00321334" w:rsidRPr="00DE2CEF" w14:paraId="044F2D9F" w14:textId="77777777" w:rsidTr="0020269B">
              <w:tc>
                <w:tcPr>
                  <w:tcW w:w="587" w:type="pct"/>
                  <w:tcBorders>
                    <w:top w:val="single" w:sz="6" w:space="0" w:color="FFFFFF" w:themeColor="background1"/>
                  </w:tcBorders>
                  <w:shd w:val="clear" w:color="auto" w:fill="FFFFFF"/>
                  <w:vAlign w:val="center"/>
                </w:tcPr>
                <w:p w14:paraId="3FF14405"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sz w:val="22"/>
                    </w:rPr>
                    <w:t>第二次</w:t>
                  </w:r>
                </w:p>
              </w:tc>
              <w:tc>
                <w:tcPr>
                  <w:tcW w:w="4413" w:type="pct"/>
                  <w:tcBorders>
                    <w:top w:val="single" w:sz="6" w:space="0" w:color="FFFFFF" w:themeColor="background1"/>
                  </w:tcBorders>
                  <w:shd w:val="clear" w:color="auto" w:fill="FFFFFF"/>
                  <w:vAlign w:val="center"/>
                </w:tcPr>
                <w:p w14:paraId="25CB5380"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课程（</w:t>
                  </w:r>
                  <w:r w:rsidRPr="00DE2CEF">
                    <w:rPr>
                      <w:rFonts w:ascii="Calibri" w:hAnsi="Calibri" w:cs="Calibri"/>
                      <w:b/>
                      <w:bCs/>
                      <w:color w:val="212529"/>
                      <w:kern w:val="0"/>
                      <w:sz w:val="22"/>
                    </w:rPr>
                    <w:t>2</w:t>
                  </w:r>
                  <w:r w:rsidRPr="00DE2CEF">
                    <w:rPr>
                      <w:rFonts w:ascii="Calibri" w:hAnsi="Calibri" w:cs="Calibri"/>
                      <w:b/>
                      <w:bCs/>
                      <w:color w:val="212529"/>
                      <w:kern w:val="0"/>
                      <w:sz w:val="22"/>
                    </w:rPr>
                    <w:t>）：虚拟与增强现实</w:t>
                  </w:r>
                  <w:r w:rsidRPr="00DE2CEF">
                    <w:rPr>
                      <w:rFonts w:ascii="Calibri" w:hAnsi="Calibri" w:cs="Calibri"/>
                      <w:b/>
                      <w:bCs/>
                      <w:color w:val="212529"/>
                      <w:kern w:val="0"/>
                      <w:sz w:val="22"/>
                    </w:rPr>
                    <w:t xml:space="preserve">  </w:t>
                  </w:r>
                </w:p>
              </w:tc>
            </w:tr>
            <w:tr w:rsidR="00321334" w:rsidRPr="00DE2CEF" w14:paraId="158EEBCA" w14:textId="77777777" w:rsidTr="0020269B">
              <w:tc>
                <w:tcPr>
                  <w:tcW w:w="587" w:type="pct"/>
                  <w:tcBorders>
                    <w:top w:val="single" w:sz="6" w:space="0" w:color="FFFFFF" w:themeColor="background1"/>
                  </w:tcBorders>
                  <w:shd w:val="clear" w:color="auto" w:fill="FFFFFF"/>
                  <w:vAlign w:val="center"/>
                </w:tcPr>
                <w:p w14:paraId="6C95D140"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sz w:val="22"/>
                    </w:rPr>
                    <w:t>第三次</w:t>
                  </w:r>
                </w:p>
              </w:tc>
              <w:tc>
                <w:tcPr>
                  <w:tcW w:w="4413" w:type="pct"/>
                  <w:tcBorders>
                    <w:top w:val="single" w:sz="6" w:space="0" w:color="FFFFFF" w:themeColor="background1"/>
                  </w:tcBorders>
                  <w:shd w:val="clear" w:color="auto" w:fill="FFFFFF"/>
                  <w:vAlign w:val="center"/>
                </w:tcPr>
                <w:p w14:paraId="4A896FB2"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课程（</w:t>
                  </w:r>
                  <w:r w:rsidRPr="00DE2CEF">
                    <w:rPr>
                      <w:rFonts w:ascii="Calibri" w:hAnsi="Calibri" w:cs="Calibri"/>
                      <w:b/>
                      <w:bCs/>
                      <w:color w:val="212529"/>
                      <w:kern w:val="0"/>
                      <w:sz w:val="22"/>
                    </w:rPr>
                    <w:t>3</w:t>
                  </w:r>
                  <w:r w:rsidRPr="00DE2CEF">
                    <w:rPr>
                      <w:rFonts w:ascii="Calibri" w:hAnsi="Calibri" w:cs="Calibri"/>
                      <w:b/>
                      <w:bCs/>
                      <w:color w:val="212529"/>
                      <w:kern w:val="0"/>
                      <w:sz w:val="22"/>
                    </w:rPr>
                    <w:t>）：人工智能与机器人</w:t>
                  </w:r>
                  <w:r w:rsidRPr="00DE2CEF">
                    <w:rPr>
                      <w:rFonts w:ascii="Calibri" w:hAnsi="Calibri" w:cs="Calibri"/>
                      <w:b/>
                      <w:bCs/>
                      <w:color w:val="212529"/>
                      <w:kern w:val="0"/>
                      <w:sz w:val="22"/>
                    </w:rPr>
                    <w:t>/3D</w:t>
                  </w:r>
                  <w:r w:rsidRPr="00DE2CEF">
                    <w:rPr>
                      <w:rFonts w:ascii="Calibri" w:hAnsi="Calibri" w:cs="Calibri"/>
                      <w:b/>
                      <w:bCs/>
                      <w:color w:val="212529"/>
                      <w:kern w:val="0"/>
                      <w:sz w:val="22"/>
                    </w:rPr>
                    <w:t>打印与数字孪生</w:t>
                  </w:r>
                  <w:r w:rsidRPr="00DE2CEF">
                    <w:rPr>
                      <w:rFonts w:ascii="Calibri" w:hAnsi="Calibri" w:cs="Calibri"/>
                      <w:b/>
                      <w:bCs/>
                      <w:color w:val="212529"/>
                      <w:kern w:val="0"/>
                      <w:sz w:val="22"/>
                    </w:rPr>
                    <w:t xml:space="preserve">  </w:t>
                  </w:r>
                </w:p>
              </w:tc>
            </w:tr>
            <w:tr w:rsidR="00321334" w:rsidRPr="00DE2CEF" w14:paraId="51F3B498" w14:textId="77777777" w:rsidTr="0020269B">
              <w:tc>
                <w:tcPr>
                  <w:tcW w:w="587" w:type="pct"/>
                  <w:shd w:val="clear" w:color="auto" w:fill="FFFFFF"/>
                  <w:vAlign w:val="center"/>
                </w:tcPr>
                <w:p w14:paraId="26F85BFB"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sz w:val="22"/>
                    </w:rPr>
                    <w:t>第四次</w:t>
                  </w:r>
                </w:p>
              </w:tc>
              <w:tc>
                <w:tcPr>
                  <w:tcW w:w="4413" w:type="pct"/>
                  <w:shd w:val="clear" w:color="auto" w:fill="FFFFFF"/>
                  <w:vAlign w:val="center"/>
                </w:tcPr>
                <w:p w14:paraId="20ED7D7C"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课程（</w:t>
                  </w:r>
                  <w:r w:rsidRPr="00DE2CEF">
                    <w:rPr>
                      <w:rFonts w:ascii="Calibri" w:hAnsi="Calibri" w:cs="Calibri"/>
                      <w:b/>
                      <w:bCs/>
                      <w:color w:val="212529"/>
                      <w:kern w:val="0"/>
                      <w:sz w:val="22"/>
                    </w:rPr>
                    <w:t>4</w:t>
                  </w:r>
                  <w:r w:rsidRPr="00DE2CEF">
                    <w:rPr>
                      <w:rFonts w:ascii="Calibri" w:hAnsi="Calibri" w:cs="Calibri"/>
                      <w:b/>
                      <w:bCs/>
                      <w:color w:val="212529"/>
                      <w:kern w:val="0"/>
                      <w:sz w:val="22"/>
                    </w:rPr>
                    <w:t>）：人机系统、人机交互</w:t>
                  </w:r>
                </w:p>
              </w:tc>
            </w:tr>
            <w:tr w:rsidR="00321334" w:rsidRPr="00DE2CEF" w14:paraId="734B3B87" w14:textId="77777777" w:rsidTr="0020269B">
              <w:tc>
                <w:tcPr>
                  <w:tcW w:w="587" w:type="pct"/>
                  <w:shd w:val="clear" w:color="auto" w:fill="FFFFFF"/>
                  <w:vAlign w:val="center"/>
                </w:tcPr>
                <w:p w14:paraId="0D640E0D"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sz w:val="22"/>
                    </w:rPr>
                    <w:t>第五次</w:t>
                  </w:r>
                </w:p>
              </w:tc>
              <w:tc>
                <w:tcPr>
                  <w:tcW w:w="4413" w:type="pct"/>
                  <w:shd w:val="clear" w:color="auto" w:fill="FFFFFF"/>
                  <w:vAlign w:val="center"/>
                </w:tcPr>
                <w:p w14:paraId="527BD29A"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课程（</w:t>
                  </w:r>
                  <w:r w:rsidRPr="00DE2CEF">
                    <w:rPr>
                      <w:rFonts w:ascii="Calibri" w:hAnsi="Calibri" w:cs="Calibri"/>
                      <w:b/>
                      <w:bCs/>
                      <w:color w:val="212529"/>
                      <w:kern w:val="0"/>
                      <w:sz w:val="22"/>
                    </w:rPr>
                    <w:t>5</w:t>
                  </w:r>
                  <w:r w:rsidRPr="00DE2CEF">
                    <w:rPr>
                      <w:rFonts w:ascii="Calibri" w:hAnsi="Calibri" w:cs="Calibri"/>
                      <w:b/>
                      <w:bCs/>
                      <w:color w:val="212529"/>
                      <w:kern w:val="0"/>
                      <w:sz w:val="22"/>
                    </w:rPr>
                    <w:t>）：数字革命与区块链</w:t>
                  </w:r>
                  <w:r w:rsidRPr="00DE2CEF">
                    <w:rPr>
                      <w:rFonts w:ascii="Calibri" w:hAnsi="Calibri" w:cs="Calibri"/>
                      <w:b/>
                      <w:bCs/>
                      <w:color w:val="212529"/>
                      <w:kern w:val="0"/>
                      <w:sz w:val="22"/>
                    </w:rPr>
                    <w:t xml:space="preserve">      </w:t>
                  </w:r>
                </w:p>
              </w:tc>
            </w:tr>
            <w:tr w:rsidR="00321334" w:rsidRPr="00DE2CEF" w14:paraId="65CD04AA" w14:textId="77777777" w:rsidTr="0020269B">
              <w:tc>
                <w:tcPr>
                  <w:tcW w:w="587" w:type="pct"/>
                  <w:shd w:val="clear" w:color="auto" w:fill="FFFFFF"/>
                  <w:vAlign w:val="center"/>
                </w:tcPr>
                <w:p w14:paraId="2837A53A"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sz w:val="22"/>
                    </w:rPr>
                    <w:t>第六次</w:t>
                  </w:r>
                </w:p>
              </w:tc>
              <w:tc>
                <w:tcPr>
                  <w:tcW w:w="4413" w:type="pct"/>
                  <w:shd w:val="clear" w:color="auto" w:fill="FFFFFF"/>
                  <w:vAlign w:val="center"/>
                </w:tcPr>
                <w:p w14:paraId="79CA6D38"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课程（</w:t>
                  </w:r>
                  <w:r w:rsidRPr="00DE2CEF">
                    <w:rPr>
                      <w:rFonts w:ascii="Calibri" w:hAnsi="Calibri" w:cs="Calibri"/>
                      <w:b/>
                      <w:bCs/>
                      <w:color w:val="212529"/>
                      <w:kern w:val="0"/>
                      <w:sz w:val="22"/>
                    </w:rPr>
                    <w:t>6</w:t>
                  </w:r>
                  <w:r w:rsidRPr="00DE2CEF">
                    <w:rPr>
                      <w:rFonts w:ascii="Calibri" w:hAnsi="Calibri" w:cs="Calibri"/>
                      <w:b/>
                      <w:bCs/>
                      <w:color w:val="212529"/>
                      <w:kern w:val="0"/>
                      <w:sz w:val="22"/>
                    </w:rPr>
                    <w:t>）：数字货币与金融科技</w:t>
                  </w:r>
                  <w:r w:rsidRPr="00DE2CEF">
                    <w:rPr>
                      <w:rFonts w:ascii="Calibri" w:hAnsi="Calibri" w:cs="Calibri"/>
                      <w:b/>
                      <w:bCs/>
                      <w:color w:val="212529"/>
                      <w:kern w:val="0"/>
                      <w:sz w:val="22"/>
                    </w:rPr>
                    <w:t xml:space="preserve">  </w:t>
                  </w:r>
                </w:p>
              </w:tc>
            </w:tr>
            <w:tr w:rsidR="00321334" w:rsidRPr="00DE2CEF" w14:paraId="19862662" w14:textId="77777777" w:rsidTr="0020269B">
              <w:tc>
                <w:tcPr>
                  <w:tcW w:w="587" w:type="pct"/>
                  <w:shd w:val="clear" w:color="auto" w:fill="FFFFFF"/>
                  <w:vAlign w:val="center"/>
                </w:tcPr>
                <w:p w14:paraId="0538C966"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sz w:val="22"/>
                    </w:rPr>
                    <w:t>第七次</w:t>
                  </w:r>
                </w:p>
              </w:tc>
              <w:tc>
                <w:tcPr>
                  <w:tcW w:w="4413" w:type="pct"/>
                  <w:shd w:val="clear" w:color="auto" w:fill="FFFFFF"/>
                  <w:vAlign w:val="center"/>
                </w:tcPr>
                <w:p w14:paraId="6E930726"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课程（</w:t>
                  </w:r>
                  <w:r w:rsidRPr="00DE2CEF">
                    <w:rPr>
                      <w:rFonts w:ascii="Calibri" w:hAnsi="Calibri" w:cs="Calibri"/>
                      <w:b/>
                      <w:bCs/>
                      <w:color w:val="212529"/>
                      <w:kern w:val="0"/>
                      <w:sz w:val="22"/>
                    </w:rPr>
                    <w:t>7</w:t>
                  </w:r>
                  <w:r w:rsidRPr="00DE2CEF">
                    <w:rPr>
                      <w:rFonts w:ascii="Calibri" w:hAnsi="Calibri" w:cs="Calibri"/>
                      <w:b/>
                      <w:bCs/>
                      <w:color w:val="212529"/>
                      <w:kern w:val="0"/>
                      <w:sz w:val="22"/>
                    </w:rPr>
                    <w:t>）：元宇宙中的哲学思辨与技术展望</w:t>
                  </w:r>
                </w:p>
              </w:tc>
            </w:tr>
            <w:tr w:rsidR="00321334" w:rsidRPr="00DE2CEF" w14:paraId="205BC94C" w14:textId="77777777" w:rsidTr="0020269B">
              <w:trPr>
                <w:trHeight w:val="333"/>
              </w:trPr>
              <w:tc>
                <w:tcPr>
                  <w:tcW w:w="587" w:type="pct"/>
                  <w:shd w:val="clear" w:color="auto" w:fill="FFFFFF"/>
                  <w:vAlign w:val="center"/>
                </w:tcPr>
                <w:p w14:paraId="4A7B2E88"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sz w:val="22"/>
                    </w:rPr>
                    <w:t>第八次</w:t>
                  </w:r>
                </w:p>
              </w:tc>
              <w:tc>
                <w:tcPr>
                  <w:tcW w:w="4413" w:type="pct"/>
                  <w:shd w:val="clear" w:color="auto" w:fill="FFFFFF"/>
                  <w:vAlign w:val="center"/>
                </w:tcPr>
                <w:p w14:paraId="72B4E255"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color w:val="212529"/>
                      <w:kern w:val="0"/>
                      <w:sz w:val="22"/>
                    </w:rPr>
                    <w:t>小组结业汇报展示</w:t>
                  </w:r>
                  <w:r w:rsidRPr="00DE2CEF">
                    <w:rPr>
                      <w:rFonts w:ascii="Calibri" w:hAnsi="Calibri" w:cs="Calibri"/>
                      <w:b/>
                      <w:color w:val="212529"/>
                      <w:kern w:val="0"/>
                      <w:sz w:val="22"/>
                    </w:rPr>
                    <w:t>&amp;</w:t>
                  </w:r>
                  <w:r w:rsidRPr="00DE2CEF">
                    <w:rPr>
                      <w:rFonts w:ascii="Calibri" w:hAnsi="Calibri" w:cs="Calibri"/>
                      <w:b/>
                      <w:color w:val="212529"/>
                      <w:kern w:val="0"/>
                      <w:sz w:val="22"/>
                    </w:rPr>
                    <w:t>项目结业致辞</w:t>
                  </w:r>
                </w:p>
              </w:tc>
            </w:tr>
            <w:tr w:rsidR="00321334" w:rsidRPr="00DE2CEF" w14:paraId="09BC9BBF" w14:textId="77777777" w:rsidTr="0020269B">
              <w:trPr>
                <w:trHeight w:val="333"/>
              </w:trPr>
              <w:tc>
                <w:tcPr>
                  <w:tcW w:w="587" w:type="pct"/>
                  <w:shd w:val="clear" w:color="auto" w:fill="FFFFFF"/>
                  <w:vAlign w:val="center"/>
                </w:tcPr>
                <w:p w14:paraId="7C462A2B"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sz w:val="22"/>
                    </w:rPr>
                    <w:t>第九次</w:t>
                  </w:r>
                </w:p>
              </w:tc>
              <w:tc>
                <w:tcPr>
                  <w:tcW w:w="4413" w:type="pct"/>
                  <w:shd w:val="clear" w:color="auto" w:fill="FFFFFF"/>
                  <w:vAlign w:val="center"/>
                </w:tcPr>
                <w:p w14:paraId="2ACCB15A" w14:textId="77777777" w:rsidR="00321334" w:rsidRPr="00DE2CEF" w:rsidRDefault="00321334"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拓展讲座：新加坡留学分享会</w:t>
                  </w:r>
                </w:p>
              </w:tc>
            </w:tr>
          </w:tbl>
          <w:p w14:paraId="23AF9DE5" w14:textId="77777777" w:rsidR="00321334" w:rsidRPr="00DE2CEF" w:rsidRDefault="00321334" w:rsidP="0020269B">
            <w:pPr>
              <w:spacing w:line="276" w:lineRule="auto"/>
              <w:rPr>
                <w:rFonts w:ascii="Calibri" w:hAnsi="Calibri" w:cs="Calibri"/>
                <w:sz w:val="22"/>
              </w:rPr>
            </w:pPr>
          </w:p>
        </w:tc>
      </w:tr>
      <w:tr w:rsidR="00321334" w:rsidRPr="00DE2CEF" w14:paraId="6FAAC890" w14:textId="77777777" w:rsidTr="0020269B">
        <w:tc>
          <w:tcPr>
            <w:tcW w:w="426" w:type="dxa"/>
            <w:shd w:val="clear" w:color="auto" w:fill="auto"/>
            <w:tcMar>
              <w:top w:w="0" w:type="dxa"/>
              <w:bottom w:w="0" w:type="dxa"/>
            </w:tcMar>
            <w:vAlign w:val="center"/>
          </w:tcPr>
          <w:p w14:paraId="4589E030" w14:textId="77777777" w:rsidR="00321334" w:rsidRPr="00DE2CEF" w:rsidRDefault="00321334" w:rsidP="0020269B">
            <w:pPr>
              <w:spacing w:beforeLines="50" w:before="156" w:line="276" w:lineRule="auto"/>
              <w:rPr>
                <w:rFonts w:ascii="Calibri" w:hAnsi="Calibri" w:cs="Calibri"/>
                <w:color w:val="000000" w:themeColor="text1"/>
                <w:kern w:val="0"/>
                <w:sz w:val="20"/>
                <w:szCs w:val="20"/>
              </w:rPr>
            </w:pPr>
          </w:p>
        </w:tc>
        <w:tc>
          <w:tcPr>
            <w:tcW w:w="9778" w:type="dxa"/>
            <w:shd w:val="clear" w:color="auto" w:fill="auto"/>
            <w:tcMar>
              <w:top w:w="0" w:type="dxa"/>
              <w:bottom w:w="0" w:type="dxa"/>
            </w:tcMar>
            <w:vAlign w:val="center"/>
          </w:tcPr>
          <w:p w14:paraId="556A722B" w14:textId="77777777" w:rsidR="00321334" w:rsidRPr="00DE2CEF" w:rsidRDefault="00321334" w:rsidP="0020269B">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201974C3" w14:textId="77777777" w:rsidR="00321334" w:rsidRPr="00DE2CEF" w:rsidRDefault="00321334" w:rsidP="00567C28">
      <w:pPr>
        <w:spacing w:line="276" w:lineRule="auto"/>
        <w:rPr>
          <w:rFonts w:ascii="Calibri" w:hAnsi="Calibri" w:cs="Calibri"/>
        </w:rPr>
      </w:pPr>
    </w:p>
    <w:p w14:paraId="4B6C88D0" w14:textId="7BF2D751" w:rsidR="00B466AA" w:rsidRPr="00DE2CEF" w:rsidRDefault="00B466AA" w:rsidP="00567C28">
      <w:pPr>
        <w:spacing w:line="276" w:lineRule="auto"/>
        <w:rPr>
          <w:rFonts w:ascii="Calibri" w:hAnsi="Calibri" w:cs="Calibri"/>
          <w:color w:val="000000" w:themeColor="text1"/>
          <w:kern w:val="0"/>
          <w:sz w:val="20"/>
          <w:szCs w:val="20"/>
        </w:rPr>
      </w:pP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B466AA" w:rsidRPr="00DE2CEF" w14:paraId="4232D21B" w14:textId="77777777" w:rsidTr="004F5579">
        <w:tc>
          <w:tcPr>
            <w:tcW w:w="600" w:type="dxa"/>
            <w:shd w:val="clear" w:color="auto" w:fill="0071BC"/>
            <w:vAlign w:val="center"/>
          </w:tcPr>
          <w:p w14:paraId="7D6CFF4C" w14:textId="77777777" w:rsidR="00B466AA" w:rsidRPr="00DE2CEF" w:rsidRDefault="00B466AA" w:rsidP="00567C28">
            <w:pPr>
              <w:pStyle w:val="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32B33EDC" wp14:editId="217F4ABA">
                  <wp:extent cx="288000" cy="288000"/>
                  <wp:effectExtent l="0" t="0" r="0" b="0"/>
                  <wp:docPr id="145" name="图形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598AF055" w14:textId="4FD1F227" w:rsidR="00B466AA" w:rsidRPr="00DE2CEF" w:rsidRDefault="00B466AA" w:rsidP="00567C28">
            <w:pPr>
              <w:pStyle w:val="1"/>
              <w:spacing w:before="0" w:after="0" w:line="276" w:lineRule="auto"/>
              <w:rPr>
                <w:rFonts w:ascii="Calibri" w:hAnsi="Calibri" w:cs="Calibri"/>
                <w:color w:val="FFFFFF"/>
                <w:szCs w:val="21"/>
              </w:rPr>
            </w:pPr>
            <w:bookmarkStart w:id="41" w:name="_附件23：南洋理工大学名师云课堂（文理工商方向）"/>
            <w:bookmarkStart w:id="42" w:name="_附件17：商业与人文&amp;新加坡WI实习"/>
            <w:bookmarkStart w:id="43" w:name="_附件20：商业与人文&amp;新加坡WI实习"/>
            <w:bookmarkStart w:id="44" w:name="_附件17：商业金融与人文社科&amp;新加坡WI企业实习"/>
            <w:bookmarkEnd w:id="41"/>
            <w:bookmarkEnd w:id="42"/>
            <w:bookmarkEnd w:id="43"/>
            <w:bookmarkEnd w:id="44"/>
            <w:r w:rsidRPr="00DE6E5C">
              <w:rPr>
                <w:rFonts w:ascii="Calibri" w:hAnsi="Calibri" w:cs="Calibri"/>
                <w:color w:val="FFFFFF"/>
                <w:sz w:val="32"/>
                <w:szCs w:val="32"/>
              </w:rPr>
              <w:t>附件</w:t>
            </w:r>
            <w:r w:rsidR="00DE6E5C">
              <w:rPr>
                <w:rFonts w:ascii="Calibri" w:hAnsi="Calibri" w:cs="Calibri"/>
                <w:color w:val="FFFFFF"/>
                <w:sz w:val="32"/>
                <w:szCs w:val="32"/>
              </w:rPr>
              <w:t>17</w:t>
            </w:r>
            <w:r w:rsidRPr="00DE6E5C">
              <w:rPr>
                <w:rFonts w:ascii="Calibri" w:hAnsi="Calibri" w:cs="Calibri"/>
                <w:color w:val="FFFFFF"/>
                <w:sz w:val="32"/>
                <w:szCs w:val="32"/>
              </w:rPr>
              <w:t>：</w:t>
            </w:r>
            <w:r w:rsidR="00AD314B" w:rsidRPr="00DE6E5C">
              <w:rPr>
                <w:rFonts w:ascii="Calibri" w:hAnsi="Calibri" w:cs="Calibri" w:hint="eastAsia"/>
                <w:color w:val="FFFFFF"/>
                <w:sz w:val="32"/>
                <w:szCs w:val="32"/>
              </w:rPr>
              <w:t>商业</w:t>
            </w:r>
            <w:r w:rsidR="009E02A2">
              <w:rPr>
                <w:rFonts w:ascii="Calibri" w:hAnsi="Calibri" w:cs="Calibri" w:hint="eastAsia"/>
                <w:color w:val="FFFFFF"/>
                <w:sz w:val="32"/>
                <w:szCs w:val="32"/>
              </w:rPr>
              <w:t>金融</w:t>
            </w:r>
            <w:r w:rsidR="00AD314B">
              <w:rPr>
                <w:rFonts w:ascii="Calibri" w:hAnsi="Calibri" w:cs="Calibri" w:hint="eastAsia"/>
                <w:color w:val="FFFFFF"/>
                <w:sz w:val="32"/>
                <w:szCs w:val="32"/>
              </w:rPr>
              <w:t>与</w:t>
            </w:r>
            <w:r w:rsidR="00AD314B" w:rsidRPr="00DE6E5C">
              <w:rPr>
                <w:rFonts w:ascii="Calibri" w:hAnsi="Calibri" w:cs="Calibri" w:hint="eastAsia"/>
                <w:color w:val="FFFFFF"/>
                <w:sz w:val="32"/>
                <w:szCs w:val="32"/>
              </w:rPr>
              <w:t>人文</w:t>
            </w:r>
            <w:r w:rsidR="009E02A2">
              <w:rPr>
                <w:rFonts w:ascii="Calibri" w:hAnsi="Calibri" w:cs="Calibri" w:hint="eastAsia"/>
                <w:color w:val="FFFFFF"/>
                <w:sz w:val="32"/>
                <w:szCs w:val="32"/>
              </w:rPr>
              <w:t>社科</w:t>
            </w:r>
            <w:r w:rsidR="00041ECE" w:rsidRPr="00DE6E5C">
              <w:rPr>
                <w:rFonts w:ascii="Calibri" w:hAnsi="Calibri" w:cs="Calibri" w:hint="eastAsia"/>
                <w:color w:val="FFFFFF"/>
                <w:sz w:val="32"/>
                <w:szCs w:val="32"/>
              </w:rPr>
              <w:t>&amp;</w:t>
            </w:r>
            <w:r w:rsidR="00041ECE" w:rsidRPr="00DE6E5C">
              <w:rPr>
                <w:rFonts w:ascii="Calibri" w:hAnsi="Calibri" w:cs="Calibri" w:hint="eastAsia"/>
                <w:color w:val="FFFFFF"/>
                <w:sz w:val="32"/>
                <w:szCs w:val="32"/>
              </w:rPr>
              <w:t>新加坡</w:t>
            </w:r>
            <w:r w:rsidR="00041ECE" w:rsidRPr="00DE6E5C">
              <w:rPr>
                <w:rFonts w:ascii="Calibri" w:hAnsi="Calibri" w:cs="Calibri" w:hint="eastAsia"/>
                <w:color w:val="FFFFFF"/>
                <w:sz w:val="32"/>
                <w:szCs w:val="32"/>
              </w:rPr>
              <w:t>W</w:t>
            </w:r>
            <w:r w:rsidR="00041ECE" w:rsidRPr="00DE6E5C">
              <w:rPr>
                <w:rFonts w:ascii="Calibri" w:hAnsi="Calibri" w:cs="Calibri"/>
                <w:color w:val="FFFFFF"/>
                <w:sz w:val="32"/>
                <w:szCs w:val="32"/>
              </w:rPr>
              <w:t>I</w:t>
            </w:r>
            <w:r w:rsidR="00DE6E5C">
              <w:rPr>
                <w:rFonts w:ascii="Calibri" w:hAnsi="Calibri" w:cs="Calibri" w:hint="eastAsia"/>
                <w:color w:val="FFFFFF"/>
                <w:sz w:val="32"/>
                <w:szCs w:val="32"/>
              </w:rPr>
              <w:t>企业</w:t>
            </w:r>
            <w:r w:rsidR="00041ECE" w:rsidRPr="00DE6E5C">
              <w:rPr>
                <w:rFonts w:ascii="Calibri" w:hAnsi="Calibri" w:cs="Calibri" w:hint="eastAsia"/>
                <w:color w:val="FFFFFF"/>
                <w:sz w:val="32"/>
                <w:szCs w:val="32"/>
              </w:rPr>
              <w:t>实习</w:t>
            </w:r>
          </w:p>
        </w:tc>
      </w:tr>
    </w:tbl>
    <w:p w14:paraId="3C9EE5AE" w14:textId="13F8564B" w:rsidR="00AE5621" w:rsidRPr="00DE2CEF" w:rsidRDefault="00AE5621" w:rsidP="00AE5621">
      <w:pPr>
        <w:spacing w:line="276" w:lineRule="auto"/>
        <w:rPr>
          <w:rFonts w:ascii="Calibri" w:hAnsi="Calibri" w:cs="Calibri"/>
        </w:rPr>
      </w:pP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567"/>
        <w:gridCol w:w="9637"/>
      </w:tblGrid>
      <w:tr w:rsidR="004A6DFE" w:rsidRPr="00DE2CEF" w14:paraId="07EDF718" w14:textId="77777777" w:rsidTr="0011267B">
        <w:tc>
          <w:tcPr>
            <w:tcW w:w="278" w:type="pct"/>
            <w:shd w:val="clear" w:color="auto" w:fill="auto"/>
            <w:tcMar>
              <w:top w:w="0" w:type="dxa"/>
              <w:bottom w:w="0" w:type="dxa"/>
            </w:tcMar>
            <w:vAlign w:val="center"/>
          </w:tcPr>
          <w:p w14:paraId="59CA1367" w14:textId="77777777" w:rsidR="004A6DFE" w:rsidRPr="00DE2CEF" w:rsidRDefault="004A6DFE" w:rsidP="0011267B">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2F00DCA1" wp14:editId="4F1CDCBC">
                  <wp:extent cx="252000" cy="252000"/>
                  <wp:effectExtent l="0" t="0" r="0" b="0"/>
                  <wp:docPr id="110" name="图形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38574B3B" w14:textId="77777777" w:rsidR="004A6DFE" w:rsidRPr="00DE2CEF" w:rsidRDefault="004A6DFE" w:rsidP="0011267B">
            <w:pPr>
              <w:spacing w:line="276" w:lineRule="auto"/>
              <w:rPr>
                <w:rFonts w:ascii="Calibri" w:hAnsi="Calibri" w:cs="Calibri"/>
                <w:sz w:val="32"/>
                <w:szCs w:val="32"/>
              </w:rPr>
            </w:pPr>
            <w:r w:rsidRPr="00DE2CEF">
              <w:rPr>
                <w:rFonts w:ascii="Calibri" w:hAnsi="Calibri" w:cs="Calibri"/>
                <w:b/>
                <w:bCs/>
                <w:color w:val="0071BC"/>
                <w:sz w:val="28"/>
                <w:szCs w:val="28"/>
              </w:rPr>
              <w:t>学院概况</w:t>
            </w:r>
          </w:p>
        </w:tc>
      </w:tr>
      <w:tr w:rsidR="004A6DFE" w:rsidRPr="00DE2CEF" w14:paraId="4DDE6511" w14:textId="77777777" w:rsidTr="0011267B">
        <w:tc>
          <w:tcPr>
            <w:tcW w:w="278" w:type="pct"/>
            <w:shd w:val="clear" w:color="auto" w:fill="auto"/>
            <w:tcMar>
              <w:top w:w="0" w:type="dxa"/>
              <w:bottom w:w="0" w:type="dxa"/>
            </w:tcMar>
            <w:vAlign w:val="center"/>
          </w:tcPr>
          <w:p w14:paraId="4F2D1355" w14:textId="77777777" w:rsidR="004A6DFE" w:rsidRPr="00DE2CEF" w:rsidRDefault="004A6DFE" w:rsidP="0011267B">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0F4B85E3" w14:textId="77777777" w:rsidR="004A6DFE" w:rsidRPr="00DE2CEF" w:rsidRDefault="004A6DFE" w:rsidP="0011267B">
            <w:pPr>
              <w:spacing w:beforeLines="50" w:before="156" w:afterLines="50" w:after="156" w:line="276" w:lineRule="auto"/>
              <w:jc w:val="both"/>
              <w:rPr>
                <w:rFonts w:ascii="Calibri" w:hAnsi="Calibri" w:cs="Calibri"/>
                <w:sz w:val="22"/>
              </w:rPr>
            </w:pPr>
            <w:r w:rsidRPr="00DE2CEF">
              <w:rPr>
                <w:rFonts w:ascii="Calibri" w:hAnsi="Calibri" w:cs="Calibri"/>
                <w:sz w:val="22"/>
              </w:rPr>
              <w:t>南洋理工大学南洋公共管理研究生院（</w:t>
            </w:r>
            <w:r w:rsidRPr="00DE2CEF">
              <w:rPr>
                <w:rFonts w:ascii="Calibri" w:hAnsi="Calibri" w:cs="Calibri"/>
                <w:sz w:val="22"/>
              </w:rPr>
              <w:t>NCPA</w:t>
            </w:r>
            <w:r w:rsidRPr="00DE2CEF">
              <w:rPr>
                <w:rFonts w:ascii="Calibri" w:hAnsi="Calibri" w:cs="Calibri"/>
                <w:sz w:val="22"/>
              </w:rPr>
              <w:t>）</w:t>
            </w:r>
            <w:r w:rsidRPr="00DE2CEF">
              <w:rPr>
                <w:rFonts w:ascii="Calibri" w:hAnsi="Calibri" w:cs="Calibri"/>
                <w:sz w:val="22"/>
              </w:rPr>
              <w:t> </w:t>
            </w:r>
            <w:r w:rsidRPr="00DE2CEF">
              <w:rPr>
                <w:rFonts w:ascii="Calibri" w:hAnsi="Calibri" w:cs="Calibri"/>
                <w:sz w:val="22"/>
              </w:rPr>
              <w:t>，是亚洲领先的</w:t>
            </w:r>
            <w:hyperlink r:id="rId37" w:tgtFrame="_blank" w:history="1">
              <w:r w:rsidRPr="00DE2CEF">
                <w:rPr>
                  <w:rFonts w:ascii="Calibri" w:hAnsi="Calibri" w:cs="Calibri"/>
                  <w:sz w:val="22"/>
                </w:rPr>
                <w:t>公共管理</w:t>
              </w:r>
            </w:hyperlink>
            <w:r w:rsidRPr="00DE2CEF">
              <w:rPr>
                <w:rFonts w:ascii="Calibri" w:hAnsi="Calibri" w:cs="Calibri"/>
                <w:sz w:val="22"/>
              </w:rPr>
              <w:t>研究生院。它是新加坡首个获得中国</w:t>
            </w:r>
            <w:hyperlink r:id="rId38" w:tgtFrame="_blank" w:history="1">
              <w:r w:rsidRPr="00DE2CEF">
                <w:rPr>
                  <w:rFonts w:ascii="Calibri" w:hAnsi="Calibri" w:cs="Calibri"/>
                  <w:sz w:val="22"/>
                </w:rPr>
                <w:t>国家外国专家局</w:t>
              </w:r>
            </w:hyperlink>
            <w:r w:rsidRPr="00DE2CEF">
              <w:rPr>
                <w:rFonts w:ascii="Calibri" w:hAnsi="Calibri" w:cs="Calibri"/>
                <w:sz w:val="22"/>
              </w:rPr>
              <w:t>境外培训资质的高等学府，并被誉为中国政府海外最重要的中高级干部培训基地之一。南洋公共管理研究生院以培养新一代政府精英为己任，并在此过程中，努力把自己发展成为一所以公共管理教育和研究为主的世界级学术机构。为提倡优质公共服务、促进知识交流、强化全球各政府之间的合作提供一个高端的平台。</w:t>
            </w:r>
          </w:p>
          <w:p w14:paraId="5F5C1F6B" w14:textId="77777777" w:rsidR="004A6DFE" w:rsidRPr="00DE2CEF" w:rsidRDefault="004A6DFE" w:rsidP="0011267B">
            <w:pPr>
              <w:spacing w:beforeLines="50" w:before="156" w:afterLines="50" w:after="156" w:line="276" w:lineRule="auto"/>
              <w:jc w:val="both"/>
              <w:rPr>
                <w:rFonts w:ascii="Calibri" w:hAnsi="Calibri" w:cs="Calibri"/>
                <w:sz w:val="22"/>
              </w:rPr>
            </w:pPr>
            <w:r w:rsidRPr="00DE2CEF">
              <w:rPr>
                <w:rFonts w:ascii="Calibri" w:hAnsi="Calibri" w:cs="Calibri"/>
                <w:sz w:val="22"/>
              </w:rPr>
              <w:t>NCPA</w:t>
            </w:r>
            <w:r w:rsidRPr="00DE2CEF">
              <w:rPr>
                <w:rFonts w:ascii="Calibri" w:hAnsi="Calibri" w:cs="Calibri"/>
                <w:sz w:val="22"/>
              </w:rPr>
              <w:t>开设六个中英文硕士课程。这些硕士课程侧重于提高参与者的分析、管理和领导技能。通过将现实生活中的案例研究和经验融入课程，此课程也为学生提供了解决问题的最新和实用技能和知识。此外，他们将有机会参加由新加坡高级政府官员和行业专家主办的研讨会。还将安排他们参观政府机构、法定委员会和跨国公司，以获得新加坡公共治理及经济管理等的第一手经验。</w:t>
            </w:r>
          </w:p>
          <w:p w14:paraId="6C2E306C" w14:textId="77777777" w:rsidR="004A6DFE" w:rsidRPr="00DE2CEF" w:rsidRDefault="004A6DFE" w:rsidP="0011267B">
            <w:pPr>
              <w:spacing w:line="276" w:lineRule="auto"/>
              <w:jc w:val="both"/>
              <w:rPr>
                <w:rFonts w:ascii="Calibri" w:hAnsi="Calibri" w:cs="Calibri"/>
                <w:b/>
                <w:bCs/>
                <w:sz w:val="22"/>
              </w:rPr>
            </w:pPr>
            <w:r w:rsidRPr="00DE2CEF">
              <w:rPr>
                <w:rFonts w:ascii="Calibri" w:hAnsi="Calibri" w:cs="Calibri"/>
                <w:b/>
                <w:bCs/>
                <w:sz w:val="22"/>
              </w:rPr>
              <w:t>中文授课硕士项目包括：</w:t>
            </w:r>
          </w:p>
          <w:p w14:paraId="4304964C" w14:textId="77777777" w:rsidR="004A6DFE" w:rsidRPr="00DE2CEF" w:rsidRDefault="004A6DFE" w:rsidP="0011267B">
            <w:pPr>
              <w:spacing w:line="276" w:lineRule="auto"/>
              <w:jc w:val="both"/>
              <w:rPr>
                <w:rFonts w:ascii="Calibri" w:hAnsi="Calibri" w:cs="Calibri"/>
                <w:sz w:val="22"/>
              </w:rPr>
            </w:pPr>
            <w:r w:rsidRPr="00DE2CEF">
              <w:rPr>
                <w:rFonts w:ascii="Calibri" w:hAnsi="Calibri" w:cs="Calibri"/>
                <w:sz w:val="22"/>
              </w:rPr>
              <w:t>1</w:t>
            </w:r>
            <w:r w:rsidRPr="00DE2CEF">
              <w:rPr>
                <w:rFonts w:ascii="Calibri" w:hAnsi="Calibri" w:cs="Calibri"/>
                <w:sz w:val="22"/>
              </w:rPr>
              <w:t>、</w:t>
            </w:r>
            <w:r w:rsidRPr="00DE2CEF">
              <w:rPr>
                <w:rFonts w:ascii="Calibri" w:hAnsi="Calibri" w:cs="Calibri"/>
                <w:sz w:val="22"/>
              </w:rPr>
              <w:t>EMPA</w:t>
            </w:r>
            <w:r w:rsidRPr="00DE2CEF">
              <w:rPr>
                <w:rFonts w:ascii="Calibri" w:hAnsi="Calibri" w:cs="Calibri"/>
                <w:sz w:val="22"/>
              </w:rPr>
              <w:t>高级公共管理硕士（三月入学）</w:t>
            </w:r>
            <w:r w:rsidRPr="00DE2CEF">
              <w:rPr>
                <w:rFonts w:ascii="Calibri" w:hAnsi="Calibri" w:cs="Calibri"/>
                <w:sz w:val="22"/>
              </w:rPr>
              <w:t xml:space="preserve">Master of Public Administration (Executive MPA Programme) </w:t>
            </w:r>
          </w:p>
          <w:p w14:paraId="2206AD37" w14:textId="77777777" w:rsidR="004A6DFE" w:rsidRPr="00DE2CEF" w:rsidRDefault="004A6DFE" w:rsidP="0011267B">
            <w:pPr>
              <w:spacing w:line="276" w:lineRule="auto"/>
              <w:jc w:val="both"/>
              <w:rPr>
                <w:rFonts w:ascii="Calibri" w:hAnsi="Calibri" w:cs="Calibri"/>
                <w:sz w:val="22"/>
              </w:rPr>
            </w:pPr>
            <w:r w:rsidRPr="00DE2CEF">
              <w:rPr>
                <w:rFonts w:ascii="Calibri" w:hAnsi="Calibri" w:cs="Calibri"/>
                <w:sz w:val="22"/>
              </w:rPr>
              <w:t>2</w:t>
            </w:r>
            <w:r w:rsidRPr="00DE2CEF">
              <w:rPr>
                <w:rFonts w:ascii="Calibri" w:hAnsi="Calibri" w:cs="Calibri"/>
                <w:sz w:val="22"/>
              </w:rPr>
              <w:t>、</w:t>
            </w:r>
            <w:r w:rsidRPr="00DE2CEF">
              <w:rPr>
                <w:rFonts w:ascii="Calibri" w:hAnsi="Calibri" w:cs="Calibri"/>
                <w:sz w:val="22"/>
              </w:rPr>
              <w:t>EMME</w:t>
            </w:r>
            <w:r w:rsidRPr="00DE2CEF">
              <w:rPr>
                <w:rFonts w:ascii="Calibri" w:hAnsi="Calibri" w:cs="Calibri"/>
                <w:sz w:val="22"/>
              </w:rPr>
              <w:t>高级管理经济学理学硕士（三月入学）</w:t>
            </w:r>
            <w:r w:rsidRPr="00DE2CEF">
              <w:rPr>
                <w:rFonts w:ascii="Calibri" w:hAnsi="Calibri" w:cs="Calibri"/>
                <w:sz w:val="22"/>
              </w:rPr>
              <w:t xml:space="preserve">Master of Science (Managerial Economics) (Executive MME Programme) </w:t>
            </w:r>
          </w:p>
          <w:p w14:paraId="752FD505" w14:textId="77777777" w:rsidR="004A6DFE" w:rsidRPr="00DE2CEF" w:rsidRDefault="004A6DFE" w:rsidP="0011267B">
            <w:pPr>
              <w:spacing w:line="276" w:lineRule="auto"/>
              <w:jc w:val="both"/>
              <w:rPr>
                <w:rFonts w:ascii="Calibri" w:hAnsi="Calibri" w:cs="Calibri"/>
                <w:sz w:val="22"/>
              </w:rPr>
            </w:pPr>
            <w:r w:rsidRPr="00DE2CEF">
              <w:rPr>
                <w:rFonts w:ascii="Calibri" w:hAnsi="Calibri" w:cs="Calibri"/>
                <w:sz w:val="22"/>
              </w:rPr>
              <w:t>The Master of Science in Managerial Economics (MME) and the Master of Public Administration (MPA) were launched in 1998 and 2005 respectively. These programs used to be known as “Mayors’ Class” and received the 2011 Business China Enterprise Award for their exemplary contributions in promoting Singapore-China bilateral ties. </w:t>
            </w:r>
          </w:p>
          <w:p w14:paraId="470C09F1" w14:textId="77777777" w:rsidR="004A6DFE" w:rsidRPr="00DE2CEF" w:rsidRDefault="004A6DFE" w:rsidP="0011267B">
            <w:pPr>
              <w:spacing w:afterLines="50" w:after="156" w:line="276" w:lineRule="auto"/>
              <w:jc w:val="both"/>
              <w:rPr>
                <w:rFonts w:ascii="Calibri" w:hAnsi="Calibri" w:cs="Calibri"/>
                <w:sz w:val="22"/>
              </w:rPr>
            </w:pPr>
            <w:r w:rsidRPr="00DE2CEF">
              <w:rPr>
                <w:rFonts w:ascii="Calibri" w:hAnsi="Calibri" w:cs="Calibri"/>
                <w:sz w:val="22"/>
              </w:rPr>
              <w:t>3</w:t>
            </w:r>
            <w:r w:rsidRPr="00DE2CEF">
              <w:rPr>
                <w:rFonts w:ascii="Calibri" w:hAnsi="Calibri" w:cs="Calibri"/>
                <w:sz w:val="22"/>
              </w:rPr>
              <w:t>、</w:t>
            </w:r>
            <w:r w:rsidRPr="00DE2CEF">
              <w:rPr>
                <w:rFonts w:ascii="Calibri" w:hAnsi="Calibri" w:cs="Calibri"/>
                <w:sz w:val="22"/>
              </w:rPr>
              <w:t>MME</w:t>
            </w:r>
            <w:r w:rsidRPr="00DE2CEF">
              <w:rPr>
                <w:rFonts w:ascii="Calibri" w:hAnsi="Calibri" w:cs="Calibri"/>
                <w:sz w:val="22"/>
              </w:rPr>
              <w:t>管理经济学理学硕士（七月和十一月入学）；</w:t>
            </w:r>
            <w:r w:rsidRPr="00DE2CEF">
              <w:rPr>
                <w:rFonts w:ascii="Calibri" w:hAnsi="Calibri" w:cs="Calibri"/>
                <w:sz w:val="22"/>
              </w:rPr>
              <w:t>Master of Science (Managerial Economics) (July and November intake)</w:t>
            </w:r>
            <w:r w:rsidRPr="00DE2CEF">
              <w:rPr>
                <w:rFonts w:ascii="Calibri" w:hAnsi="Calibri" w:cs="Calibri"/>
                <w:sz w:val="22"/>
              </w:rPr>
              <w:t>（此项目适合应届生申请）</w:t>
            </w:r>
          </w:p>
          <w:p w14:paraId="33E63666" w14:textId="77777777" w:rsidR="004A6DFE" w:rsidRPr="00DE2CEF" w:rsidRDefault="004A6DFE" w:rsidP="0011267B">
            <w:pPr>
              <w:spacing w:line="276" w:lineRule="auto"/>
              <w:jc w:val="both"/>
              <w:rPr>
                <w:rFonts w:ascii="Calibri" w:hAnsi="Calibri" w:cs="Calibri"/>
                <w:b/>
                <w:bCs/>
                <w:sz w:val="22"/>
              </w:rPr>
            </w:pPr>
            <w:r w:rsidRPr="00DE2CEF">
              <w:rPr>
                <w:rFonts w:ascii="Calibri" w:hAnsi="Calibri" w:cs="Calibri"/>
                <w:b/>
                <w:bCs/>
                <w:sz w:val="22"/>
              </w:rPr>
              <w:t>英文授课硕士项目包括：</w:t>
            </w:r>
          </w:p>
          <w:p w14:paraId="21C1A459" w14:textId="77777777" w:rsidR="004A6DFE" w:rsidRPr="00DE2CEF" w:rsidRDefault="004A6DFE" w:rsidP="0011267B">
            <w:pPr>
              <w:spacing w:line="276" w:lineRule="auto"/>
              <w:jc w:val="both"/>
              <w:rPr>
                <w:rFonts w:ascii="Calibri" w:hAnsi="Calibri" w:cs="Calibri"/>
                <w:sz w:val="22"/>
              </w:rPr>
            </w:pPr>
            <w:r w:rsidRPr="00DE2CEF">
              <w:rPr>
                <w:rFonts w:ascii="Calibri" w:hAnsi="Calibri" w:cs="Calibri"/>
                <w:sz w:val="22"/>
              </w:rPr>
              <w:t>1</w:t>
            </w:r>
            <w:r w:rsidRPr="00DE2CEF">
              <w:rPr>
                <w:rFonts w:ascii="Calibri" w:hAnsi="Calibri" w:cs="Calibri"/>
                <w:sz w:val="22"/>
              </w:rPr>
              <w:t>、</w:t>
            </w:r>
            <w:r w:rsidRPr="00DE2CEF">
              <w:rPr>
                <w:rFonts w:ascii="Calibri" w:hAnsi="Calibri" w:cs="Calibri"/>
                <w:sz w:val="22"/>
              </w:rPr>
              <w:t>MPA</w:t>
            </w:r>
            <w:r w:rsidRPr="00DE2CEF">
              <w:rPr>
                <w:rFonts w:ascii="Calibri" w:hAnsi="Calibri" w:cs="Calibri"/>
                <w:sz w:val="22"/>
              </w:rPr>
              <w:t>公共管理硕士</w:t>
            </w:r>
            <w:r w:rsidRPr="00DE2CEF">
              <w:rPr>
                <w:rFonts w:ascii="Calibri" w:hAnsi="Calibri" w:cs="Calibri"/>
                <w:sz w:val="22"/>
              </w:rPr>
              <w:t>MPA Master of Public Administration;</w:t>
            </w:r>
          </w:p>
          <w:p w14:paraId="1CCAB424" w14:textId="77777777" w:rsidR="004A6DFE" w:rsidRPr="00DE2CEF" w:rsidRDefault="004A6DFE" w:rsidP="0011267B">
            <w:pPr>
              <w:spacing w:line="276" w:lineRule="auto"/>
              <w:jc w:val="both"/>
              <w:rPr>
                <w:rFonts w:ascii="Calibri" w:hAnsi="Calibri" w:cs="Calibri"/>
                <w:sz w:val="22"/>
              </w:rPr>
            </w:pPr>
            <w:r w:rsidRPr="00DE2CEF">
              <w:rPr>
                <w:rFonts w:ascii="Calibri" w:hAnsi="Calibri" w:cs="Calibri"/>
                <w:sz w:val="22"/>
              </w:rPr>
              <w:t>2</w:t>
            </w:r>
            <w:r w:rsidRPr="00DE2CEF">
              <w:rPr>
                <w:rFonts w:ascii="Calibri" w:hAnsi="Calibri" w:cs="Calibri"/>
                <w:sz w:val="22"/>
              </w:rPr>
              <w:t>、</w:t>
            </w:r>
            <w:r w:rsidRPr="00DE2CEF">
              <w:rPr>
                <w:rFonts w:ascii="Calibri" w:hAnsi="Calibri" w:cs="Calibri"/>
                <w:sz w:val="22"/>
              </w:rPr>
              <w:t>MME</w:t>
            </w:r>
            <w:r w:rsidRPr="00DE2CEF">
              <w:rPr>
                <w:rFonts w:ascii="Calibri" w:hAnsi="Calibri" w:cs="Calibri"/>
                <w:sz w:val="22"/>
              </w:rPr>
              <w:t>管理经济学理学硕士</w:t>
            </w:r>
            <w:r w:rsidRPr="00DE2CEF">
              <w:rPr>
                <w:rFonts w:ascii="Calibri" w:hAnsi="Calibri" w:cs="Calibri"/>
                <w:sz w:val="22"/>
              </w:rPr>
              <w:t>Master of Science (Managerial Economics)</w:t>
            </w:r>
            <w:r w:rsidRPr="00DE2CEF">
              <w:rPr>
                <w:rFonts w:ascii="Calibri" w:hAnsi="Calibri" w:cs="Calibri"/>
                <w:sz w:val="22"/>
              </w:rPr>
              <w:t>；</w:t>
            </w:r>
          </w:p>
          <w:p w14:paraId="276D7955" w14:textId="77777777" w:rsidR="004A6DFE" w:rsidRPr="00DE2CEF" w:rsidRDefault="004A6DFE" w:rsidP="0011267B">
            <w:pPr>
              <w:spacing w:line="276" w:lineRule="auto"/>
              <w:jc w:val="both"/>
              <w:rPr>
                <w:rFonts w:ascii="Calibri" w:hAnsi="Calibri" w:cs="Calibri"/>
                <w:sz w:val="22"/>
              </w:rPr>
            </w:pPr>
            <w:r w:rsidRPr="00DE2CEF">
              <w:rPr>
                <w:rFonts w:ascii="Calibri" w:hAnsi="Calibri" w:cs="Calibri"/>
                <w:sz w:val="22"/>
              </w:rPr>
              <w:t>3</w:t>
            </w:r>
            <w:r w:rsidRPr="00DE2CEF">
              <w:rPr>
                <w:rFonts w:ascii="Calibri" w:hAnsi="Calibri" w:cs="Calibri"/>
                <w:sz w:val="22"/>
              </w:rPr>
              <w:t>、中国与全球治理硕士</w:t>
            </w:r>
            <w:r w:rsidRPr="00DE2CEF">
              <w:rPr>
                <w:rFonts w:ascii="Calibri" w:hAnsi="Calibri" w:cs="Calibri"/>
                <w:sz w:val="22"/>
              </w:rPr>
              <w:t>Master of Social Sciences (China and Global Governance)</w:t>
            </w:r>
          </w:p>
          <w:p w14:paraId="2DD48AD2" w14:textId="77777777" w:rsidR="004A6DFE" w:rsidRPr="00DE2CEF" w:rsidRDefault="004A6DFE" w:rsidP="003631CA">
            <w:pPr>
              <w:spacing w:afterLines="50" w:after="156" w:line="276" w:lineRule="auto"/>
              <w:jc w:val="both"/>
              <w:rPr>
                <w:rFonts w:ascii="Calibri" w:hAnsi="Calibri" w:cs="Calibri"/>
                <w:b/>
                <w:bCs/>
                <w:color w:val="0071BC"/>
                <w:sz w:val="28"/>
                <w:szCs w:val="28"/>
              </w:rPr>
            </w:pPr>
            <w:r w:rsidRPr="00DE2CEF">
              <w:rPr>
                <w:rFonts w:ascii="Calibri" w:hAnsi="Calibri" w:cs="Calibri"/>
                <w:sz w:val="22"/>
              </w:rPr>
              <w:t>其中管理经济学硕士学位项目以经济学和管理学理论为基础，为学生在应用经济学、金融学、管理策略、数据分析等方面奠定扎实的知识基础，同时教授学生实际应用的技巧。管理经济学硕士学位课程是一个将经济学、金融学、管理学、公共政策等多学科融为一体的综合课程。学员将通过该课程的研习，培养全方位的经济管理能力并为学生将来投身相关领域做好准备。本课程理论与实践并重，专家学者们在传授最新专业及跨学科理论的同时，会通过课堂讨论、案例分析与实践模拟，帮助学员掌握课程重点。学院也会不定期安排企业界和金融界的专家讲座，让学生了解市场动态和最新发展。毕业生将获颁新加坡南洋理工大学管理经济学硕士学位</w:t>
            </w:r>
            <w:r w:rsidRPr="00DE2CEF">
              <w:rPr>
                <w:rFonts w:ascii="Calibri" w:hAnsi="Calibri" w:cs="Calibri"/>
                <w:sz w:val="22"/>
              </w:rPr>
              <w:t xml:space="preserve"> Master of Science (Managerial Economics) </w:t>
            </w:r>
            <w:r w:rsidRPr="00DE2CEF">
              <w:rPr>
                <w:rFonts w:ascii="Calibri" w:hAnsi="Calibri" w:cs="Calibri"/>
                <w:sz w:val="22"/>
              </w:rPr>
              <w:t>。</w:t>
            </w:r>
          </w:p>
        </w:tc>
      </w:tr>
      <w:tr w:rsidR="004A6DFE" w:rsidRPr="00DE2CEF" w14:paraId="52874F7D" w14:textId="77777777" w:rsidTr="0011267B">
        <w:tc>
          <w:tcPr>
            <w:tcW w:w="278" w:type="pct"/>
            <w:shd w:val="clear" w:color="auto" w:fill="auto"/>
            <w:tcMar>
              <w:top w:w="0" w:type="dxa"/>
              <w:bottom w:w="0" w:type="dxa"/>
            </w:tcMar>
            <w:vAlign w:val="center"/>
          </w:tcPr>
          <w:p w14:paraId="67D821A7" w14:textId="77777777" w:rsidR="004A6DFE" w:rsidRPr="00DE2CEF" w:rsidRDefault="004A6DFE" w:rsidP="0011267B">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214D06BE" wp14:editId="230876D3">
                  <wp:extent cx="252000" cy="252000"/>
                  <wp:effectExtent l="0" t="0" r="0" b="0"/>
                  <wp:docPr id="114" name="图形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698FF3C2" w14:textId="77777777" w:rsidR="004A6DFE" w:rsidRPr="00DE2CEF" w:rsidRDefault="004A6DFE" w:rsidP="0011267B">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4A6DFE" w:rsidRPr="00DE2CEF" w14:paraId="02C1506D" w14:textId="77777777" w:rsidTr="0011267B">
        <w:tc>
          <w:tcPr>
            <w:tcW w:w="278" w:type="pct"/>
            <w:shd w:val="clear" w:color="auto" w:fill="auto"/>
            <w:tcMar>
              <w:top w:w="0" w:type="dxa"/>
              <w:bottom w:w="0" w:type="dxa"/>
            </w:tcMar>
            <w:vAlign w:val="center"/>
          </w:tcPr>
          <w:p w14:paraId="2C014B79" w14:textId="77777777" w:rsidR="004A6DFE" w:rsidRPr="00DE2CEF" w:rsidRDefault="004A6DFE" w:rsidP="0011267B">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61798ED9" w14:textId="77777777" w:rsidR="004A6DFE" w:rsidRDefault="004A6DFE" w:rsidP="0011267B">
            <w:pPr>
              <w:spacing w:beforeLines="50" w:before="156" w:afterLines="50" w:after="156" w:line="276" w:lineRule="auto"/>
              <w:jc w:val="both"/>
              <w:rPr>
                <w:rFonts w:ascii="Calibri" w:hAnsi="Calibri" w:cs="Calibri"/>
                <w:sz w:val="22"/>
              </w:rPr>
            </w:pPr>
            <w:r w:rsidRPr="00DE2CEF">
              <w:rPr>
                <w:rFonts w:ascii="Calibri" w:hAnsi="Calibri" w:cs="Calibri"/>
                <w:sz w:val="22"/>
              </w:rPr>
              <w:t>本课程主要面向在校大学生，本课程名师来自于大学知名教授、客座教授、著名企业高管等，给同学们更多的知识提升和能力提升，通过不同名师讲授专业前沿知识，以提高学生的学术水平和专业视野，</w:t>
            </w:r>
            <w:r w:rsidRPr="00DE2CEF">
              <w:rPr>
                <w:rFonts w:ascii="Calibri" w:hAnsi="Calibri" w:cs="Calibri"/>
                <w:sz w:val="22"/>
              </w:rPr>
              <w:lastRenderedPageBreak/>
              <w:t>推动学员在以后的学习中以更加开放的思维进行学术学习、科学研究和职业专业提升。项目结束后，学员可收获：项目结业证书、</w:t>
            </w:r>
            <w:r w:rsidR="00DE6E5C">
              <w:rPr>
                <w:rFonts w:ascii="Calibri" w:hAnsi="Calibri" w:cs="Calibri" w:hint="eastAsia"/>
                <w:sz w:val="22"/>
              </w:rPr>
              <w:t>课程证明</w:t>
            </w:r>
            <w:r w:rsidRPr="00DE2CEF">
              <w:rPr>
                <w:rFonts w:ascii="Calibri" w:hAnsi="Calibri" w:cs="Calibri"/>
                <w:sz w:val="22"/>
              </w:rPr>
              <w:t>信</w:t>
            </w:r>
            <w:r w:rsidR="00DE6E5C">
              <w:rPr>
                <w:rFonts w:ascii="Calibri" w:hAnsi="Calibri" w:cs="Calibri" w:hint="eastAsia"/>
                <w:sz w:val="22"/>
              </w:rPr>
              <w:t>；</w:t>
            </w:r>
            <w:r w:rsidRPr="00DE2CEF">
              <w:rPr>
                <w:rFonts w:ascii="Calibri" w:hAnsi="Calibri" w:cs="Calibri"/>
                <w:sz w:val="22"/>
              </w:rPr>
              <w:t>企业实习证明、企业推荐信。</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19"/>
              <w:gridCol w:w="2551"/>
              <w:gridCol w:w="2410"/>
              <w:gridCol w:w="2410"/>
            </w:tblGrid>
            <w:tr w:rsidR="00811734" w14:paraId="7F0FAE12" w14:textId="77777777" w:rsidTr="0020269B">
              <w:tc>
                <w:tcPr>
                  <w:tcW w:w="2119" w:type="dxa"/>
                </w:tcPr>
                <w:p w14:paraId="0F6A065B" w14:textId="77777777" w:rsidR="00811734" w:rsidRDefault="00811734" w:rsidP="00F24CBC">
                  <w:pPr>
                    <w:spacing w:line="276" w:lineRule="auto"/>
                    <w:jc w:val="center"/>
                    <w:rPr>
                      <w:rFonts w:ascii="Calibri" w:hAnsi="Calibri" w:cs="Calibri"/>
                      <w:sz w:val="22"/>
                    </w:rPr>
                  </w:pPr>
                  <w:r>
                    <w:rPr>
                      <w:noProof/>
                    </w:rPr>
                    <w:drawing>
                      <wp:inline distT="0" distB="0" distL="0" distR="0" wp14:anchorId="1795E00D" wp14:editId="37851588">
                        <wp:extent cx="1185826" cy="838200"/>
                        <wp:effectExtent l="38100" t="38100" r="90805" b="9525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189986" cy="841140"/>
                                </a:xfrm>
                                <a:prstGeom prst="rect">
                                  <a:avLst/>
                                </a:prstGeom>
                                <a:effectLst>
                                  <a:outerShdw blurRad="50800" dist="38100" dir="2700000" algn="tl" rotWithShape="0">
                                    <a:prstClr val="black">
                                      <a:alpha val="40000"/>
                                    </a:prstClr>
                                  </a:outerShdw>
                                </a:effectLst>
                              </pic:spPr>
                            </pic:pic>
                          </a:graphicData>
                        </a:graphic>
                      </wp:inline>
                    </w:drawing>
                  </w:r>
                </w:p>
              </w:tc>
              <w:tc>
                <w:tcPr>
                  <w:tcW w:w="2551" w:type="dxa"/>
                </w:tcPr>
                <w:p w14:paraId="71829DA2" w14:textId="77777777" w:rsidR="00811734" w:rsidRDefault="00811734" w:rsidP="00F24CBC">
                  <w:pPr>
                    <w:spacing w:line="276" w:lineRule="auto"/>
                    <w:jc w:val="center"/>
                    <w:rPr>
                      <w:rFonts w:ascii="Calibri" w:hAnsi="Calibri" w:cs="Calibri"/>
                      <w:sz w:val="22"/>
                    </w:rPr>
                  </w:pPr>
                  <w:r>
                    <w:rPr>
                      <w:noProof/>
                    </w:rPr>
                    <w:drawing>
                      <wp:inline distT="0" distB="0" distL="0" distR="0" wp14:anchorId="6B39749B" wp14:editId="15EC133E">
                        <wp:extent cx="1060810" cy="1514475"/>
                        <wp:effectExtent l="38100" t="38100" r="101600" b="85725"/>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067039" cy="1523368"/>
                                </a:xfrm>
                                <a:prstGeom prst="rect">
                                  <a:avLst/>
                                </a:prstGeom>
                                <a:effectLst>
                                  <a:outerShdw blurRad="50800" dist="38100" dir="2700000" algn="tl" rotWithShape="0">
                                    <a:prstClr val="black">
                                      <a:alpha val="40000"/>
                                    </a:prstClr>
                                  </a:outerShdw>
                                </a:effectLst>
                              </pic:spPr>
                            </pic:pic>
                          </a:graphicData>
                        </a:graphic>
                      </wp:inline>
                    </w:drawing>
                  </w:r>
                </w:p>
              </w:tc>
              <w:tc>
                <w:tcPr>
                  <w:tcW w:w="2410" w:type="dxa"/>
                </w:tcPr>
                <w:p w14:paraId="3AE6421E" w14:textId="77777777" w:rsidR="00811734" w:rsidRDefault="00811734" w:rsidP="00F24CBC">
                  <w:pPr>
                    <w:spacing w:line="276" w:lineRule="auto"/>
                    <w:jc w:val="center"/>
                    <w:rPr>
                      <w:rFonts w:ascii="Calibri" w:hAnsi="Calibri" w:cs="Calibri"/>
                      <w:sz w:val="22"/>
                    </w:rPr>
                  </w:pPr>
                  <w:r>
                    <w:rPr>
                      <w:noProof/>
                    </w:rPr>
                    <w:drawing>
                      <wp:inline distT="0" distB="0" distL="0" distR="0" wp14:anchorId="7B8C3D07" wp14:editId="121325CC">
                        <wp:extent cx="1085850" cy="1527810"/>
                        <wp:effectExtent l="38100" t="38100" r="95250" b="9144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085850" cy="1527810"/>
                                </a:xfrm>
                                <a:prstGeom prst="rect">
                                  <a:avLst/>
                                </a:prstGeom>
                                <a:effectLst>
                                  <a:outerShdw blurRad="50800" dist="38100" dir="2700000" algn="tl" rotWithShape="0">
                                    <a:prstClr val="black">
                                      <a:alpha val="40000"/>
                                    </a:prstClr>
                                  </a:outerShdw>
                                </a:effectLst>
                              </pic:spPr>
                            </pic:pic>
                          </a:graphicData>
                        </a:graphic>
                      </wp:inline>
                    </w:drawing>
                  </w:r>
                </w:p>
              </w:tc>
              <w:tc>
                <w:tcPr>
                  <w:tcW w:w="2410" w:type="dxa"/>
                </w:tcPr>
                <w:p w14:paraId="2E8352E4" w14:textId="77777777" w:rsidR="00811734" w:rsidRDefault="00811734" w:rsidP="00F24CBC">
                  <w:pPr>
                    <w:spacing w:line="276" w:lineRule="auto"/>
                    <w:jc w:val="center"/>
                    <w:rPr>
                      <w:rFonts w:ascii="Calibri" w:hAnsi="Calibri" w:cs="Calibri"/>
                      <w:sz w:val="22"/>
                    </w:rPr>
                  </w:pPr>
                  <w:r>
                    <w:rPr>
                      <w:noProof/>
                    </w:rPr>
                    <w:drawing>
                      <wp:inline distT="0" distB="0" distL="0" distR="0" wp14:anchorId="11255E3D" wp14:editId="3973AE88">
                        <wp:extent cx="1085850" cy="1533525"/>
                        <wp:effectExtent l="38100" t="38100" r="95250" b="104775"/>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085850" cy="1533525"/>
                                </a:xfrm>
                                <a:prstGeom prst="rect">
                                  <a:avLst/>
                                </a:prstGeom>
                                <a:effectLst>
                                  <a:outerShdw blurRad="50800" dist="38100" dir="2700000" algn="tl" rotWithShape="0">
                                    <a:prstClr val="black">
                                      <a:alpha val="40000"/>
                                    </a:prstClr>
                                  </a:outerShdw>
                                </a:effectLst>
                              </pic:spPr>
                            </pic:pic>
                          </a:graphicData>
                        </a:graphic>
                      </wp:inline>
                    </w:drawing>
                  </w:r>
                </w:p>
              </w:tc>
            </w:tr>
          </w:tbl>
          <w:p w14:paraId="48B92B5C" w14:textId="5E93A6F9" w:rsidR="004A6DFE" w:rsidRPr="00DE2CEF" w:rsidRDefault="004A6DFE" w:rsidP="0011267B">
            <w:pPr>
              <w:spacing w:beforeLines="50" w:before="156" w:afterLines="50" w:after="156" w:line="276" w:lineRule="auto"/>
              <w:jc w:val="both"/>
              <w:rPr>
                <w:rFonts w:ascii="Calibri" w:hAnsi="Calibri" w:cs="Calibri"/>
                <w:sz w:val="22"/>
              </w:rPr>
            </w:pPr>
          </w:p>
        </w:tc>
      </w:tr>
      <w:tr w:rsidR="004A6DFE" w:rsidRPr="00DE2CEF" w14:paraId="10482C3D" w14:textId="77777777" w:rsidTr="0011267B">
        <w:tc>
          <w:tcPr>
            <w:tcW w:w="278" w:type="pct"/>
            <w:shd w:val="clear" w:color="auto" w:fill="auto"/>
            <w:tcMar>
              <w:top w:w="0" w:type="dxa"/>
              <w:bottom w:w="0" w:type="dxa"/>
            </w:tcMar>
            <w:vAlign w:val="center"/>
          </w:tcPr>
          <w:p w14:paraId="4D371D92" w14:textId="77777777" w:rsidR="004A6DFE" w:rsidRPr="00DE2CEF" w:rsidRDefault="004A6DFE" w:rsidP="0011267B">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lastRenderedPageBreak/>
              <w:drawing>
                <wp:inline distT="0" distB="0" distL="0" distR="0" wp14:anchorId="16C3414A" wp14:editId="5BAC760B">
                  <wp:extent cx="252000" cy="252000"/>
                  <wp:effectExtent l="0" t="0" r="0" b="0"/>
                  <wp:docPr id="115" name="图形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567637D1" w14:textId="77777777" w:rsidR="004A6DFE" w:rsidRPr="00DE2CEF" w:rsidRDefault="004A6DFE" w:rsidP="0011267B">
            <w:pPr>
              <w:spacing w:line="276" w:lineRule="auto"/>
              <w:rPr>
                <w:rFonts w:ascii="Calibri" w:hAnsi="Calibri" w:cs="Calibri"/>
                <w:sz w:val="22"/>
              </w:rPr>
            </w:pPr>
            <w:r w:rsidRPr="00DE2CEF">
              <w:rPr>
                <w:rFonts w:ascii="Calibri" w:hAnsi="Calibri" w:cs="Calibri"/>
                <w:b/>
                <w:bCs/>
                <w:color w:val="0071BC"/>
                <w:sz w:val="28"/>
                <w:szCs w:val="28"/>
              </w:rPr>
              <w:t>课程内容</w:t>
            </w:r>
          </w:p>
        </w:tc>
      </w:tr>
      <w:tr w:rsidR="004A6DFE" w:rsidRPr="00DE2CEF" w14:paraId="71323AA6" w14:textId="77777777" w:rsidTr="0011267B">
        <w:tc>
          <w:tcPr>
            <w:tcW w:w="278" w:type="pct"/>
            <w:shd w:val="clear" w:color="auto" w:fill="auto"/>
            <w:tcMar>
              <w:top w:w="0" w:type="dxa"/>
              <w:bottom w:w="0" w:type="dxa"/>
            </w:tcMar>
            <w:vAlign w:val="center"/>
          </w:tcPr>
          <w:p w14:paraId="3BD5D56F" w14:textId="77777777" w:rsidR="004A6DFE" w:rsidRPr="00DE2CEF" w:rsidRDefault="004A6DFE" w:rsidP="0011267B">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1569E2C9" w14:textId="77777777" w:rsidR="004A6DFE" w:rsidRPr="00DE2CEF" w:rsidRDefault="004A6DFE" w:rsidP="00316F30">
            <w:pPr>
              <w:spacing w:beforeLines="50" w:before="156" w:afterLines="50" w:after="156" w:line="276" w:lineRule="auto"/>
              <w:jc w:val="both"/>
              <w:rPr>
                <w:rFonts w:ascii="Calibri" w:hAnsi="Calibri" w:cs="Calibri"/>
                <w:sz w:val="22"/>
              </w:rPr>
            </w:pPr>
            <w:r w:rsidRPr="00DE2CEF">
              <w:rPr>
                <w:rFonts w:ascii="Calibri" w:hAnsi="Calibri" w:cs="Calibri"/>
                <w:sz w:val="22"/>
              </w:rPr>
              <w:t>本课程适合不同专业方向的同学拓展国际视野，以增加知识储备和丰富知识面为目标，更多的是引领思维创新和宏观视野。</w:t>
            </w:r>
          </w:p>
          <w:p w14:paraId="1A2DFC3C" w14:textId="21268A48" w:rsidR="004A6DFE" w:rsidRPr="00DE2CEF" w:rsidRDefault="004A6DFE" w:rsidP="003631CA">
            <w:pPr>
              <w:spacing w:beforeLines="50" w:before="156" w:afterLines="50" w:after="156" w:line="276" w:lineRule="auto"/>
              <w:jc w:val="both"/>
              <w:rPr>
                <w:rFonts w:ascii="Calibri" w:hAnsi="Calibri" w:cs="Calibri"/>
                <w:szCs w:val="21"/>
              </w:rPr>
            </w:pPr>
            <w:r w:rsidRPr="00DE2CEF">
              <w:rPr>
                <w:rFonts w:ascii="Calibri" w:hAnsi="Calibri" w:cs="Calibri"/>
                <w:noProof/>
                <w:color w:val="000000" w:themeColor="text1"/>
                <w:sz w:val="22"/>
              </w:rPr>
              <w:t>大学课程由南洋理工大学著名教授及学者授课，企业实习交流部分将邀请相关领域的知名学者、专家进行分享和互动</w:t>
            </w:r>
            <w:r w:rsidR="003631CA" w:rsidRPr="00DE2CEF">
              <w:rPr>
                <w:rFonts w:ascii="Calibri" w:hAnsi="Calibri" w:cs="Calibri"/>
                <w:noProof/>
                <w:color w:val="000000" w:themeColor="text1"/>
                <w:sz w:val="22"/>
              </w:rPr>
              <w:t>。</w:t>
            </w:r>
          </w:p>
        </w:tc>
      </w:tr>
      <w:tr w:rsidR="001D519E" w:rsidRPr="00DE2CEF" w14:paraId="4F0450F6" w14:textId="77777777" w:rsidTr="00766C29">
        <w:tc>
          <w:tcPr>
            <w:tcW w:w="278" w:type="pct"/>
            <w:shd w:val="clear" w:color="auto" w:fill="auto"/>
            <w:tcMar>
              <w:top w:w="0" w:type="dxa"/>
              <w:bottom w:w="0" w:type="dxa"/>
            </w:tcMar>
            <w:vAlign w:val="center"/>
          </w:tcPr>
          <w:p w14:paraId="62AFB02B" w14:textId="77777777" w:rsidR="001D519E" w:rsidRPr="00DE2CEF" w:rsidRDefault="001D519E" w:rsidP="00567C28">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3EA8279F" wp14:editId="5404CDF6">
                  <wp:extent cx="252000" cy="252000"/>
                  <wp:effectExtent l="0" t="0" r="0" b="0"/>
                  <wp:docPr id="151" name="图形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09063AA4" w14:textId="77777777" w:rsidR="001D519E" w:rsidRPr="00DE2CEF" w:rsidRDefault="001D519E" w:rsidP="00567C28">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1D519E" w:rsidRPr="00DE2CEF" w14:paraId="5D66A0BC" w14:textId="77777777" w:rsidTr="00766C29">
        <w:tc>
          <w:tcPr>
            <w:tcW w:w="278" w:type="pct"/>
            <w:shd w:val="clear" w:color="auto" w:fill="auto"/>
            <w:tcMar>
              <w:top w:w="0" w:type="dxa"/>
              <w:bottom w:w="0" w:type="dxa"/>
            </w:tcMar>
            <w:vAlign w:val="center"/>
          </w:tcPr>
          <w:p w14:paraId="73A2CDB9" w14:textId="77777777" w:rsidR="001D519E" w:rsidRPr="00DE2CEF" w:rsidRDefault="001D519E" w:rsidP="00567C28">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tbl>
            <w:tblPr>
              <w:tblW w:w="5000" w:type="pct"/>
              <w:tblBorders>
                <w:top w:val="single" w:sz="6" w:space="0" w:color="E9ECEF"/>
                <w:bottom w:val="single" w:sz="6" w:space="0" w:color="DEEBF7"/>
                <w:insideH w:val="single" w:sz="6" w:space="0" w:color="DEEBF7"/>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2120"/>
              <w:gridCol w:w="7501"/>
            </w:tblGrid>
            <w:tr w:rsidR="004A6DFE" w:rsidRPr="00DE2CEF" w14:paraId="4BDBACDD" w14:textId="77777777" w:rsidTr="0011267B">
              <w:trPr>
                <w:tblHeader/>
              </w:trPr>
              <w:tc>
                <w:tcPr>
                  <w:tcW w:w="1102"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3C452716" w14:textId="77777777" w:rsidR="004A6DFE" w:rsidRPr="00DE2CEF" w:rsidRDefault="004A6DFE" w:rsidP="004A6DFE">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3898"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43F93E66" w14:textId="77777777" w:rsidR="004A6DFE" w:rsidRPr="00DE2CEF" w:rsidRDefault="004A6DFE" w:rsidP="004A6DFE">
                  <w:pPr>
                    <w:spacing w:line="276" w:lineRule="auto"/>
                    <w:ind w:rightChars="759" w:right="1594"/>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4A6DFE" w:rsidRPr="00DE2CEF" w14:paraId="0CF60AD3" w14:textId="77777777" w:rsidTr="004A6DFE">
              <w:tc>
                <w:tcPr>
                  <w:tcW w:w="5000" w:type="pct"/>
                  <w:gridSpan w:val="2"/>
                  <w:tcBorders>
                    <w:top w:val="single" w:sz="6" w:space="0" w:color="FFFFFF" w:themeColor="background1"/>
                  </w:tcBorders>
                  <w:shd w:val="clear" w:color="auto" w:fill="FFFFFF"/>
                  <w:vAlign w:val="center"/>
                </w:tcPr>
                <w:p w14:paraId="616C25E1" w14:textId="29786EEA" w:rsidR="004A6DFE" w:rsidRPr="00DE2CEF" w:rsidRDefault="004A6DFE" w:rsidP="00A25F85">
                  <w:pPr>
                    <w:spacing w:beforeLines="50" w:before="156" w:afterLines="50" w:after="156" w:line="276" w:lineRule="auto"/>
                    <w:rPr>
                      <w:rFonts w:ascii="Calibri" w:hAnsi="Calibri" w:cs="Calibri"/>
                      <w:b/>
                      <w:bCs/>
                      <w:color w:val="000000" w:themeColor="text1"/>
                      <w:sz w:val="22"/>
                    </w:rPr>
                  </w:pPr>
                  <w:r w:rsidRPr="00DE2CEF">
                    <w:rPr>
                      <w:rFonts w:ascii="Calibri" w:hAnsi="Calibri" w:cs="Calibri"/>
                      <w:b/>
                      <w:bCs/>
                      <w:sz w:val="22"/>
                    </w:rPr>
                    <w:t>一．名师云课堂</w:t>
                  </w:r>
                </w:p>
              </w:tc>
            </w:tr>
            <w:tr w:rsidR="004A6DFE" w:rsidRPr="00DE2CEF" w14:paraId="7789C7BA" w14:textId="77777777" w:rsidTr="00C206CF">
              <w:tc>
                <w:tcPr>
                  <w:tcW w:w="1102" w:type="pct"/>
                  <w:tcBorders>
                    <w:top w:val="single" w:sz="6" w:space="0" w:color="FFFFFF" w:themeColor="background1"/>
                  </w:tcBorders>
                  <w:shd w:val="clear" w:color="auto" w:fill="FFFFFF"/>
                  <w:vAlign w:val="center"/>
                </w:tcPr>
                <w:p w14:paraId="5609EB36" w14:textId="4E368357" w:rsidR="004A6DFE" w:rsidRPr="00626A3B" w:rsidRDefault="004A6DFE" w:rsidP="004A6DFE">
                  <w:pPr>
                    <w:spacing w:line="276" w:lineRule="auto"/>
                    <w:rPr>
                      <w:rFonts w:ascii="Calibri" w:hAnsi="Calibri" w:cs="Calibri"/>
                      <w:b/>
                      <w:sz w:val="22"/>
                    </w:rPr>
                  </w:pPr>
                  <w:r w:rsidRPr="00DE2CEF">
                    <w:rPr>
                      <w:rFonts w:ascii="Calibri" w:hAnsi="Calibri" w:cs="Calibri"/>
                      <w:b/>
                      <w:bCs/>
                      <w:sz w:val="22"/>
                    </w:rPr>
                    <w:t>名师云课堂</w:t>
                  </w:r>
                  <w:r w:rsidR="00266129">
                    <w:rPr>
                      <w:rFonts w:ascii="Calibri" w:hAnsi="Calibri" w:cs="Calibri" w:hint="eastAsia"/>
                      <w:b/>
                      <w:bCs/>
                      <w:sz w:val="22"/>
                    </w:rPr>
                    <w:t>1</w:t>
                  </w:r>
                </w:p>
              </w:tc>
              <w:tc>
                <w:tcPr>
                  <w:tcW w:w="3898" w:type="pct"/>
                  <w:tcBorders>
                    <w:top w:val="single" w:sz="6" w:space="0" w:color="FFFFFF" w:themeColor="background1"/>
                  </w:tcBorders>
                  <w:shd w:val="clear" w:color="auto" w:fill="FFFFFF"/>
                  <w:vAlign w:val="center"/>
                  <w:hideMark/>
                </w:tcPr>
                <w:p w14:paraId="4E3BB288" w14:textId="77777777" w:rsidR="00266129" w:rsidRPr="006C1720" w:rsidRDefault="00266129" w:rsidP="00266129">
                  <w:pPr>
                    <w:spacing w:beforeLines="50" w:before="156" w:line="276" w:lineRule="auto"/>
                    <w:rPr>
                      <w:rFonts w:ascii="Calibri" w:hAnsi="Calibri" w:cs="Calibri"/>
                      <w:b/>
                      <w:bCs/>
                      <w:color w:val="000000" w:themeColor="text1"/>
                      <w:sz w:val="22"/>
                    </w:rPr>
                  </w:pPr>
                  <w:r w:rsidRPr="006C1720">
                    <w:rPr>
                      <w:rFonts w:ascii="Calibri" w:hAnsi="Calibri" w:cs="Calibri"/>
                      <w:b/>
                      <w:bCs/>
                      <w:color w:val="000000" w:themeColor="text1"/>
                      <w:sz w:val="22"/>
                    </w:rPr>
                    <w:t>项目导览</w:t>
                  </w:r>
                  <w:r w:rsidRPr="006C1720">
                    <w:rPr>
                      <w:rFonts w:ascii="Calibri" w:hAnsi="Calibri" w:cs="Calibri"/>
                      <w:b/>
                      <w:bCs/>
                      <w:color w:val="000000" w:themeColor="text1"/>
                      <w:sz w:val="22"/>
                    </w:rPr>
                    <w:t>&amp;</w:t>
                  </w:r>
                  <w:r w:rsidRPr="006C1720">
                    <w:rPr>
                      <w:rFonts w:ascii="Calibri" w:hAnsi="Calibri" w:cs="Calibri"/>
                      <w:b/>
                      <w:bCs/>
                      <w:color w:val="000000" w:themeColor="text1"/>
                      <w:sz w:val="22"/>
                    </w:rPr>
                    <w:t>欢迎致辞</w:t>
                  </w:r>
                  <w:r>
                    <w:rPr>
                      <w:rFonts w:ascii="Calibri" w:hAnsi="Calibri" w:cs="Calibri" w:hint="eastAsia"/>
                      <w:b/>
                      <w:bCs/>
                      <w:color w:val="000000" w:themeColor="text1"/>
                      <w:sz w:val="22"/>
                    </w:rPr>
                    <w:t>&amp;</w:t>
                  </w:r>
                  <w:r>
                    <w:rPr>
                      <w:rFonts w:ascii="Calibri" w:hAnsi="Calibri" w:cs="Calibri" w:hint="eastAsia"/>
                      <w:b/>
                      <w:bCs/>
                      <w:color w:val="000000" w:themeColor="text1"/>
                      <w:sz w:val="22"/>
                    </w:rPr>
                    <w:t>南洋理工大学视频播放</w:t>
                  </w:r>
                </w:p>
                <w:p w14:paraId="633CE193" w14:textId="77777777" w:rsidR="004A6DFE" w:rsidRPr="00DE2CEF" w:rsidRDefault="004A6DFE" w:rsidP="004A6DFE">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全球化与人才战争</w:t>
                  </w:r>
                </w:p>
                <w:p w14:paraId="05D2801F" w14:textId="2A18D3FD" w:rsidR="004A6DFE" w:rsidRPr="00DE2CEF" w:rsidRDefault="004A6DFE" w:rsidP="00A25F85">
                  <w:pPr>
                    <w:spacing w:afterLines="50" w:after="156" w:line="276" w:lineRule="auto"/>
                    <w:rPr>
                      <w:rFonts w:ascii="Calibri" w:hAnsi="Calibri" w:cs="Calibri"/>
                      <w:color w:val="000000" w:themeColor="text1"/>
                      <w:sz w:val="22"/>
                    </w:rPr>
                  </w:pPr>
                  <w:r w:rsidRPr="00DE2CEF">
                    <w:rPr>
                      <w:rFonts w:ascii="Calibri" w:hAnsi="Calibri" w:cs="Calibri"/>
                      <w:color w:val="000000" w:themeColor="text1"/>
                      <w:sz w:val="22"/>
                    </w:rPr>
                    <w:t>南洋理工大学</w:t>
                  </w:r>
                  <w:r w:rsidR="00266129" w:rsidRPr="001A2305">
                    <w:rPr>
                      <w:rFonts w:ascii="Calibri" w:hAnsi="Calibri" w:cs="Calibri" w:hint="eastAsia"/>
                      <w:color w:val="000000" w:themeColor="text1"/>
                      <w:sz w:val="22"/>
                    </w:rPr>
                    <w:t>陈六使讲席教授、</w:t>
                  </w:r>
                  <w:r w:rsidRPr="00DE2CEF">
                    <w:rPr>
                      <w:rFonts w:ascii="Calibri" w:hAnsi="Calibri" w:cs="Calibri"/>
                      <w:color w:val="000000" w:themeColor="text1"/>
                      <w:sz w:val="22"/>
                    </w:rPr>
                    <w:t>南洋公共管理研究生院</w:t>
                  </w:r>
                  <w:r w:rsidR="009E02A2">
                    <w:rPr>
                      <w:rFonts w:ascii="Calibri" w:hAnsi="Calibri" w:cs="Calibri" w:hint="eastAsia"/>
                      <w:color w:val="000000" w:themeColor="text1"/>
                      <w:sz w:val="22"/>
                    </w:rPr>
                    <w:t xml:space="preserve"> </w:t>
                  </w:r>
                  <w:r w:rsidRPr="00DE2CEF">
                    <w:rPr>
                      <w:rFonts w:ascii="Calibri" w:hAnsi="Calibri" w:cs="Calibri"/>
                      <w:color w:val="000000" w:themeColor="text1"/>
                      <w:sz w:val="22"/>
                    </w:rPr>
                    <w:t>院长</w:t>
                  </w:r>
                  <w:r w:rsidR="00266129" w:rsidRPr="001A2305">
                    <w:rPr>
                      <w:rFonts w:ascii="Calibri" w:hAnsi="Calibri" w:cs="Calibri" w:hint="eastAsia"/>
                      <w:color w:val="000000" w:themeColor="text1"/>
                      <w:sz w:val="22"/>
                    </w:rPr>
                    <w:t>刘</w:t>
                  </w:r>
                  <w:r w:rsidRPr="00DE2CEF">
                    <w:rPr>
                      <w:rFonts w:ascii="Calibri" w:hAnsi="Calibri" w:cs="Calibri"/>
                      <w:color w:val="000000" w:themeColor="text1"/>
                      <w:sz w:val="22"/>
                    </w:rPr>
                    <w:t>教授</w:t>
                  </w:r>
                </w:p>
              </w:tc>
            </w:tr>
            <w:tr w:rsidR="00266129" w:rsidRPr="00DE2CEF" w14:paraId="219DE085" w14:textId="77777777" w:rsidTr="00C206CF">
              <w:tc>
                <w:tcPr>
                  <w:tcW w:w="1102" w:type="pct"/>
                  <w:tcBorders>
                    <w:top w:val="single" w:sz="6" w:space="0" w:color="FFFFFF" w:themeColor="background1"/>
                  </w:tcBorders>
                  <w:shd w:val="clear" w:color="auto" w:fill="FFFFFF"/>
                  <w:vAlign w:val="center"/>
                </w:tcPr>
                <w:p w14:paraId="76B11D78" w14:textId="02651AB8" w:rsidR="00266129" w:rsidRPr="00DE2CEF" w:rsidRDefault="00266129" w:rsidP="00266129">
                  <w:pPr>
                    <w:spacing w:line="276" w:lineRule="auto"/>
                    <w:rPr>
                      <w:rFonts w:ascii="Calibri" w:hAnsi="Calibri" w:cs="Calibri"/>
                      <w:b/>
                      <w:bCs/>
                      <w:sz w:val="22"/>
                    </w:rPr>
                  </w:pPr>
                  <w:r w:rsidRPr="006C1720">
                    <w:rPr>
                      <w:rFonts w:ascii="Calibri" w:hAnsi="Calibri" w:cs="Calibri"/>
                      <w:b/>
                      <w:bCs/>
                      <w:sz w:val="22"/>
                    </w:rPr>
                    <w:t>名师云课堂</w:t>
                  </w:r>
                  <w:r>
                    <w:rPr>
                      <w:rFonts w:ascii="Calibri" w:hAnsi="Calibri" w:cs="Calibri" w:hint="eastAsia"/>
                      <w:b/>
                      <w:bCs/>
                      <w:sz w:val="22"/>
                    </w:rPr>
                    <w:t>2</w:t>
                  </w:r>
                </w:p>
              </w:tc>
              <w:tc>
                <w:tcPr>
                  <w:tcW w:w="3898" w:type="pct"/>
                  <w:tcBorders>
                    <w:top w:val="single" w:sz="6" w:space="0" w:color="FFFFFF" w:themeColor="background1"/>
                  </w:tcBorders>
                  <w:shd w:val="clear" w:color="auto" w:fill="FFFFFF"/>
                  <w:vAlign w:val="center"/>
                </w:tcPr>
                <w:p w14:paraId="06DDDD2C" w14:textId="77777777" w:rsidR="00266129" w:rsidRPr="00626A3B" w:rsidRDefault="00266129" w:rsidP="00C206CF">
                  <w:pPr>
                    <w:spacing w:beforeLines="50" w:before="156" w:line="276" w:lineRule="auto"/>
                    <w:rPr>
                      <w:rFonts w:ascii="Calibri" w:hAnsi="Calibri" w:cs="Calibri"/>
                      <w:b/>
                      <w:bCs/>
                      <w:color w:val="000000" w:themeColor="text1"/>
                      <w:sz w:val="22"/>
                    </w:rPr>
                  </w:pPr>
                  <w:r w:rsidRPr="00626A3B">
                    <w:rPr>
                      <w:rFonts w:ascii="Calibri" w:hAnsi="Calibri" w:cs="Calibri"/>
                      <w:b/>
                      <w:bCs/>
                      <w:color w:val="000000" w:themeColor="text1"/>
                      <w:sz w:val="22"/>
                    </w:rPr>
                    <w:t>科研与论文写作指导</w:t>
                  </w:r>
                </w:p>
                <w:p w14:paraId="03C46D33" w14:textId="4F9B29EB" w:rsidR="00266129" w:rsidRPr="00626A3B" w:rsidRDefault="00266129" w:rsidP="00C206CF">
                  <w:pPr>
                    <w:spacing w:afterLines="50" w:after="156" w:line="276" w:lineRule="auto"/>
                    <w:rPr>
                      <w:rFonts w:ascii="Calibri" w:hAnsi="Calibri" w:cs="Calibri"/>
                      <w:color w:val="000000" w:themeColor="text1"/>
                      <w:sz w:val="22"/>
                    </w:rPr>
                  </w:pPr>
                  <w:r w:rsidRPr="00626A3B">
                    <w:rPr>
                      <w:rFonts w:ascii="Calibri" w:hAnsi="Calibri" w:cs="Calibri" w:hint="eastAsia"/>
                      <w:color w:val="000000" w:themeColor="text1"/>
                      <w:sz w:val="22"/>
                    </w:rPr>
                    <w:t>新加坡工程院院士、总统科学奖获得者、南洋理工大学柔性器件创新中心主任、人工感知联合实验室主任、材料科学与工程学院陈教授</w:t>
                  </w:r>
                </w:p>
              </w:tc>
            </w:tr>
            <w:tr w:rsidR="00266129" w:rsidRPr="00DE2CEF" w14:paraId="07074B43" w14:textId="77777777" w:rsidTr="00C206CF">
              <w:tc>
                <w:tcPr>
                  <w:tcW w:w="1102" w:type="pct"/>
                  <w:tcBorders>
                    <w:top w:val="single" w:sz="6" w:space="0" w:color="FFFFFF" w:themeColor="background1"/>
                  </w:tcBorders>
                  <w:shd w:val="clear" w:color="auto" w:fill="FFFFFF"/>
                  <w:vAlign w:val="center"/>
                </w:tcPr>
                <w:p w14:paraId="44474C21" w14:textId="5F765D5E" w:rsidR="00266129" w:rsidRPr="00DE2CEF" w:rsidRDefault="00266129" w:rsidP="00266129">
                  <w:pPr>
                    <w:spacing w:line="276" w:lineRule="auto"/>
                    <w:rPr>
                      <w:rFonts w:ascii="Calibri" w:hAnsi="Calibri" w:cs="Calibri"/>
                      <w:b/>
                      <w:bCs/>
                      <w:sz w:val="22"/>
                    </w:rPr>
                  </w:pPr>
                  <w:r w:rsidRPr="006C1720">
                    <w:rPr>
                      <w:rFonts w:ascii="Calibri" w:hAnsi="Calibri" w:cs="Calibri"/>
                      <w:b/>
                      <w:bCs/>
                      <w:sz w:val="22"/>
                    </w:rPr>
                    <w:t>名师云课堂</w:t>
                  </w:r>
                  <w:r>
                    <w:rPr>
                      <w:rFonts w:ascii="Calibri" w:hAnsi="Calibri" w:cs="Calibri" w:hint="eastAsia"/>
                      <w:b/>
                      <w:bCs/>
                      <w:sz w:val="22"/>
                    </w:rPr>
                    <w:t>3</w:t>
                  </w:r>
                </w:p>
              </w:tc>
              <w:tc>
                <w:tcPr>
                  <w:tcW w:w="3898" w:type="pct"/>
                  <w:tcBorders>
                    <w:top w:val="single" w:sz="6" w:space="0" w:color="FFFFFF" w:themeColor="background1"/>
                  </w:tcBorders>
                  <w:shd w:val="clear" w:color="auto" w:fill="FFFFFF"/>
                  <w:vAlign w:val="center"/>
                </w:tcPr>
                <w:p w14:paraId="5AE8D083" w14:textId="77777777" w:rsidR="00266129" w:rsidRPr="001E6765" w:rsidRDefault="00266129" w:rsidP="00C206CF">
                  <w:pPr>
                    <w:spacing w:beforeLines="50" w:before="156" w:line="276" w:lineRule="auto"/>
                    <w:rPr>
                      <w:rFonts w:ascii="Calibri" w:hAnsi="Calibri" w:cs="Calibri"/>
                      <w:b/>
                      <w:bCs/>
                      <w:color w:val="000000" w:themeColor="text1"/>
                      <w:sz w:val="22"/>
                    </w:rPr>
                  </w:pPr>
                  <w:r w:rsidRPr="001E6765">
                    <w:rPr>
                      <w:rFonts w:ascii="Calibri" w:hAnsi="Calibri" w:cs="Calibri"/>
                      <w:b/>
                      <w:bCs/>
                      <w:color w:val="000000" w:themeColor="text1"/>
                      <w:sz w:val="22"/>
                    </w:rPr>
                    <w:t>华人华侨和海外华人企业家的经营策略及商业网络</w:t>
                  </w:r>
                </w:p>
                <w:p w14:paraId="7E406247" w14:textId="0EA400A1" w:rsidR="00266129" w:rsidRPr="00626A3B" w:rsidRDefault="00266129" w:rsidP="00C206CF">
                  <w:pPr>
                    <w:spacing w:afterLines="50" w:after="156" w:line="276" w:lineRule="auto"/>
                    <w:rPr>
                      <w:rFonts w:ascii="Calibri" w:hAnsi="Calibri" w:cs="Calibri"/>
                      <w:color w:val="000000" w:themeColor="text1"/>
                      <w:sz w:val="22"/>
                    </w:rPr>
                  </w:pPr>
                  <w:r w:rsidRPr="00626A3B">
                    <w:rPr>
                      <w:rFonts w:ascii="Calibri" w:hAnsi="Calibri" w:cs="Calibri"/>
                      <w:color w:val="000000" w:themeColor="text1"/>
                      <w:sz w:val="22"/>
                    </w:rPr>
                    <w:t>南洋理工大学</w:t>
                  </w:r>
                  <w:r w:rsidRPr="00626A3B">
                    <w:rPr>
                      <w:rFonts w:ascii="Calibri" w:hAnsi="Calibri" w:cs="Calibri" w:hint="eastAsia"/>
                      <w:color w:val="000000" w:themeColor="text1"/>
                      <w:sz w:val="22"/>
                    </w:rPr>
                    <w:t>陈六使讲席教授、南洋公共管理研究生院</w:t>
                  </w:r>
                  <w:r w:rsidR="009E02A2">
                    <w:rPr>
                      <w:rFonts w:ascii="Calibri" w:hAnsi="Calibri" w:cs="Calibri" w:hint="eastAsia"/>
                      <w:color w:val="000000" w:themeColor="text1"/>
                      <w:sz w:val="22"/>
                    </w:rPr>
                    <w:t xml:space="preserve"> </w:t>
                  </w:r>
                  <w:r w:rsidRPr="00626A3B">
                    <w:rPr>
                      <w:rFonts w:ascii="Calibri" w:hAnsi="Calibri" w:cs="Calibri" w:hint="eastAsia"/>
                      <w:color w:val="000000" w:themeColor="text1"/>
                      <w:sz w:val="22"/>
                    </w:rPr>
                    <w:t>院长刘教授</w:t>
                  </w:r>
                </w:p>
              </w:tc>
            </w:tr>
            <w:tr w:rsidR="004A6DFE" w:rsidRPr="00DE2CEF" w14:paraId="69DC9CFF" w14:textId="77777777" w:rsidTr="00C206CF">
              <w:tc>
                <w:tcPr>
                  <w:tcW w:w="1102" w:type="pct"/>
                  <w:shd w:val="clear" w:color="auto" w:fill="FFFFFF"/>
                  <w:vAlign w:val="center"/>
                </w:tcPr>
                <w:p w14:paraId="7BC019B0" w14:textId="15D02AB4" w:rsidR="004A6DFE" w:rsidRPr="00BB31D1" w:rsidRDefault="004A6DFE" w:rsidP="004A6DFE">
                  <w:pPr>
                    <w:spacing w:line="276" w:lineRule="auto"/>
                    <w:rPr>
                      <w:rFonts w:ascii="Calibri" w:hAnsi="Calibri" w:cs="Calibri"/>
                      <w:b/>
                      <w:sz w:val="22"/>
                    </w:rPr>
                  </w:pPr>
                  <w:r w:rsidRPr="00DE2CEF">
                    <w:rPr>
                      <w:rFonts w:ascii="Calibri" w:hAnsi="Calibri" w:cs="Calibri"/>
                      <w:b/>
                      <w:bCs/>
                      <w:sz w:val="22"/>
                    </w:rPr>
                    <w:t>名师云课堂</w:t>
                  </w:r>
                  <w:r w:rsidR="00266129">
                    <w:rPr>
                      <w:rFonts w:ascii="Calibri" w:hAnsi="Calibri" w:cs="Calibri" w:hint="eastAsia"/>
                      <w:b/>
                      <w:bCs/>
                      <w:sz w:val="22"/>
                    </w:rPr>
                    <w:t>4</w:t>
                  </w:r>
                </w:p>
              </w:tc>
              <w:tc>
                <w:tcPr>
                  <w:tcW w:w="3898" w:type="pct"/>
                  <w:shd w:val="clear" w:color="auto" w:fill="FFFFFF"/>
                  <w:vAlign w:val="center"/>
                </w:tcPr>
                <w:p w14:paraId="36B5074E" w14:textId="77777777" w:rsidR="00D3444D" w:rsidRDefault="0062093D" w:rsidP="0062093D">
                  <w:pPr>
                    <w:spacing w:beforeLines="50" w:before="156" w:line="276" w:lineRule="auto"/>
                    <w:rPr>
                      <w:rFonts w:ascii="Calibri" w:hAnsi="Calibri" w:cs="Calibri"/>
                      <w:b/>
                      <w:bCs/>
                      <w:color w:val="000000" w:themeColor="text1"/>
                      <w:sz w:val="22"/>
                    </w:rPr>
                  </w:pPr>
                  <w:r w:rsidRPr="0062093D">
                    <w:rPr>
                      <w:rFonts w:ascii="Calibri" w:hAnsi="Calibri" w:cs="Calibri" w:hint="eastAsia"/>
                      <w:b/>
                      <w:bCs/>
                      <w:color w:val="000000" w:themeColor="text1"/>
                      <w:sz w:val="22"/>
                    </w:rPr>
                    <w:t>MOOC</w:t>
                  </w:r>
                  <w:r w:rsidRPr="0062093D">
                    <w:rPr>
                      <w:rFonts w:ascii="Calibri" w:hAnsi="Calibri" w:cs="Calibri" w:hint="eastAsia"/>
                      <w:b/>
                      <w:bCs/>
                      <w:color w:val="000000" w:themeColor="text1"/>
                      <w:sz w:val="22"/>
                    </w:rPr>
                    <w:t>对高等教育管理的影响</w:t>
                  </w:r>
                </w:p>
                <w:p w14:paraId="7050E135" w14:textId="01DC3A14" w:rsidR="004A6DFE" w:rsidRPr="00D3444D" w:rsidRDefault="0062093D" w:rsidP="0062093D">
                  <w:pPr>
                    <w:spacing w:beforeLines="50" w:before="156" w:line="276" w:lineRule="auto"/>
                    <w:rPr>
                      <w:rFonts w:ascii="Calibri" w:hAnsi="Calibri" w:cs="Calibri"/>
                      <w:color w:val="000000" w:themeColor="text1"/>
                      <w:sz w:val="22"/>
                    </w:rPr>
                  </w:pPr>
                  <w:r w:rsidRPr="00D3444D">
                    <w:rPr>
                      <w:rFonts w:ascii="Calibri" w:hAnsi="Calibri" w:cs="Calibri" w:hint="eastAsia"/>
                      <w:color w:val="000000" w:themeColor="text1"/>
                      <w:sz w:val="22"/>
                    </w:rPr>
                    <w:t>南洋理工大学学习研究与发展中心研究员、李光前医学院电子学习研发中心主任洪博士</w:t>
                  </w:r>
                </w:p>
              </w:tc>
            </w:tr>
            <w:tr w:rsidR="004A6DFE" w:rsidRPr="00DE2CEF" w14:paraId="57046AB9" w14:textId="77777777" w:rsidTr="00C206CF">
              <w:tc>
                <w:tcPr>
                  <w:tcW w:w="1102" w:type="pct"/>
                  <w:shd w:val="clear" w:color="auto" w:fill="FFFFFF"/>
                  <w:vAlign w:val="center"/>
                </w:tcPr>
                <w:p w14:paraId="4F7FCE75" w14:textId="40CEAD7D" w:rsidR="004A6DFE" w:rsidRPr="00DE2CEF" w:rsidRDefault="004A6DFE" w:rsidP="004A6DFE">
                  <w:pPr>
                    <w:spacing w:line="276" w:lineRule="auto"/>
                    <w:rPr>
                      <w:rFonts w:ascii="Calibri" w:hAnsi="Calibri" w:cs="Calibri"/>
                      <w:color w:val="212529"/>
                      <w:kern w:val="0"/>
                      <w:sz w:val="22"/>
                    </w:rPr>
                  </w:pPr>
                  <w:r w:rsidRPr="00DE2CEF">
                    <w:rPr>
                      <w:rFonts w:ascii="Calibri" w:hAnsi="Calibri" w:cs="Calibri"/>
                      <w:b/>
                      <w:bCs/>
                      <w:sz w:val="22"/>
                    </w:rPr>
                    <w:t>名师云课堂</w:t>
                  </w:r>
                  <w:r w:rsidR="00266129">
                    <w:rPr>
                      <w:rFonts w:ascii="Calibri" w:hAnsi="Calibri" w:cs="Calibri" w:hint="eastAsia"/>
                      <w:b/>
                      <w:bCs/>
                      <w:sz w:val="22"/>
                    </w:rPr>
                    <w:t>5</w:t>
                  </w:r>
                </w:p>
              </w:tc>
              <w:tc>
                <w:tcPr>
                  <w:tcW w:w="3898" w:type="pct"/>
                  <w:shd w:val="clear" w:color="auto" w:fill="FFFFFF"/>
                  <w:vAlign w:val="center"/>
                  <w:hideMark/>
                </w:tcPr>
                <w:p w14:paraId="32F6C48A" w14:textId="77777777" w:rsidR="00266129" w:rsidRPr="001E6765" w:rsidRDefault="00266129" w:rsidP="00C206CF">
                  <w:pPr>
                    <w:spacing w:beforeLines="50" w:before="156" w:line="276" w:lineRule="auto"/>
                    <w:rPr>
                      <w:rFonts w:ascii="Calibri" w:hAnsi="Calibri" w:cs="Calibri"/>
                      <w:b/>
                      <w:bCs/>
                      <w:color w:val="000000" w:themeColor="text1"/>
                      <w:sz w:val="22"/>
                    </w:rPr>
                  </w:pPr>
                  <w:r w:rsidRPr="001E6765">
                    <w:rPr>
                      <w:rFonts w:ascii="Calibri" w:hAnsi="Calibri" w:cs="Calibri" w:hint="eastAsia"/>
                      <w:b/>
                      <w:bCs/>
                      <w:color w:val="000000" w:themeColor="text1"/>
                      <w:sz w:val="22"/>
                    </w:rPr>
                    <w:t>科技</w:t>
                  </w:r>
                  <w:r>
                    <w:rPr>
                      <w:rFonts w:ascii="Calibri" w:hAnsi="Calibri" w:cs="Calibri" w:hint="eastAsia"/>
                      <w:b/>
                      <w:bCs/>
                      <w:color w:val="000000" w:themeColor="text1"/>
                      <w:sz w:val="22"/>
                    </w:rPr>
                    <w:t>创新</w:t>
                  </w:r>
                  <w:r w:rsidRPr="001E6765">
                    <w:rPr>
                      <w:rFonts w:ascii="Calibri" w:hAnsi="Calibri" w:cs="Calibri" w:hint="eastAsia"/>
                      <w:b/>
                      <w:bCs/>
                      <w:color w:val="000000" w:themeColor="text1"/>
                      <w:sz w:val="22"/>
                    </w:rPr>
                    <w:t>发展与公共政策</w:t>
                  </w:r>
                </w:p>
                <w:p w14:paraId="724EE06B" w14:textId="78ACC6D6" w:rsidR="004A6DFE" w:rsidRPr="00626A3B" w:rsidRDefault="00266129" w:rsidP="00C206CF">
                  <w:pPr>
                    <w:spacing w:afterLines="50" w:after="156" w:line="276" w:lineRule="auto"/>
                    <w:rPr>
                      <w:rFonts w:ascii="Calibri" w:hAnsi="Calibri" w:cs="Calibri"/>
                      <w:sz w:val="22"/>
                    </w:rPr>
                  </w:pPr>
                  <w:r w:rsidRPr="00626A3B">
                    <w:rPr>
                      <w:rFonts w:ascii="Calibri" w:hAnsi="Calibri" w:cs="Calibri" w:hint="eastAsia"/>
                      <w:color w:val="000000" w:themeColor="text1"/>
                      <w:sz w:val="22"/>
                    </w:rPr>
                    <w:t>南洋理工大学南洋公共管理研究院</w:t>
                  </w:r>
                  <w:r w:rsidRPr="00626A3B">
                    <w:rPr>
                      <w:rFonts w:ascii="Calibri" w:hAnsi="Calibri" w:cs="Calibri" w:hint="eastAsia"/>
                      <w:color w:val="000000" w:themeColor="text1"/>
                      <w:sz w:val="22"/>
                    </w:rPr>
                    <w:t xml:space="preserve"> </w:t>
                  </w:r>
                  <w:r w:rsidRPr="00626A3B">
                    <w:rPr>
                      <w:rFonts w:ascii="Calibri" w:hAnsi="Calibri" w:cs="Calibri" w:hint="eastAsia"/>
                      <w:color w:val="000000" w:themeColor="text1"/>
                      <w:sz w:val="22"/>
                    </w:rPr>
                    <w:t>副院长王教授</w:t>
                  </w:r>
                </w:p>
              </w:tc>
            </w:tr>
            <w:tr w:rsidR="004A6DFE" w:rsidRPr="00DE2CEF" w14:paraId="7A338E87" w14:textId="77777777" w:rsidTr="00C206CF">
              <w:tc>
                <w:tcPr>
                  <w:tcW w:w="1102" w:type="pct"/>
                  <w:shd w:val="clear" w:color="auto" w:fill="FFFFFF"/>
                  <w:vAlign w:val="center"/>
                </w:tcPr>
                <w:p w14:paraId="5F7F0CCD" w14:textId="66B7B039" w:rsidR="004A6DFE" w:rsidRPr="00DE2CEF" w:rsidRDefault="004A6DFE" w:rsidP="004A6DFE">
                  <w:pPr>
                    <w:spacing w:line="276" w:lineRule="auto"/>
                    <w:rPr>
                      <w:rFonts w:ascii="Calibri" w:hAnsi="Calibri" w:cs="Calibri"/>
                      <w:color w:val="212529"/>
                      <w:kern w:val="0"/>
                      <w:sz w:val="22"/>
                    </w:rPr>
                  </w:pPr>
                  <w:r w:rsidRPr="00DE2CEF">
                    <w:rPr>
                      <w:rFonts w:ascii="Calibri" w:hAnsi="Calibri" w:cs="Calibri"/>
                      <w:b/>
                      <w:bCs/>
                      <w:sz w:val="22"/>
                    </w:rPr>
                    <w:t>名师云课堂</w:t>
                  </w:r>
                  <w:r w:rsidR="00266129">
                    <w:rPr>
                      <w:rFonts w:ascii="Calibri" w:hAnsi="Calibri" w:cs="Calibri" w:hint="eastAsia"/>
                      <w:b/>
                      <w:bCs/>
                      <w:sz w:val="22"/>
                    </w:rPr>
                    <w:t>6</w:t>
                  </w:r>
                </w:p>
              </w:tc>
              <w:tc>
                <w:tcPr>
                  <w:tcW w:w="3898" w:type="pct"/>
                  <w:shd w:val="clear" w:color="auto" w:fill="FFFFFF"/>
                  <w:vAlign w:val="center"/>
                </w:tcPr>
                <w:p w14:paraId="17F323EC" w14:textId="77777777" w:rsidR="00E30D50" w:rsidRPr="00626A3B" w:rsidRDefault="00E30D50" w:rsidP="00C206CF">
                  <w:pPr>
                    <w:spacing w:beforeLines="50" w:before="156" w:line="276" w:lineRule="auto"/>
                    <w:rPr>
                      <w:rFonts w:ascii="Calibri" w:hAnsi="Calibri" w:cs="Calibri"/>
                      <w:b/>
                      <w:bCs/>
                      <w:color w:val="000000" w:themeColor="text1"/>
                      <w:sz w:val="22"/>
                    </w:rPr>
                  </w:pPr>
                  <w:r w:rsidRPr="00626A3B">
                    <w:rPr>
                      <w:rFonts w:ascii="Calibri" w:hAnsi="Calibri" w:cs="Calibri"/>
                      <w:b/>
                      <w:bCs/>
                      <w:color w:val="000000" w:themeColor="text1"/>
                      <w:sz w:val="22"/>
                    </w:rPr>
                    <w:t>新媒体时代的大众传播</w:t>
                  </w:r>
                </w:p>
                <w:p w14:paraId="30D86F53" w14:textId="3230F812" w:rsidR="004A6DFE" w:rsidRPr="00DE2CEF" w:rsidRDefault="00E30D50" w:rsidP="00C206CF">
                  <w:pPr>
                    <w:spacing w:afterLines="50" w:after="156" w:line="276" w:lineRule="auto"/>
                    <w:rPr>
                      <w:rFonts w:ascii="Calibri" w:hAnsi="Calibri" w:cs="Calibri"/>
                      <w:color w:val="000000" w:themeColor="text1"/>
                      <w:sz w:val="22"/>
                    </w:rPr>
                  </w:pPr>
                  <w:r w:rsidRPr="00626A3B">
                    <w:rPr>
                      <w:rFonts w:ascii="Calibri" w:hAnsi="Calibri" w:cs="Calibri"/>
                      <w:color w:val="000000" w:themeColor="text1"/>
                      <w:sz w:val="22"/>
                    </w:rPr>
                    <w:lastRenderedPageBreak/>
                    <w:t>南洋理工大学南洋公共管理研究生院客座教授、</w:t>
                  </w:r>
                  <w:r w:rsidRPr="00626A3B">
                    <w:rPr>
                      <w:rFonts w:ascii="Calibri" w:hAnsi="Calibri" w:cs="Calibri" w:hint="eastAsia"/>
                      <w:color w:val="000000" w:themeColor="text1"/>
                      <w:sz w:val="22"/>
                    </w:rPr>
                    <w:t>海底捞首席战略执行官、</w:t>
                  </w:r>
                  <w:r w:rsidRPr="00626A3B">
                    <w:rPr>
                      <w:rFonts w:ascii="Calibri" w:hAnsi="Calibri" w:cs="Calibri"/>
                      <w:color w:val="000000" w:themeColor="text1"/>
                      <w:sz w:val="22"/>
                    </w:rPr>
                    <w:t>著名媒体专家</w:t>
                  </w:r>
                  <w:r w:rsidR="009E02A2">
                    <w:rPr>
                      <w:rFonts w:ascii="Calibri" w:hAnsi="Calibri" w:cs="Calibri" w:hint="eastAsia"/>
                      <w:color w:val="000000" w:themeColor="text1"/>
                      <w:sz w:val="22"/>
                    </w:rPr>
                    <w:t xml:space="preserve"> </w:t>
                  </w:r>
                  <w:r w:rsidRPr="00626A3B">
                    <w:rPr>
                      <w:rFonts w:ascii="Calibri" w:hAnsi="Calibri" w:cs="Calibri" w:hint="eastAsia"/>
                      <w:color w:val="000000" w:themeColor="text1"/>
                      <w:sz w:val="22"/>
                    </w:rPr>
                    <w:t>周博士</w:t>
                  </w:r>
                </w:p>
              </w:tc>
            </w:tr>
            <w:tr w:rsidR="004A6DFE" w:rsidRPr="00DE2CEF" w14:paraId="2C3354FE" w14:textId="77777777" w:rsidTr="004A6DFE">
              <w:tc>
                <w:tcPr>
                  <w:tcW w:w="5000" w:type="pct"/>
                  <w:gridSpan w:val="2"/>
                  <w:shd w:val="clear" w:color="auto" w:fill="FFFFFF"/>
                  <w:vAlign w:val="center"/>
                </w:tcPr>
                <w:p w14:paraId="3E5DB69C" w14:textId="5AD20CCF" w:rsidR="004A6DFE" w:rsidRPr="00DE2CEF" w:rsidRDefault="004A6DFE" w:rsidP="00A25F85">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lastRenderedPageBreak/>
                    <w:t>二．企业实习</w:t>
                  </w:r>
                </w:p>
              </w:tc>
            </w:tr>
            <w:tr w:rsidR="004A6DFE" w:rsidRPr="00DE2CEF" w14:paraId="3CD5F215" w14:textId="77777777" w:rsidTr="0011267B">
              <w:tc>
                <w:tcPr>
                  <w:tcW w:w="1102" w:type="pct"/>
                  <w:shd w:val="clear" w:color="auto" w:fill="FFFFFF"/>
                  <w:vAlign w:val="center"/>
                </w:tcPr>
                <w:p w14:paraId="7C00D5C7" w14:textId="51D45FA3" w:rsidR="004A6DFE" w:rsidRPr="00DE2CEF" w:rsidRDefault="004A6DFE" w:rsidP="004A6DFE">
                  <w:pPr>
                    <w:spacing w:line="276" w:lineRule="auto"/>
                    <w:rPr>
                      <w:rFonts w:ascii="Calibri" w:hAnsi="Calibri" w:cs="Calibri"/>
                      <w:b/>
                      <w:bCs/>
                      <w:color w:val="212529"/>
                      <w:kern w:val="0"/>
                      <w:sz w:val="22"/>
                    </w:rPr>
                  </w:pPr>
                  <w:r w:rsidRPr="00DE2CEF">
                    <w:rPr>
                      <w:rFonts w:ascii="Calibri" w:hAnsi="Calibri" w:cs="Calibri"/>
                      <w:b/>
                      <w:bCs/>
                      <w:color w:val="212529"/>
                      <w:kern w:val="0"/>
                      <w:sz w:val="22"/>
                    </w:rPr>
                    <w:t>企业实习</w:t>
                  </w:r>
                  <w:r w:rsidR="00C17FBD">
                    <w:rPr>
                      <w:rFonts w:ascii="Calibri" w:hAnsi="Calibri" w:cs="Calibri"/>
                      <w:b/>
                      <w:bCs/>
                      <w:color w:val="212529"/>
                      <w:kern w:val="0"/>
                      <w:sz w:val="22"/>
                    </w:rPr>
                    <w:t>7</w:t>
                  </w:r>
                </w:p>
              </w:tc>
              <w:tc>
                <w:tcPr>
                  <w:tcW w:w="3898" w:type="pct"/>
                  <w:shd w:val="clear" w:color="auto" w:fill="FFFFFF"/>
                  <w:hideMark/>
                </w:tcPr>
                <w:p w14:paraId="47161DC4" w14:textId="1BFC2817" w:rsidR="004A6DFE" w:rsidRPr="00DE2CEF" w:rsidRDefault="004A6DFE" w:rsidP="004A6DFE">
                  <w:pPr>
                    <w:pStyle w:val="xmsonormal"/>
                    <w:spacing w:beforeLines="50" w:before="156" w:beforeAutospacing="0" w:after="0" w:afterAutospacing="0" w:line="276" w:lineRule="auto"/>
                    <w:contextualSpacing/>
                    <w:rPr>
                      <w:rFonts w:ascii="Calibri" w:eastAsiaTheme="minorEastAsia" w:hAnsi="Calibri" w:cs="Calibri"/>
                      <w:b/>
                      <w:bCs/>
                      <w:sz w:val="22"/>
                      <w:szCs w:val="22"/>
                    </w:rPr>
                  </w:pPr>
                  <w:r w:rsidRPr="00DE2CEF">
                    <w:rPr>
                      <w:rFonts w:ascii="Calibri" w:eastAsiaTheme="minorEastAsia" w:hAnsi="Calibri" w:cs="Calibri"/>
                      <w:b/>
                      <w:bCs/>
                      <w:sz w:val="22"/>
                      <w:szCs w:val="22"/>
                    </w:rPr>
                    <w:t>投行、私募、证券、基金</w:t>
                  </w:r>
                </w:p>
                <w:p w14:paraId="30A4C994" w14:textId="70056FC0" w:rsidR="004A6DFE" w:rsidRPr="00DE2CEF" w:rsidRDefault="004A6DFE" w:rsidP="00C02C20">
                  <w:pPr>
                    <w:spacing w:line="276" w:lineRule="auto"/>
                    <w:rPr>
                      <w:rFonts w:ascii="Calibri" w:hAnsi="Calibri" w:cs="Calibri"/>
                      <w:sz w:val="22"/>
                    </w:rPr>
                  </w:pPr>
                  <w:r w:rsidRPr="00DE2CEF">
                    <w:rPr>
                      <w:rFonts w:ascii="Calibri" w:hAnsi="Calibri" w:cs="Calibri"/>
                      <w:sz w:val="22"/>
                    </w:rPr>
                    <w:t>金博士</w:t>
                  </w:r>
                  <w:r w:rsidR="00C02C20">
                    <w:rPr>
                      <w:rFonts w:ascii="Calibri" w:hAnsi="Calibri" w:cs="Calibri" w:hint="eastAsia"/>
                      <w:sz w:val="22"/>
                    </w:rPr>
                    <w:t>：</w:t>
                  </w:r>
                  <w:r w:rsidRPr="00DE2CEF">
                    <w:rPr>
                      <w:rFonts w:ascii="Calibri" w:hAnsi="Calibri" w:cs="Calibri"/>
                      <w:sz w:val="22"/>
                    </w:rPr>
                    <w:t>曾任瑞士信贷银行新加坡分行董事、淡马锡集团属下的兰亭资本的董事、美国德勤管理咨询顾问公司高级经理</w:t>
                  </w:r>
                  <w:r w:rsidR="0081476D" w:rsidRPr="00DE2CEF">
                    <w:rPr>
                      <w:rFonts w:ascii="Calibri" w:hAnsi="Calibri" w:cs="Calibri"/>
                      <w:sz w:val="22"/>
                    </w:rPr>
                    <w:t>。</w:t>
                  </w:r>
                </w:p>
              </w:tc>
            </w:tr>
            <w:tr w:rsidR="004A6DFE" w:rsidRPr="00DE2CEF" w14:paraId="28A0057D" w14:textId="77777777" w:rsidTr="0011267B">
              <w:tc>
                <w:tcPr>
                  <w:tcW w:w="1102" w:type="pct"/>
                  <w:shd w:val="clear" w:color="auto" w:fill="FFFFFF"/>
                  <w:vAlign w:val="center"/>
                </w:tcPr>
                <w:p w14:paraId="76B4D5C2" w14:textId="6EA2E31D" w:rsidR="004A6DFE" w:rsidRPr="00DE2CEF" w:rsidRDefault="004A6DFE" w:rsidP="004A6DFE">
                  <w:pPr>
                    <w:spacing w:line="276" w:lineRule="auto"/>
                    <w:rPr>
                      <w:rFonts w:ascii="Calibri" w:hAnsi="Calibri" w:cs="Calibri"/>
                      <w:b/>
                      <w:bCs/>
                      <w:sz w:val="22"/>
                    </w:rPr>
                  </w:pPr>
                  <w:r w:rsidRPr="00DE2CEF">
                    <w:rPr>
                      <w:rFonts w:ascii="Calibri" w:hAnsi="Calibri" w:cs="Calibri"/>
                      <w:b/>
                      <w:bCs/>
                      <w:sz w:val="22"/>
                    </w:rPr>
                    <w:t>企业实习</w:t>
                  </w:r>
                  <w:r w:rsidR="00C17FBD">
                    <w:rPr>
                      <w:rFonts w:ascii="Calibri" w:hAnsi="Calibri" w:cs="Calibri"/>
                      <w:b/>
                      <w:bCs/>
                      <w:sz w:val="22"/>
                    </w:rPr>
                    <w:t>8</w:t>
                  </w:r>
                </w:p>
              </w:tc>
              <w:tc>
                <w:tcPr>
                  <w:tcW w:w="3898" w:type="pct"/>
                  <w:shd w:val="clear" w:color="auto" w:fill="FFFFFF"/>
                </w:tcPr>
                <w:p w14:paraId="12797448" w14:textId="1C9A83A2" w:rsidR="004A6DFE" w:rsidRPr="00DE2CEF" w:rsidRDefault="004A6DFE" w:rsidP="004A6DFE">
                  <w:pPr>
                    <w:pStyle w:val="xmsonormal"/>
                    <w:spacing w:beforeLines="50" w:before="156" w:beforeAutospacing="0" w:after="0" w:afterAutospacing="0" w:line="276" w:lineRule="auto"/>
                    <w:contextualSpacing/>
                    <w:rPr>
                      <w:rFonts w:ascii="Calibri" w:eastAsiaTheme="minorEastAsia" w:hAnsi="Calibri" w:cs="Calibri"/>
                      <w:b/>
                      <w:bCs/>
                      <w:sz w:val="22"/>
                      <w:szCs w:val="22"/>
                    </w:rPr>
                  </w:pPr>
                  <w:r w:rsidRPr="00DE2CEF">
                    <w:rPr>
                      <w:rFonts w:ascii="Calibri" w:eastAsiaTheme="minorEastAsia" w:hAnsi="Calibri" w:cs="Calibri"/>
                      <w:b/>
                      <w:bCs/>
                      <w:sz w:val="22"/>
                      <w:szCs w:val="22"/>
                    </w:rPr>
                    <w:t>金融科技、区块链与数字货币</w:t>
                  </w:r>
                </w:p>
                <w:p w14:paraId="586EAAEC" w14:textId="0E206589" w:rsidR="004A6DFE" w:rsidRPr="00DE2CEF" w:rsidRDefault="004A6DFE" w:rsidP="004A6DFE">
                  <w:pPr>
                    <w:spacing w:afterLines="50" w:after="156" w:line="276" w:lineRule="auto"/>
                    <w:rPr>
                      <w:rFonts w:ascii="Calibri" w:hAnsi="Calibri" w:cs="Calibri"/>
                      <w:b/>
                      <w:bCs/>
                      <w:kern w:val="0"/>
                      <w:sz w:val="22"/>
                    </w:rPr>
                  </w:pPr>
                  <w:r w:rsidRPr="00DE2CEF">
                    <w:rPr>
                      <w:rFonts w:ascii="Calibri" w:hAnsi="Calibri" w:cs="Calibri"/>
                      <w:sz w:val="22"/>
                    </w:rPr>
                    <w:t>金博士</w:t>
                  </w:r>
                </w:p>
              </w:tc>
            </w:tr>
            <w:tr w:rsidR="004A6DFE" w:rsidRPr="00DE2CEF" w14:paraId="40D6C3B6" w14:textId="77777777" w:rsidTr="0011267B">
              <w:tc>
                <w:tcPr>
                  <w:tcW w:w="1102" w:type="pct"/>
                  <w:shd w:val="clear" w:color="auto" w:fill="FFFFFF"/>
                  <w:vAlign w:val="center"/>
                </w:tcPr>
                <w:p w14:paraId="1DFF5984" w14:textId="7C8BFF3C" w:rsidR="004A6DFE" w:rsidRPr="00DE2CEF" w:rsidRDefault="004A6DFE" w:rsidP="004A6DFE">
                  <w:pPr>
                    <w:spacing w:line="276" w:lineRule="auto"/>
                    <w:rPr>
                      <w:rFonts w:ascii="Calibri" w:hAnsi="Calibri" w:cs="Calibri"/>
                      <w:b/>
                      <w:bCs/>
                      <w:color w:val="212529"/>
                      <w:kern w:val="0"/>
                      <w:sz w:val="22"/>
                    </w:rPr>
                  </w:pPr>
                  <w:r w:rsidRPr="00DE2CEF">
                    <w:rPr>
                      <w:rFonts w:ascii="Calibri" w:hAnsi="Calibri" w:cs="Calibri"/>
                      <w:b/>
                      <w:bCs/>
                      <w:color w:val="212529"/>
                      <w:kern w:val="0"/>
                      <w:sz w:val="22"/>
                    </w:rPr>
                    <w:t>结业仪式</w:t>
                  </w:r>
                  <w:r w:rsidR="00C17FBD">
                    <w:rPr>
                      <w:rFonts w:ascii="Calibri" w:hAnsi="Calibri" w:cs="Calibri"/>
                      <w:b/>
                      <w:bCs/>
                      <w:color w:val="212529"/>
                      <w:kern w:val="0"/>
                      <w:sz w:val="22"/>
                    </w:rPr>
                    <w:t>9</w:t>
                  </w:r>
                </w:p>
              </w:tc>
              <w:tc>
                <w:tcPr>
                  <w:tcW w:w="3898" w:type="pct"/>
                  <w:shd w:val="clear" w:color="auto" w:fill="FFFFFF"/>
                  <w:hideMark/>
                </w:tcPr>
                <w:p w14:paraId="6819CCE8" w14:textId="2C07D27F" w:rsidR="004A6DFE" w:rsidRPr="00DE2CEF" w:rsidRDefault="004A6DFE" w:rsidP="004A6DFE">
                  <w:pPr>
                    <w:pStyle w:val="xmsonormal"/>
                    <w:spacing w:beforeLines="50" w:before="156" w:beforeAutospacing="0" w:afterLines="50" w:after="156" w:afterAutospacing="0" w:line="276" w:lineRule="auto"/>
                    <w:contextualSpacing/>
                    <w:rPr>
                      <w:rFonts w:ascii="Calibri" w:eastAsiaTheme="minorEastAsia" w:hAnsi="Calibri" w:cs="Calibri"/>
                      <w:b/>
                      <w:bCs/>
                      <w:sz w:val="22"/>
                      <w:szCs w:val="22"/>
                    </w:rPr>
                  </w:pPr>
                  <w:r w:rsidRPr="00DE2CEF">
                    <w:rPr>
                      <w:rFonts w:ascii="Calibri" w:eastAsiaTheme="minorEastAsia" w:hAnsi="Calibri" w:cs="Calibri"/>
                      <w:b/>
                      <w:bCs/>
                      <w:sz w:val="22"/>
                      <w:szCs w:val="22"/>
                    </w:rPr>
                    <w:t>小组汇报、新加坡留学事宜咨询讨论交流</w:t>
                  </w:r>
                  <w:r w:rsidR="00B91FE4" w:rsidRPr="00DE2CEF">
                    <w:rPr>
                      <w:rFonts w:ascii="Calibri" w:eastAsiaTheme="minorEastAsia" w:hAnsi="Calibri" w:cs="Calibri"/>
                      <w:b/>
                      <w:bCs/>
                      <w:sz w:val="22"/>
                      <w:szCs w:val="22"/>
                    </w:rPr>
                    <w:t>、结业仪式</w:t>
                  </w:r>
                </w:p>
              </w:tc>
            </w:tr>
          </w:tbl>
          <w:p w14:paraId="07A844DE" w14:textId="77777777" w:rsidR="001D519E" w:rsidRPr="00DE2CEF" w:rsidRDefault="001D519E" w:rsidP="00567C28">
            <w:pPr>
              <w:spacing w:line="276" w:lineRule="auto"/>
              <w:rPr>
                <w:rFonts w:ascii="Calibri" w:hAnsi="Calibri" w:cs="Calibri"/>
                <w:sz w:val="22"/>
              </w:rPr>
            </w:pPr>
          </w:p>
        </w:tc>
      </w:tr>
      <w:tr w:rsidR="001D519E" w:rsidRPr="00DE2CEF" w14:paraId="5CD914D9" w14:textId="77777777" w:rsidTr="00766C29">
        <w:tc>
          <w:tcPr>
            <w:tcW w:w="278" w:type="pct"/>
            <w:shd w:val="clear" w:color="auto" w:fill="auto"/>
            <w:tcMar>
              <w:top w:w="0" w:type="dxa"/>
              <w:bottom w:w="0" w:type="dxa"/>
            </w:tcMar>
            <w:vAlign w:val="center"/>
          </w:tcPr>
          <w:p w14:paraId="45312CF4" w14:textId="77777777" w:rsidR="001D519E" w:rsidRPr="00DE2CEF" w:rsidRDefault="001D519E" w:rsidP="00754A54">
            <w:pPr>
              <w:spacing w:beforeLines="50" w:before="156" w:line="276" w:lineRule="auto"/>
              <w:rPr>
                <w:rFonts w:ascii="Calibri" w:hAnsi="Calibri" w:cs="Calibri"/>
                <w:color w:val="000000" w:themeColor="text1"/>
                <w:kern w:val="0"/>
                <w:sz w:val="20"/>
                <w:szCs w:val="20"/>
              </w:rPr>
            </w:pPr>
          </w:p>
        </w:tc>
        <w:tc>
          <w:tcPr>
            <w:tcW w:w="4722" w:type="pct"/>
            <w:shd w:val="clear" w:color="auto" w:fill="auto"/>
            <w:tcMar>
              <w:top w:w="0" w:type="dxa"/>
              <w:bottom w:w="0" w:type="dxa"/>
            </w:tcMar>
            <w:vAlign w:val="center"/>
          </w:tcPr>
          <w:p w14:paraId="54E7D4BC" w14:textId="0B56FF5C" w:rsidR="001D519E" w:rsidRPr="00DE2CEF" w:rsidRDefault="00B639B8" w:rsidP="00754A54">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61B6C62B" w14:textId="3BDD39FC" w:rsidR="008B47C7" w:rsidRDefault="008B47C7">
      <w:pPr>
        <w:rPr>
          <w:rFonts w:ascii="Calibri" w:hAnsi="Calibri" w:cs="Calibri"/>
        </w:rPr>
      </w:pPr>
    </w:p>
    <w:p w14:paraId="76D34F5A" w14:textId="77777777" w:rsidR="005A0731" w:rsidRDefault="005A0731">
      <w:pPr>
        <w:rPr>
          <w:rFonts w:ascii="Calibri" w:hAnsi="Calibri" w:cs="Calibri"/>
        </w:rPr>
      </w:pP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5403AF" w:rsidRPr="00DE2CEF" w14:paraId="196C3B6D" w14:textId="77777777" w:rsidTr="0020269B">
        <w:tc>
          <w:tcPr>
            <w:tcW w:w="600" w:type="dxa"/>
            <w:shd w:val="clear" w:color="auto" w:fill="0071BC"/>
            <w:vAlign w:val="center"/>
          </w:tcPr>
          <w:p w14:paraId="27355056" w14:textId="77777777" w:rsidR="005403AF" w:rsidRPr="00DE2CEF" w:rsidRDefault="005403AF" w:rsidP="00356D4A">
            <w:pPr>
              <w:pStyle w:val="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683080C3" wp14:editId="27C8B393">
                  <wp:extent cx="288000" cy="288000"/>
                  <wp:effectExtent l="0" t="0" r="0" b="0"/>
                  <wp:docPr id="80" name="图形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4357C6A3" w14:textId="7232371F" w:rsidR="005403AF" w:rsidRPr="00DE2CEF" w:rsidRDefault="005403AF" w:rsidP="00C17FBD">
            <w:pPr>
              <w:pStyle w:val="1"/>
              <w:spacing w:before="0" w:after="0" w:line="240" w:lineRule="auto"/>
              <w:rPr>
                <w:rFonts w:ascii="Calibri" w:hAnsi="Calibri" w:cs="Calibri"/>
                <w:color w:val="FFFFFF"/>
                <w:szCs w:val="21"/>
              </w:rPr>
            </w:pPr>
            <w:bookmarkStart w:id="45" w:name="_附件18：人工智能与前沿科技&amp;新加坡WI实习"/>
            <w:bookmarkStart w:id="46" w:name="_附件21：人工智能与前沿科技&amp;新加坡WI实习"/>
            <w:bookmarkStart w:id="47" w:name="_附件18：人工智能与前沿科技&amp;新加坡WI企业实习"/>
            <w:bookmarkEnd w:id="45"/>
            <w:bookmarkEnd w:id="46"/>
            <w:bookmarkEnd w:id="47"/>
            <w:r w:rsidRPr="00C17FBD">
              <w:rPr>
                <w:rFonts w:ascii="Calibri" w:hAnsi="Calibri" w:cs="Calibri"/>
                <w:color w:val="FFFFFF"/>
                <w:sz w:val="32"/>
                <w:szCs w:val="32"/>
              </w:rPr>
              <w:t>附件</w:t>
            </w:r>
            <w:r w:rsidR="00C17FBD">
              <w:rPr>
                <w:rFonts w:ascii="Calibri" w:hAnsi="Calibri" w:cs="Calibri"/>
                <w:color w:val="FFFFFF"/>
                <w:sz w:val="32"/>
                <w:szCs w:val="32"/>
              </w:rPr>
              <w:t>18</w:t>
            </w:r>
            <w:r w:rsidRPr="00C17FBD">
              <w:rPr>
                <w:rFonts w:ascii="Calibri" w:hAnsi="Calibri" w:cs="Calibri"/>
                <w:color w:val="FFFFFF"/>
                <w:sz w:val="32"/>
                <w:szCs w:val="32"/>
              </w:rPr>
              <w:t>：</w:t>
            </w:r>
            <w:r w:rsidRPr="00C17FBD">
              <w:rPr>
                <w:rFonts w:ascii="Calibri" w:hAnsi="Calibri" w:cs="Calibri" w:hint="eastAsia"/>
                <w:color w:val="FFFFFF"/>
                <w:sz w:val="32"/>
                <w:szCs w:val="32"/>
              </w:rPr>
              <w:t>人工智能与前沿科技</w:t>
            </w:r>
            <w:r w:rsidRPr="00C17FBD">
              <w:rPr>
                <w:rFonts w:ascii="Calibri" w:hAnsi="Calibri" w:cs="Calibri" w:hint="eastAsia"/>
                <w:color w:val="FFFFFF"/>
                <w:sz w:val="32"/>
                <w:szCs w:val="32"/>
              </w:rPr>
              <w:t>&amp;</w:t>
            </w:r>
            <w:r w:rsidRPr="00C17FBD">
              <w:rPr>
                <w:rFonts w:ascii="Calibri" w:hAnsi="Calibri" w:cs="Calibri" w:hint="eastAsia"/>
                <w:color w:val="FFFFFF"/>
                <w:sz w:val="32"/>
                <w:szCs w:val="32"/>
              </w:rPr>
              <w:t>新加坡</w:t>
            </w:r>
            <w:r w:rsidRPr="00C17FBD">
              <w:rPr>
                <w:rFonts w:ascii="Calibri" w:hAnsi="Calibri" w:cs="Calibri" w:hint="eastAsia"/>
                <w:color w:val="FFFFFF"/>
                <w:sz w:val="32"/>
                <w:szCs w:val="32"/>
              </w:rPr>
              <w:t>W</w:t>
            </w:r>
            <w:r w:rsidRPr="00C17FBD">
              <w:rPr>
                <w:rFonts w:ascii="Calibri" w:hAnsi="Calibri" w:cs="Calibri"/>
                <w:color w:val="FFFFFF"/>
                <w:sz w:val="32"/>
                <w:szCs w:val="32"/>
              </w:rPr>
              <w:t>I</w:t>
            </w:r>
            <w:r w:rsidR="00C17FBD" w:rsidRPr="00C17FBD">
              <w:rPr>
                <w:rFonts w:ascii="Calibri" w:hAnsi="Calibri" w:cs="Calibri" w:hint="eastAsia"/>
                <w:color w:val="FFFFFF"/>
                <w:sz w:val="32"/>
                <w:szCs w:val="32"/>
              </w:rPr>
              <w:t>企业</w:t>
            </w:r>
            <w:r w:rsidRPr="00C17FBD">
              <w:rPr>
                <w:rFonts w:ascii="Calibri" w:hAnsi="Calibri" w:cs="Calibri" w:hint="eastAsia"/>
                <w:color w:val="FFFFFF"/>
                <w:sz w:val="32"/>
                <w:szCs w:val="32"/>
              </w:rPr>
              <w:t>实习</w:t>
            </w:r>
          </w:p>
        </w:tc>
      </w:tr>
    </w:tbl>
    <w:p w14:paraId="59D9D7E1" w14:textId="77777777" w:rsidR="005403AF" w:rsidRPr="005403AF" w:rsidRDefault="005403AF" w:rsidP="00C17FBD">
      <w:pPr>
        <w:spacing w:line="276" w:lineRule="auto"/>
        <w:rPr>
          <w:rFonts w:ascii="Calibri" w:hAnsi="Calibri" w:cs="Calibri"/>
        </w:rPr>
      </w:pP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567"/>
        <w:gridCol w:w="9637"/>
      </w:tblGrid>
      <w:tr w:rsidR="00C17FBD" w:rsidRPr="00DE2CEF" w14:paraId="27FCF190" w14:textId="77777777" w:rsidTr="0020269B">
        <w:tc>
          <w:tcPr>
            <w:tcW w:w="278" w:type="pct"/>
            <w:shd w:val="clear" w:color="auto" w:fill="auto"/>
            <w:tcMar>
              <w:top w:w="0" w:type="dxa"/>
              <w:bottom w:w="0" w:type="dxa"/>
            </w:tcMar>
            <w:vAlign w:val="center"/>
          </w:tcPr>
          <w:p w14:paraId="153BCA67" w14:textId="77777777" w:rsidR="00C17FBD" w:rsidRPr="00DE2CEF" w:rsidRDefault="00C17FBD" w:rsidP="0020269B">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57A7F5E" wp14:editId="4774EE6C">
                  <wp:extent cx="252000" cy="252000"/>
                  <wp:effectExtent l="0" t="0" r="0" b="0"/>
                  <wp:docPr id="29" name="图形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31D087F8" w14:textId="77777777" w:rsidR="00C17FBD" w:rsidRPr="00DE2CEF" w:rsidRDefault="00C17FBD" w:rsidP="0020269B">
            <w:pPr>
              <w:spacing w:line="276" w:lineRule="auto"/>
              <w:rPr>
                <w:rFonts w:ascii="Calibri" w:hAnsi="Calibri" w:cs="Calibri"/>
                <w:sz w:val="32"/>
                <w:szCs w:val="32"/>
              </w:rPr>
            </w:pPr>
            <w:r w:rsidRPr="00DE2CEF">
              <w:rPr>
                <w:rFonts w:ascii="Calibri" w:hAnsi="Calibri" w:cs="Calibri"/>
                <w:b/>
                <w:bCs/>
                <w:color w:val="0071BC"/>
                <w:sz w:val="28"/>
                <w:szCs w:val="28"/>
              </w:rPr>
              <w:t>学院概况</w:t>
            </w:r>
          </w:p>
        </w:tc>
      </w:tr>
      <w:tr w:rsidR="00C17FBD" w:rsidRPr="00DE2CEF" w14:paraId="6DC7E81F" w14:textId="77777777" w:rsidTr="0020269B">
        <w:tc>
          <w:tcPr>
            <w:tcW w:w="278" w:type="pct"/>
            <w:shd w:val="clear" w:color="auto" w:fill="auto"/>
            <w:tcMar>
              <w:top w:w="0" w:type="dxa"/>
              <w:bottom w:w="0" w:type="dxa"/>
            </w:tcMar>
            <w:vAlign w:val="center"/>
          </w:tcPr>
          <w:p w14:paraId="2DCBEB31" w14:textId="77777777" w:rsidR="00C17FBD" w:rsidRPr="00DE2CEF" w:rsidRDefault="00C17FBD" w:rsidP="0020269B">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030A9464" w14:textId="77777777" w:rsidR="00C17FBD" w:rsidRPr="00DE2CEF" w:rsidRDefault="00C17FBD" w:rsidP="0020269B">
            <w:pPr>
              <w:spacing w:beforeLines="50" w:before="156" w:afterLines="50" w:after="156" w:line="276" w:lineRule="auto"/>
              <w:jc w:val="both"/>
              <w:rPr>
                <w:rFonts w:ascii="Calibri" w:hAnsi="Calibri" w:cs="Calibri"/>
                <w:sz w:val="22"/>
              </w:rPr>
            </w:pPr>
            <w:r w:rsidRPr="00DE2CEF">
              <w:rPr>
                <w:rFonts w:ascii="Calibri" w:hAnsi="Calibri" w:cs="Calibri"/>
                <w:sz w:val="22"/>
              </w:rPr>
              <w:t>南洋理工大学南洋公共管理研究生院（</w:t>
            </w:r>
            <w:r w:rsidRPr="00DE2CEF">
              <w:rPr>
                <w:rFonts w:ascii="Calibri" w:hAnsi="Calibri" w:cs="Calibri"/>
                <w:sz w:val="22"/>
              </w:rPr>
              <w:t>NCPA</w:t>
            </w:r>
            <w:r w:rsidRPr="00DE2CEF">
              <w:rPr>
                <w:rFonts w:ascii="Calibri" w:hAnsi="Calibri" w:cs="Calibri"/>
                <w:sz w:val="22"/>
              </w:rPr>
              <w:t>）</w:t>
            </w:r>
            <w:r w:rsidRPr="00DE2CEF">
              <w:rPr>
                <w:rFonts w:ascii="Calibri" w:hAnsi="Calibri" w:cs="Calibri"/>
                <w:sz w:val="22"/>
              </w:rPr>
              <w:t> </w:t>
            </w:r>
            <w:r w:rsidRPr="00DE2CEF">
              <w:rPr>
                <w:rFonts w:ascii="Calibri" w:hAnsi="Calibri" w:cs="Calibri"/>
                <w:sz w:val="22"/>
              </w:rPr>
              <w:t>，是亚洲领先的</w:t>
            </w:r>
            <w:hyperlink r:id="rId43" w:tgtFrame="_blank" w:history="1">
              <w:r w:rsidRPr="00DE2CEF">
                <w:rPr>
                  <w:rFonts w:ascii="Calibri" w:hAnsi="Calibri" w:cs="Calibri"/>
                  <w:sz w:val="22"/>
                </w:rPr>
                <w:t>公共管理</w:t>
              </w:r>
            </w:hyperlink>
            <w:r w:rsidRPr="00DE2CEF">
              <w:rPr>
                <w:rFonts w:ascii="Calibri" w:hAnsi="Calibri" w:cs="Calibri"/>
                <w:sz w:val="22"/>
              </w:rPr>
              <w:t>研究生院。它是新加坡首个获得中国</w:t>
            </w:r>
            <w:hyperlink r:id="rId44" w:tgtFrame="_blank" w:history="1">
              <w:r w:rsidRPr="00DE2CEF">
                <w:rPr>
                  <w:rFonts w:ascii="Calibri" w:hAnsi="Calibri" w:cs="Calibri"/>
                  <w:sz w:val="22"/>
                </w:rPr>
                <w:t>国家外国专家局</w:t>
              </w:r>
            </w:hyperlink>
            <w:r w:rsidRPr="00DE2CEF">
              <w:rPr>
                <w:rFonts w:ascii="Calibri" w:hAnsi="Calibri" w:cs="Calibri"/>
                <w:sz w:val="22"/>
              </w:rPr>
              <w:t>境外培训资质的高等学府，并被誉为中国政府海外最重要的中高级干部培训基地之一。南洋公共管理研究生院以培养新一代政府精英为己任，并在此过程中，努力把自己发展成为一所以公共管理教育和研究为主的世界级学术机构。为提倡优质公共服务、促进知识交流、强化全球各政府之间的合作提供一个高端的平台。</w:t>
            </w:r>
          </w:p>
          <w:p w14:paraId="47EB6EC9" w14:textId="77777777" w:rsidR="00C17FBD" w:rsidRPr="00DE2CEF" w:rsidRDefault="00C17FBD" w:rsidP="0020269B">
            <w:pPr>
              <w:spacing w:beforeLines="50" w:before="156" w:afterLines="50" w:after="156" w:line="276" w:lineRule="auto"/>
              <w:jc w:val="both"/>
              <w:rPr>
                <w:rFonts w:ascii="Calibri" w:hAnsi="Calibri" w:cs="Calibri"/>
                <w:sz w:val="22"/>
              </w:rPr>
            </w:pPr>
            <w:r w:rsidRPr="00DE2CEF">
              <w:rPr>
                <w:rFonts w:ascii="Calibri" w:hAnsi="Calibri" w:cs="Calibri"/>
                <w:sz w:val="22"/>
              </w:rPr>
              <w:t>NCPA</w:t>
            </w:r>
            <w:r w:rsidRPr="00DE2CEF">
              <w:rPr>
                <w:rFonts w:ascii="Calibri" w:hAnsi="Calibri" w:cs="Calibri"/>
                <w:sz w:val="22"/>
              </w:rPr>
              <w:t>开设六个中英文硕士课程。这些硕士课程侧重于提高参与者的分析、管理和领导技能。通过将现实生活中的案例研究和经验融入课程，此课程也为学生提供了解决问题的最新和实用技能和知识。此外，他们将有机会参加由新加坡高级政府官员和行业专家主办的研讨会。还将安排他们参观政府机构、法定委员会和跨国公司，以获得新加坡公共治理及经济管理等的第一手经验。</w:t>
            </w:r>
          </w:p>
          <w:p w14:paraId="2E05E02D" w14:textId="77777777" w:rsidR="00C17FBD" w:rsidRPr="00DE2CEF" w:rsidRDefault="00C17FBD" w:rsidP="0020269B">
            <w:pPr>
              <w:spacing w:line="276" w:lineRule="auto"/>
              <w:jc w:val="both"/>
              <w:rPr>
                <w:rFonts w:ascii="Calibri" w:hAnsi="Calibri" w:cs="Calibri"/>
                <w:b/>
                <w:bCs/>
                <w:sz w:val="22"/>
              </w:rPr>
            </w:pPr>
            <w:r w:rsidRPr="00DE2CEF">
              <w:rPr>
                <w:rFonts w:ascii="Calibri" w:hAnsi="Calibri" w:cs="Calibri"/>
                <w:b/>
                <w:bCs/>
                <w:sz w:val="22"/>
              </w:rPr>
              <w:t>中文授课硕士项目包括：</w:t>
            </w:r>
          </w:p>
          <w:p w14:paraId="3275EFF2" w14:textId="77777777" w:rsidR="00C17FBD" w:rsidRPr="00DE2CEF" w:rsidRDefault="00C17FBD" w:rsidP="0020269B">
            <w:pPr>
              <w:spacing w:line="276" w:lineRule="auto"/>
              <w:jc w:val="both"/>
              <w:rPr>
                <w:rFonts w:ascii="Calibri" w:hAnsi="Calibri" w:cs="Calibri"/>
                <w:sz w:val="22"/>
              </w:rPr>
            </w:pPr>
            <w:r w:rsidRPr="00DE2CEF">
              <w:rPr>
                <w:rFonts w:ascii="Calibri" w:hAnsi="Calibri" w:cs="Calibri"/>
                <w:sz w:val="22"/>
              </w:rPr>
              <w:t>1</w:t>
            </w:r>
            <w:r w:rsidRPr="00DE2CEF">
              <w:rPr>
                <w:rFonts w:ascii="Calibri" w:hAnsi="Calibri" w:cs="Calibri"/>
                <w:sz w:val="22"/>
              </w:rPr>
              <w:t>、</w:t>
            </w:r>
            <w:r w:rsidRPr="00DE2CEF">
              <w:rPr>
                <w:rFonts w:ascii="Calibri" w:hAnsi="Calibri" w:cs="Calibri"/>
                <w:sz w:val="22"/>
              </w:rPr>
              <w:t>EMPA</w:t>
            </w:r>
            <w:r w:rsidRPr="00DE2CEF">
              <w:rPr>
                <w:rFonts w:ascii="Calibri" w:hAnsi="Calibri" w:cs="Calibri"/>
                <w:sz w:val="22"/>
              </w:rPr>
              <w:t>高级公共管理硕士（三月入学）</w:t>
            </w:r>
            <w:r w:rsidRPr="00DE2CEF">
              <w:rPr>
                <w:rFonts w:ascii="Calibri" w:hAnsi="Calibri" w:cs="Calibri"/>
                <w:sz w:val="22"/>
              </w:rPr>
              <w:t xml:space="preserve">Master of Public Administration (Executive MPA Programme) </w:t>
            </w:r>
          </w:p>
          <w:p w14:paraId="7182E955" w14:textId="77777777" w:rsidR="00C17FBD" w:rsidRPr="00DE2CEF" w:rsidRDefault="00C17FBD" w:rsidP="0020269B">
            <w:pPr>
              <w:spacing w:line="276" w:lineRule="auto"/>
              <w:jc w:val="both"/>
              <w:rPr>
                <w:rFonts w:ascii="Calibri" w:hAnsi="Calibri" w:cs="Calibri"/>
                <w:sz w:val="22"/>
              </w:rPr>
            </w:pPr>
            <w:r w:rsidRPr="00DE2CEF">
              <w:rPr>
                <w:rFonts w:ascii="Calibri" w:hAnsi="Calibri" w:cs="Calibri"/>
                <w:sz w:val="22"/>
              </w:rPr>
              <w:t>2</w:t>
            </w:r>
            <w:r w:rsidRPr="00DE2CEF">
              <w:rPr>
                <w:rFonts w:ascii="Calibri" w:hAnsi="Calibri" w:cs="Calibri"/>
                <w:sz w:val="22"/>
              </w:rPr>
              <w:t>、</w:t>
            </w:r>
            <w:r w:rsidRPr="00DE2CEF">
              <w:rPr>
                <w:rFonts w:ascii="Calibri" w:hAnsi="Calibri" w:cs="Calibri"/>
                <w:sz w:val="22"/>
              </w:rPr>
              <w:t>EMME</w:t>
            </w:r>
            <w:r w:rsidRPr="00DE2CEF">
              <w:rPr>
                <w:rFonts w:ascii="Calibri" w:hAnsi="Calibri" w:cs="Calibri"/>
                <w:sz w:val="22"/>
              </w:rPr>
              <w:t>高级管理经济学理学硕士（三月入学）</w:t>
            </w:r>
            <w:r w:rsidRPr="00DE2CEF">
              <w:rPr>
                <w:rFonts w:ascii="Calibri" w:hAnsi="Calibri" w:cs="Calibri"/>
                <w:sz w:val="22"/>
              </w:rPr>
              <w:t xml:space="preserve">Master of Science (Managerial Economics) (Executive MME Programme) </w:t>
            </w:r>
          </w:p>
          <w:p w14:paraId="463E5A97" w14:textId="77777777" w:rsidR="00C17FBD" w:rsidRPr="00DE2CEF" w:rsidRDefault="00C17FBD" w:rsidP="0020269B">
            <w:pPr>
              <w:spacing w:line="276" w:lineRule="auto"/>
              <w:jc w:val="both"/>
              <w:rPr>
                <w:rFonts w:ascii="Calibri" w:hAnsi="Calibri" w:cs="Calibri"/>
                <w:sz w:val="22"/>
              </w:rPr>
            </w:pPr>
            <w:r w:rsidRPr="00DE2CEF">
              <w:rPr>
                <w:rFonts w:ascii="Calibri" w:hAnsi="Calibri" w:cs="Calibri"/>
                <w:sz w:val="22"/>
              </w:rPr>
              <w:t>The Master of Science in Managerial Economics (MME) and the Master of Public Administration (MPA) were launched in 1998 and 2005 respectively. These programs used to be known as “Mayors’ Class” and received the 2011 Business China Enterprise Award for their exemplary contributions in promoting Singapore-China bilateral ties. </w:t>
            </w:r>
          </w:p>
          <w:p w14:paraId="61261E4E" w14:textId="77777777" w:rsidR="00C17FBD" w:rsidRPr="00DE2CEF" w:rsidRDefault="00C17FBD" w:rsidP="0020269B">
            <w:pPr>
              <w:spacing w:afterLines="50" w:after="156" w:line="276" w:lineRule="auto"/>
              <w:jc w:val="both"/>
              <w:rPr>
                <w:rFonts w:ascii="Calibri" w:hAnsi="Calibri" w:cs="Calibri"/>
                <w:sz w:val="22"/>
              </w:rPr>
            </w:pPr>
            <w:r w:rsidRPr="00DE2CEF">
              <w:rPr>
                <w:rFonts w:ascii="Calibri" w:hAnsi="Calibri" w:cs="Calibri"/>
                <w:sz w:val="22"/>
              </w:rPr>
              <w:t>3</w:t>
            </w:r>
            <w:r w:rsidRPr="00DE2CEF">
              <w:rPr>
                <w:rFonts w:ascii="Calibri" w:hAnsi="Calibri" w:cs="Calibri"/>
                <w:sz w:val="22"/>
              </w:rPr>
              <w:t>、</w:t>
            </w:r>
            <w:r w:rsidRPr="00DE2CEF">
              <w:rPr>
                <w:rFonts w:ascii="Calibri" w:hAnsi="Calibri" w:cs="Calibri"/>
                <w:sz w:val="22"/>
              </w:rPr>
              <w:t>MME</w:t>
            </w:r>
            <w:r w:rsidRPr="00DE2CEF">
              <w:rPr>
                <w:rFonts w:ascii="Calibri" w:hAnsi="Calibri" w:cs="Calibri"/>
                <w:sz w:val="22"/>
              </w:rPr>
              <w:t>管理经济学理学硕士（七月和十一月入学）；</w:t>
            </w:r>
            <w:r w:rsidRPr="00DE2CEF">
              <w:rPr>
                <w:rFonts w:ascii="Calibri" w:hAnsi="Calibri" w:cs="Calibri"/>
                <w:sz w:val="22"/>
              </w:rPr>
              <w:t>Master of Science (Managerial Economics) (July and November intake)</w:t>
            </w:r>
            <w:r w:rsidRPr="00DE2CEF">
              <w:rPr>
                <w:rFonts w:ascii="Calibri" w:hAnsi="Calibri" w:cs="Calibri"/>
                <w:sz w:val="22"/>
              </w:rPr>
              <w:t>（此项目适合应届生申请）</w:t>
            </w:r>
          </w:p>
          <w:p w14:paraId="0E65932B" w14:textId="77777777" w:rsidR="00C17FBD" w:rsidRPr="00DE2CEF" w:rsidRDefault="00C17FBD" w:rsidP="0020269B">
            <w:pPr>
              <w:spacing w:line="276" w:lineRule="auto"/>
              <w:jc w:val="both"/>
              <w:rPr>
                <w:rFonts w:ascii="Calibri" w:hAnsi="Calibri" w:cs="Calibri"/>
                <w:b/>
                <w:bCs/>
                <w:sz w:val="22"/>
              </w:rPr>
            </w:pPr>
            <w:r w:rsidRPr="00DE2CEF">
              <w:rPr>
                <w:rFonts w:ascii="Calibri" w:hAnsi="Calibri" w:cs="Calibri"/>
                <w:b/>
                <w:bCs/>
                <w:sz w:val="22"/>
              </w:rPr>
              <w:lastRenderedPageBreak/>
              <w:t>英文授课硕士项目包括：</w:t>
            </w:r>
          </w:p>
          <w:p w14:paraId="69CBA39F" w14:textId="77777777" w:rsidR="00C17FBD" w:rsidRPr="00DE2CEF" w:rsidRDefault="00C17FBD" w:rsidP="0020269B">
            <w:pPr>
              <w:spacing w:line="276" w:lineRule="auto"/>
              <w:jc w:val="both"/>
              <w:rPr>
                <w:rFonts w:ascii="Calibri" w:hAnsi="Calibri" w:cs="Calibri"/>
                <w:sz w:val="22"/>
              </w:rPr>
            </w:pPr>
            <w:r w:rsidRPr="00DE2CEF">
              <w:rPr>
                <w:rFonts w:ascii="Calibri" w:hAnsi="Calibri" w:cs="Calibri"/>
                <w:sz w:val="22"/>
              </w:rPr>
              <w:t>1</w:t>
            </w:r>
            <w:r w:rsidRPr="00DE2CEF">
              <w:rPr>
                <w:rFonts w:ascii="Calibri" w:hAnsi="Calibri" w:cs="Calibri"/>
                <w:sz w:val="22"/>
              </w:rPr>
              <w:t>、</w:t>
            </w:r>
            <w:r w:rsidRPr="00DE2CEF">
              <w:rPr>
                <w:rFonts w:ascii="Calibri" w:hAnsi="Calibri" w:cs="Calibri"/>
                <w:sz w:val="22"/>
              </w:rPr>
              <w:t>MPA</w:t>
            </w:r>
            <w:r w:rsidRPr="00DE2CEF">
              <w:rPr>
                <w:rFonts w:ascii="Calibri" w:hAnsi="Calibri" w:cs="Calibri"/>
                <w:sz w:val="22"/>
              </w:rPr>
              <w:t>公共管理硕士</w:t>
            </w:r>
            <w:r w:rsidRPr="00DE2CEF">
              <w:rPr>
                <w:rFonts w:ascii="Calibri" w:hAnsi="Calibri" w:cs="Calibri"/>
                <w:sz w:val="22"/>
              </w:rPr>
              <w:t>MPA Master of Public Administration;</w:t>
            </w:r>
          </w:p>
          <w:p w14:paraId="44510425" w14:textId="77777777" w:rsidR="00C17FBD" w:rsidRPr="00DE2CEF" w:rsidRDefault="00C17FBD" w:rsidP="0020269B">
            <w:pPr>
              <w:spacing w:line="276" w:lineRule="auto"/>
              <w:jc w:val="both"/>
              <w:rPr>
                <w:rFonts w:ascii="Calibri" w:hAnsi="Calibri" w:cs="Calibri"/>
                <w:sz w:val="22"/>
              </w:rPr>
            </w:pPr>
            <w:r w:rsidRPr="00DE2CEF">
              <w:rPr>
                <w:rFonts w:ascii="Calibri" w:hAnsi="Calibri" w:cs="Calibri"/>
                <w:sz w:val="22"/>
              </w:rPr>
              <w:t>2</w:t>
            </w:r>
            <w:r w:rsidRPr="00DE2CEF">
              <w:rPr>
                <w:rFonts w:ascii="Calibri" w:hAnsi="Calibri" w:cs="Calibri"/>
                <w:sz w:val="22"/>
              </w:rPr>
              <w:t>、</w:t>
            </w:r>
            <w:r w:rsidRPr="00DE2CEF">
              <w:rPr>
                <w:rFonts w:ascii="Calibri" w:hAnsi="Calibri" w:cs="Calibri"/>
                <w:sz w:val="22"/>
              </w:rPr>
              <w:t>MME</w:t>
            </w:r>
            <w:r w:rsidRPr="00DE2CEF">
              <w:rPr>
                <w:rFonts w:ascii="Calibri" w:hAnsi="Calibri" w:cs="Calibri"/>
                <w:sz w:val="22"/>
              </w:rPr>
              <w:t>管理经济学理学硕士</w:t>
            </w:r>
            <w:r w:rsidRPr="00DE2CEF">
              <w:rPr>
                <w:rFonts w:ascii="Calibri" w:hAnsi="Calibri" w:cs="Calibri"/>
                <w:sz w:val="22"/>
              </w:rPr>
              <w:t>Master of Science (Managerial Economics)</w:t>
            </w:r>
            <w:r w:rsidRPr="00DE2CEF">
              <w:rPr>
                <w:rFonts w:ascii="Calibri" w:hAnsi="Calibri" w:cs="Calibri"/>
                <w:sz w:val="22"/>
              </w:rPr>
              <w:t>；</w:t>
            </w:r>
          </w:p>
          <w:p w14:paraId="7318E32B" w14:textId="77777777" w:rsidR="00C17FBD" w:rsidRPr="00DE2CEF" w:rsidRDefault="00C17FBD" w:rsidP="0020269B">
            <w:pPr>
              <w:spacing w:line="276" w:lineRule="auto"/>
              <w:jc w:val="both"/>
              <w:rPr>
                <w:rFonts w:ascii="Calibri" w:hAnsi="Calibri" w:cs="Calibri"/>
                <w:sz w:val="22"/>
              </w:rPr>
            </w:pPr>
            <w:r w:rsidRPr="00DE2CEF">
              <w:rPr>
                <w:rFonts w:ascii="Calibri" w:hAnsi="Calibri" w:cs="Calibri"/>
                <w:sz w:val="22"/>
              </w:rPr>
              <w:t>3</w:t>
            </w:r>
            <w:r w:rsidRPr="00DE2CEF">
              <w:rPr>
                <w:rFonts w:ascii="Calibri" w:hAnsi="Calibri" w:cs="Calibri"/>
                <w:sz w:val="22"/>
              </w:rPr>
              <w:t>、中国与全球治理硕士</w:t>
            </w:r>
            <w:r w:rsidRPr="00DE2CEF">
              <w:rPr>
                <w:rFonts w:ascii="Calibri" w:hAnsi="Calibri" w:cs="Calibri"/>
                <w:sz w:val="22"/>
              </w:rPr>
              <w:t>Master of Social Sciences (China and Global Governance)</w:t>
            </w:r>
          </w:p>
          <w:p w14:paraId="1CCFDFC2" w14:textId="77777777" w:rsidR="00C17FBD" w:rsidRPr="00DE2CEF" w:rsidRDefault="00C17FBD" w:rsidP="0020269B">
            <w:pPr>
              <w:spacing w:afterLines="50" w:after="156" w:line="276" w:lineRule="auto"/>
              <w:jc w:val="both"/>
              <w:rPr>
                <w:rFonts w:ascii="Calibri" w:hAnsi="Calibri" w:cs="Calibri"/>
                <w:b/>
                <w:bCs/>
                <w:color w:val="0071BC"/>
                <w:sz w:val="28"/>
                <w:szCs w:val="28"/>
              </w:rPr>
            </w:pPr>
            <w:r w:rsidRPr="00DE2CEF">
              <w:rPr>
                <w:rFonts w:ascii="Calibri" w:hAnsi="Calibri" w:cs="Calibri"/>
                <w:sz w:val="22"/>
              </w:rPr>
              <w:t>其中管理经济学硕士学位项目以经济学和管理学理论为基础，为学生在应用经济学、金融学、管理策略、数据分析等方面奠定扎实的知识基础，同时教授学生实际应用的技巧。管理经济学硕士学位课程是一个将经济学、金融学、管理学、公共政策等多学科融为一体的综合课程。学员将通过该课程的研习，培养全方位的经济管理能力并为学生将来投身相关领域做好准备。本课程理论与实践并重，专家学者们在传授最新专业及跨学科理论的同时，会通过课堂讨论、案例分析与实践模拟，帮助学员掌握课程重点。学院也会不定期安排企业界和金融界的专家讲座，让学生了解市场动态和最新发展。毕业生将获颁新加坡南洋理工大学管理经济学硕士学位</w:t>
            </w:r>
            <w:r w:rsidRPr="00DE2CEF">
              <w:rPr>
                <w:rFonts w:ascii="Calibri" w:hAnsi="Calibri" w:cs="Calibri"/>
                <w:sz w:val="22"/>
              </w:rPr>
              <w:t xml:space="preserve"> Master of Science (Managerial Economics) </w:t>
            </w:r>
            <w:r w:rsidRPr="00DE2CEF">
              <w:rPr>
                <w:rFonts w:ascii="Calibri" w:hAnsi="Calibri" w:cs="Calibri"/>
                <w:sz w:val="22"/>
              </w:rPr>
              <w:t>。</w:t>
            </w:r>
          </w:p>
        </w:tc>
      </w:tr>
      <w:tr w:rsidR="00C17FBD" w:rsidRPr="00DE2CEF" w14:paraId="7D36DC74" w14:textId="77777777" w:rsidTr="0020269B">
        <w:tc>
          <w:tcPr>
            <w:tcW w:w="278" w:type="pct"/>
            <w:shd w:val="clear" w:color="auto" w:fill="auto"/>
            <w:tcMar>
              <w:top w:w="0" w:type="dxa"/>
              <w:bottom w:w="0" w:type="dxa"/>
            </w:tcMar>
            <w:vAlign w:val="center"/>
          </w:tcPr>
          <w:p w14:paraId="2920D484" w14:textId="77777777" w:rsidR="00C17FBD" w:rsidRPr="00DE2CEF" w:rsidRDefault="00C17FBD" w:rsidP="0020269B">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lastRenderedPageBreak/>
              <w:drawing>
                <wp:inline distT="0" distB="0" distL="0" distR="0" wp14:anchorId="6BEB84B1" wp14:editId="454E63E0">
                  <wp:extent cx="252000" cy="252000"/>
                  <wp:effectExtent l="0" t="0" r="0" b="0"/>
                  <wp:docPr id="47" name="图形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6B858B1E" w14:textId="77777777" w:rsidR="00C17FBD" w:rsidRPr="00DE2CEF" w:rsidRDefault="00C17FBD" w:rsidP="0020269B">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C17FBD" w:rsidRPr="00DE2CEF" w14:paraId="79E98AB7" w14:textId="77777777" w:rsidTr="0020269B">
        <w:tc>
          <w:tcPr>
            <w:tcW w:w="278" w:type="pct"/>
            <w:shd w:val="clear" w:color="auto" w:fill="auto"/>
            <w:tcMar>
              <w:top w:w="0" w:type="dxa"/>
              <w:bottom w:w="0" w:type="dxa"/>
            </w:tcMar>
            <w:vAlign w:val="center"/>
          </w:tcPr>
          <w:p w14:paraId="3CB45756" w14:textId="77777777" w:rsidR="00C17FBD" w:rsidRPr="00DE2CEF" w:rsidRDefault="00C17FBD" w:rsidP="0020269B">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62B54C89" w14:textId="77777777" w:rsidR="00C17FBD" w:rsidRDefault="00C17FBD" w:rsidP="0020269B">
            <w:pPr>
              <w:spacing w:beforeLines="50" w:before="156" w:afterLines="50" w:after="156" w:line="276" w:lineRule="auto"/>
              <w:jc w:val="both"/>
              <w:rPr>
                <w:rFonts w:ascii="Calibri" w:hAnsi="Calibri" w:cs="Calibri"/>
                <w:sz w:val="22"/>
              </w:rPr>
            </w:pPr>
            <w:r w:rsidRPr="00DE2CEF">
              <w:rPr>
                <w:rFonts w:ascii="Calibri" w:hAnsi="Calibri" w:cs="Calibri"/>
                <w:sz w:val="22"/>
              </w:rPr>
              <w:t>本课程主要面向在校大学生，本课程名师来自于大学知名教授、客座教授、著名企业高管等，给同学们更多的知识提升和能力提升，通过不同名师讲授专业前沿知识，以提高学生的学术水平和专业视野，推动学员在以后的学习中以更加开放的思维进行学术学习、科学研究和职业专业提升。项目结束后，学员可收获：项目结业证书、</w:t>
            </w:r>
            <w:r>
              <w:rPr>
                <w:rFonts w:ascii="Calibri" w:hAnsi="Calibri" w:cs="Calibri" w:hint="eastAsia"/>
                <w:sz w:val="22"/>
              </w:rPr>
              <w:t>课程证明</w:t>
            </w:r>
            <w:r w:rsidRPr="00DE2CEF">
              <w:rPr>
                <w:rFonts w:ascii="Calibri" w:hAnsi="Calibri" w:cs="Calibri"/>
                <w:sz w:val="22"/>
              </w:rPr>
              <w:t>信</w:t>
            </w:r>
            <w:r>
              <w:rPr>
                <w:rFonts w:ascii="Calibri" w:hAnsi="Calibri" w:cs="Calibri" w:hint="eastAsia"/>
                <w:sz w:val="22"/>
              </w:rPr>
              <w:t>；</w:t>
            </w:r>
            <w:r w:rsidRPr="00DE2CEF">
              <w:rPr>
                <w:rFonts w:ascii="Calibri" w:hAnsi="Calibri" w:cs="Calibri"/>
                <w:sz w:val="22"/>
              </w:rPr>
              <w:t>企业实习证明、企业推荐信。</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19"/>
              <w:gridCol w:w="2551"/>
              <w:gridCol w:w="2410"/>
              <w:gridCol w:w="2410"/>
            </w:tblGrid>
            <w:tr w:rsidR="000448FA" w14:paraId="27054D48" w14:textId="77777777" w:rsidTr="000448FA">
              <w:tc>
                <w:tcPr>
                  <w:tcW w:w="2119" w:type="dxa"/>
                </w:tcPr>
                <w:p w14:paraId="13DEE01A" w14:textId="6D7ECFB1" w:rsidR="000448FA" w:rsidRDefault="000448FA" w:rsidP="00F24CBC">
                  <w:pPr>
                    <w:spacing w:line="276" w:lineRule="auto"/>
                    <w:jc w:val="center"/>
                    <w:rPr>
                      <w:rFonts w:ascii="Calibri" w:hAnsi="Calibri" w:cs="Calibri"/>
                      <w:sz w:val="22"/>
                    </w:rPr>
                  </w:pPr>
                  <w:r>
                    <w:rPr>
                      <w:noProof/>
                    </w:rPr>
                    <w:drawing>
                      <wp:inline distT="0" distB="0" distL="0" distR="0" wp14:anchorId="34F2BAC7" wp14:editId="4C089B80">
                        <wp:extent cx="1185826" cy="838200"/>
                        <wp:effectExtent l="38100" t="38100" r="90805" b="9525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189986" cy="841140"/>
                                </a:xfrm>
                                <a:prstGeom prst="rect">
                                  <a:avLst/>
                                </a:prstGeom>
                                <a:effectLst>
                                  <a:outerShdw blurRad="50800" dist="38100" dir="2700000" algn="tl" rotWithShape="0">
                                    <a:prstClr val="black">
                                      <a:alpha val="40000"/>
                                    </a:prstClr>
                                  </a:outerShdw>
                                </a:effectLst>
                              </pic:spPr>
                            </pic:pic>
                          </a:graphicData>
                        </a:graphic>
                      </wp:inline>
                    </w:drawing>
                  </w:r>
                </w:p>
              </w:tc>
              <w:tc>
                <w:tcPr>
                  <w:tcW w:w="2551" w:type="dxa"/>
                </w:tcPr>
                <w:p w14:paraId="6847FACB" w14:textId="0A34418B" w:rsidR="000448FA" w:rsidRDefault="000448FA" w:rsidP="00F24CBC">
                  <w:pPr>
                    <w:spacing w:line="276" w:lineRule="auto"/>
                    <w:jc w:val="center"/>
                    <w:rPr>
                      <w:rFonts w:ascii="Calibri" w:hAnsi="Calibri" w:cs="Calibri"/>
                      <w:sz w:val="22"/>
                    </w:rPr>
                  </w:pPr>
                  <w:r>
                    <w:rPr>
                      <w:noProof/>
                    </w:rPr>
                    <w:drawing>
                      <wp:inline distT="0" distB="0" distL="0" distR="0" wp14:anchorId="11C32101" wp14:editId="56A6757C">
                        <wp:extent cx="1060810" cy="1514475"/>
                        <wp:effectExtent l="38100" t="38100" r="101600" b="8572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067039" cy="1523368"/>
                                </a:xfrm>
                                <a:prstGeom prst="rect">
                                  <a:avLst/>
                                </a:prstGeom>
                                <a:effectLst>
                                  <a:outerShdw blurRad="50800" dist="38100" dir="2700000" algn="tl" rotWithShape="0">
                                    <a:prstClr val="black">
                                      <a:alpha val="40000"/>
                                    </a:prstClr>
                                  </a:outerShdw>
                                </a:effectLst>
                              </pic:spPr>
                            </pic:pic>
                          </a:graphicData>
                        </a:graphic>
                      </wp:inline>
                    </w:drawing>
                  </w:r>
                </w:p>
              </w:tc>
              <w:tc>
                <w:tcPr>
                  <w:tcW w:w="2410" w:type="dxa"/>
                </w:tcPr>
                <w:p w14:paraId="5106D8FC" w14:textId="5229EE11" w:rsidR="000448FA" w:rsidRDefault="000448FA" w:rsidP="00F24CBC">
                  <w:pPr>
                    <w:spacing w:line="276" w:lineRule="auto"/>
                    <w:jc w:val="center"/>
                    <w:rPr>
                      <w:rFonts w:ascii="Calibri" w:hAnsi="Calibri" w:cs="Calibri"/>
                      <w:sz w:val="22"/>
                    </w:rPr>
                  </w:pPr>
                  <w:r>
                    <w:rPr>
                      <w:noProof/>
                    </w:rPr>
                    <w:drawing>
                      <wp:inline distT="0" distB="0" distL="0" distR="0" wp14:anchorId="2D9EE7EE" wp14:editId="20CF8A78">
                        <wp:extent cx="1085850" cy="1527810"/>
                        <wp:effectExtent l="38100" t="38100" r="95250" b="9144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085850" cy="1527810"/>
                                </a:xfrm>
                                <a:prstGeom prst="rect">
                                  <a:avLst/>
                                </a:prstGeom>
                                <a:effectLst>
                                  <a:outerShdw blurRad="50800" dist="38100" dir="2700000" algn="tl" rotWithShape="0">
                                    <a:prstClr val="black">
                                      <a:alpha val="40000"/>
                                    </a:prstClr>
                                  </a:outerShdw>
                                </a:effectLst>
                              </pic:spPr>
                            </pic:pic>
                          </a:graphicData>
                        </a:graphic>
                      </wp:inline>
                    </w:drawing>
                  </w:r>
                </w:p>
              </w:tc>
              <w:tc>
                <w:tcPr>
                  <w:tcW w:w="2410" w:type="dxa"/>
                </w:tcPr>
                <w:p w14:paraId="7211916F" w14:textId="34F710DF" w:rsidR="000448FA" w:rsidRDefault="000448FA" w:rsidP="00F24CBC">
                  <w:pPr>
                    <w:spacing w:line="276" w:lineRule="auto"/>
                    <w:jc w:val="center"/>
                    <w:rPr>
                      <w:rFonts w:ascii="Calibri" w:hAnsi="Calibri" w:cs="Calibri"/>
                      <w:sz w:val="22"/>
                    </w:rPr>
                  </w:pPr>
                  <w:r>
                    <w:rPr>
                      <w:noProof/>
                    </w:rPr>
                    <w:drawing>
                      <wp:inline distT="0" distB="0" distL="0" distR="0" wp14:anchorId="054F1CA6" wp14:editId="32598B34">
                        <wp:extent cx="1085850" cy="1533525"/>
                        <wp:effectExtent l="38100" t="38100" r="95250" b="10477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085850" cy="1533525"/>
                                </a:xfrm>
                                <a:prstGeom prst="rect">
                                  <a:avLst/>
                                </a:prstGeom>
                                <a:effectLst>
                                  <a:outerShdw blurRad="50800" dist="38100" dir="2700000" algn="tl" rotWithShape="0">
                                    <a:prstClr val="black">
                                      <a:alpha val="40000"/>
                                    </a:prstClr>
                                  </a:outerShdw>
                                </a:effectLst>
                              </pic:spPr>
                            </pic:pic>
                          </a:graphicData>
                        </a:graphic>
                      </wp:inline>
                    </w:drawing>
                  </w:r>
                </w:p>
              </w:tc>
            </w:tr>
          </w:tbl>
          <w:p w14:paraId="6D874832" w14:textId="60460D58" w:rsidR="00D26304" w:rsidRPr="00DE2CEF" w:rsidRDefault="00D26304" w:rsidP="0020269B">
            <w:pPr>
              <w:spacing w:beforeLines="50" w:before="156" w:afterLines="50" w:after="156" w:line="276" w:lineRule="auto"/>
              <w:jc w:val="both"/>
              <w:rPr>
                <w:rFonts w:ascii="Calibri" w:hAnsi="Calibri" w:cs="Calibri"/>
                <w:sz w:val="22"/>
              </w:rPr>
            </w:pPr>
          </w:p>
        </w:tc>
      </w:tr>
      <w:tr w:rsidR="00C17FBD" w:rsidRPr="00DE2CEF" w14:paraId="64C10444" w14:textId="77777777" w:rsidTr="0020269B">
        <w:tc>
          <w:tcPr>
            <w:tcW w:w="278" w:type="pct"/>
            <w:shd w:val="clear" w:color="auto" w:fill="auto"/>
            <w:tcMar>
              <w:top w:w="0" w:type="dxa"/>
              <w:bottom w:w="0" w:type="dxa"/>
            </w:tcMar>
            <w:vAlign w:val="center"/>
          </w:tcPr>
          <w:p w14:paraId="0F7B85B2" w14:textId="77777777" w:rsidR="00C17FBD" w:rsidRPr="00DE2CEF" w:rsidRDefault="00C17FBD" w:rsidP="0020269B">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6B5A5FAA" wp14:editId="0514EE0E">
                  <wp:extent cx="252000" cy="252000"/>
                  <wp:effectExtent l="0" t="0" r="0" b="0"/>
                  <wp:docPr id="81" name="图形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10C4B0D8" w14:textId="77777777" w:rsidR="00C17FBD" w:rsidRPr="00DE2CEF" w:rsidRDefault="00C17FBD" w:rsidP="0020269B">
            <w:pPr>
              <w:spacing w:line="276" w:lineRule="auto"/>
              <w:rPr>
                <w:rFonts w:ascii="Calibri" w:hAnsi="Calibri" w:cs="Calibri"/>
                <w:sz w:val="22"/>
              </w:rPr>
            </w:pPr>
            <w:r w:rsidRPr="00DE2CEF">
              <w:rPr>
                <w:rFonts w:ascii="Calibri" w:hAnsi="Calibri" w:cs="Calibri"/>
                <w:b/>
                <w:bCs/>
                <w:color w:val="0071BC"/>
                <w:sz w:val="28"/>
                <w:szCs w:val="28"/>
              </w:rPr>
              <w:t>课程内容</w:t>
            </w:r>
          </w:p>
        </w:tc>
      </w:tr>
      <w:tr w:rsidR="00C17FBD" w:rsidRPr="00DE2CEF" w14:paraId="3E6957C8" w14:textId="77777777" w:rsidTr="0020269B">
        <w:tc>
          <w:tcPr>
            <w:tcW w:w="278" w:type="pct"/>
            <w:shd w:val="clear" w:color="auto" w:fill="auto"/>
            <w:tcMar>
              <w:top w:w="0" w:type="dxa"/>
              <w:bottom w:w="0" w:type="dxa"/>
            </w:tcMar>
            <w:vAlign w:val="center"/>
          </w:tcPr>
          <w:p w14:paraId="5BCD8E93" w14:textId="77777777" w:rsidR="00C17FBD" w:rsidRPr="00DE2CEF" w:rsidRDefault="00C17FBD" w:rsidP="0020269B">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77E3907D" w14:textId="77777777" w:rsidR="00C17FBD" w:rsidRPr="00DE2CEF" w:rsidRDefault="00C17FBD" w:rsidP="0020269B">
            <w:pPr>
              <w:spacing w:beforeLines="50" w:before="156" w:afterLines="50" w:after="156" w:line="276" w:lineRule="auto"/>
              <w:jc w:val="both"/>
              <w:rPr>
                <w:rFonts w:ascii="Calibri" w:hAnsi="Calibri" w:cs="Calibri"/>
                <w:sz w:val="22"/>
              </w:rPr>
            </w:pPr>
            <w:r w:rsidRPr="00DE2CEF">
              <w:rPr>
                <w:rFonts w:ascii="Calibri" w:hAnsi="Calibri" w:cs="Calibri"/>
                <w:sz w:val="22"/>
              </w:rPr>
              <w:t>本课程适合不同专业方向的同学拓展国际视野，以增加知识储备和丰富知识面为目标，更多的是引领思维创新和宏观视野。</w:t>
            </w:r>
          </w:p>
          <w:p w14:paraId="702B0B9C" w14:textId="2D5AE1EE" w:rsidR="00C17FBD" w:rsidRPr="00DE2CEF" w:rsidRDefault="00C17FBD" w:rsidP="0020269B">
            <w:pPr>
              <w:spacing w:beforeLines="50" w:before="156" w:afterLines="50" w:after="156" w:line="276" w:lineRule="auto"/>
              <w:jc w:val="both"/>
              <w:rPr>
                <w:rFonts w:ascii="Calibri" w:hAnsi="Calibri" w:cs="Calibri"/>
                <w:szCs w:val="21"/>
              </w:rPr>
            </w:pPr>
            <w:r w:rsidRPr="00DE2CEF">
              <w:rPr>
                <w:rFonts w:ascii="Calibri" w:hAnsi="Calibri" w:cs="Calibri"/>
                <w:noProof/>
                <w:color w:val="000000" w:themeColor="text1"/>
                <w:sz w:val="22"/>
              </w:rPr>
              <w:t>大学课程由南洋理工大学著名教授及学者授课，企业实习交流部分将邀请相关领域的知名学者、专家进行分享和互动。</w:t>
            </w:r>
          </w:p>
        </w:tc>
      </w:tr>
      <w:tr w:rsidR="00C17FBD" w:rsidRPr="00DE2CEF" w14:paraId="70D7AEF7" w14:textId="77777777" w:rsidTr="0020269B">
        <w:tc>
          <w:tcPr>
            <w:tcW w:w="278" w:type="pct"/>
            <w:shd w:val="clear" w:color="auto" w:fill="auto"/>
            <w:tcMar>
              <w:top w:w="0" w:type="dxa"/>
              <w:bottom w:w="0" w:type="dxa"/>
            </w:tcMar>
            <w:vAlign w:val="center"/>
          </w:tcPr>
          <w:p w14:paraId="6A597416" w14:textId="77777777" w:rsidR="00C17FBD" w:rsidRPr="00DE2CEF" w:rsidRDefault="00C17FBD" w:rsidP="0020269B">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EFD34C7" wp14:editId="22DE77C8">
                  <wp:extent cx="252000" cy="252000"/>
                  <wp:effectExtent l="0" t="0" r="0" b="0"/>
                  <wp:docPr id="82" name="图形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04C7676F" w14:textId="77777777" w:rsidR="00C17FBD" w:rsidRPr="00DE2CEF" w:rsidRDefault="00C17FBD" w:rsidP="0020269B">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C17FBD" w:rsidRPr="00DE2CEF" w14:paraId="699BF1DD" w14:textId="77777777" w:rsidTr="0020269B">
        <w:tc>
          <w:tcPr>
            <w:tcW w:w="278" w:type="pct"/>
            <w:shd w:val="clear" w:color="auto" w:fill="auto"/>
            <w:tcMar>
              <w:top w:w="0" w:type="dxa"/>
              <w:bottom w:w="0" w:type="dxa"/>
            </w:tcMar>
            <w:vAlign w:val="center"/>
          </w:tcPr>
          <w:p w14:paraId="1D6028ED" w14:textId="77777777" w:rsidR="00C17FBD" w:rsidRPr="00DE2CEF" w:rsidRDefault="00C17FBD" w:rsidP="0020269B">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tbl>
            <w:tblPr>
              <w:tblW w:w="5000" w:type="pct"/>
              <w:tblBorders>
                <w:top w:val="single" w:sz="6" w:space="0" w:color="E9ECEF"/>
                <w:bottom w:val="single" w:sz="6" w:space="0" w:color="DEEBF7"/>
                <w:insideH w:val="single" w:sz="6" w:space="0" w:color="DEEBF7"/>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2120"/>
              <w:gridCol w:w="7501"/>
            </w:tblGrid>
            <w:tr w:rsidR="00C17FBD" w:rsidRPr="00DE2CEF" w14:paraId="1DA2F73E" w14:textId="77777777" w:rsidTr="0020269B">
              <w:trPr>
                <w:tblHeader/>
              </w:trPr>
              <w:tc>
                <w:tcPr>
                  <w:tcW w:w="1102"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0D0ED4DB" w14:textId="77777777" w:rsidR="00C17FBD" w:rsidRPr="00DE2CEF" w:rsidRDefault="00C17FBD" w:rsidP="0020269B">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3898"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0D089759" w14:textId="77777777" w:rsidR="00C17FBD" w:rsidRPr="00DE2CEF" w:rsidRDefault="00C17FBD" w:rsidP="0020269B">
                  <w:pPr>
                    <w:spacing w:line="276" w:lineRule="auto"/>
                    <w:ind w:rightChars="759" w:right="1594"/>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C17FBD" w:rsidRPr="00DE2CEF" w14:paraId="16C1C782" w14:textId="77777777" w:rsidTr="0020269B">
              <w:tc>
                <w:tcPr>
                  <w:tcW w:w="5000" w:type="pct"/>
                  <w:gridSpan w:val="2"/>
                  <w:tcBorders>
                    <w:top w:val="single" w:sz="6" w:space="0" w:color="FFFFFF" w:themeColor="background1"/>
                  </w:tcBorders>
                  <w:shd w:val="clear" w:color="auto" w:fill="FFFFFF"/>
                  <w:vAlign w:val="center"/>
                </w:tcPr>
                <w:p w14:paraId="0FF3CB0F" w14:textId="77777777" w:rsidR="00C17FBD" w:rsidRPr="00DE2CEF" w:rsidRDefault="00C17FBD" w:rsidP="0020269B">
                  <w:pPr>
                    <w:spacing w:beforeLines="50" w:before="156" w:afterLines="50" w:after="156" w:line="276" w:lineRule="auto"/>
                    <w:rPr>
                      <w:rFonts w:ascii="Calibri" w:hAnsi="Calibri" w:cs="Calibri"/>
                      <w:b/>
                      <w:bCs/>
                      <w:color w:val="000000" w:themeColor="text1"/>
                      <w:sz w:val="22"/>
                    </w:rPr>
                  </w:pPr>
                  <w:r w:rsidRPr="00DE2CEF">
                    <w:rPr>
                      <w:rFonts w:ascii="Calibri" w:hAnsi="Calibri" w:cs="Calibri"/>
                      <w:b/>
                      <w:bCs/>
                      <w:sz w:val="22"/>
                    </w:rPr>
                    <w:t>一．名师云课堂</w:t>
                  </w:r>
                </w:p>
              </w:tc>
            </w:tr>
            <w:tr w:rsidR="00C17FBD" w:rsidRPr="00DE2CEF" w14:paraId="3C78FE78" w14:textId="77777777" w:rsidTr="0020269B">
              <w:tc>
                <w:tcPr>
                  <w:tcW w:w="1102" w:type="pct"/>
                  <w:tcBorders>
                    <w:top w:val="single" w:sz="6" w:space="0" w:color="FFFFFF" w:themeColor="background1"/>
                  </w:tcBorders>
                  <w:shd w:val="clear" w:color="auto" w:fill="FFFFFF"/>
                  <w:vAlign w:val="center"/>
                </w:tcPr>
                <w:p w14:paraId="230F7D87" w14:textId="77777777" w:rsidR="00C17FBD" w:rsidRPr="00626A3B" w:rsidRDefault="00C17FBD" w:rsidP="0020269B">
                  <w:pPr>
                    <w:spacing w:line="276" w:lineRule="auto"/>
                    <w:rPr>
                      <w:rFonts w:ascii="Calibri" w:hAnsi="Calibri" w:cs="Calibri"/>
                      <w:b/>
                      <w:bCs/>
                      <w:sz w:val="22"/>
                    </w:rPr>
                  </w:pPr>
                  <w:r w:rsidRPr="006C1720">
                    <w:rPr>
                      <w:rFonts w:ascii="Calibri" w:hAnsi="Calibri" w:cs="Calibri"/>
                      <w:b/>
                      <w:bCs/>
                      <w:sz w:val="22"/>
                    </w:rPr>
                    <w:t>名师云课堂</w:t>
                  </w:r>
                  <w:r>
                    <w:rPr>
                      <w:rFonts w:ascii="Calibri" w:hAnsi="Calibri" w:cs="Calibri" w:hint="eastAsia"/>
                      <w:b/>
                      <w:bCs/>
                      <w:sz w:val="22"/>
                    </w:rPr>
                    <w:t>1</w:t>
                  </w:r>
                </w:p>
              </w:tc>
              <w:tc>
                <w:tcPr>
                  <w:tcW w:w="3898" w:type="pct"/>
                  <w:tcBorders>
                    <w:top w:val="single" w:sz="6" w:space="0" w:color="FFFFFF" w:themeColor="background1"/>
                  </w:tcBorders>
                  <w:shd w:val="clear" w:color="auto" w:fill="FFFFFF"/>
                  <w:hideMark/>
                </w:tcPr>
                <w:p w14:paraId="244F5978" w14:textId="77777777" w:rsidR="00C17FBD" w:rsidRPr="006C1720" w:rsidRDefault="00C17FBD" w:rsidP="0020269B">
                  <w:pPr>
                    <w:spacing w:beforeLines="50" w:before="156" w:line="276" w:lineRule="auto"/>
                    <w:rPr>
                      <w:rFonts w:ascii="Calibri" w:hAnsi="Calibri" w:cs="Calibri"/>
                      <w:b/>
                      <w:bCs/>
                      <w:color w:val="000000" w:themeColor="text1"/>
                      <w:sz w:val="22"/>
                    </w:rPr>
                  </w:pPr>
                  <w:r w:rsidRPr="006C1720">
                    <w:rPr>
                      <w:rFonts w:ascii="Calibri" w:hAnsi="Calibri" w:cs="Calibri"/>
                      <w:b/>
                      <w:bCs/>
                      <w:color w:val="000000" w:themeColor="text1"/>
                      <w:sz w:val="22"/>
                    </w:rPr>
                    <w:t>项目导览</w:t>
                  </w:r>
                  <w:r w:rsidRPr="006C1720">
                    <w:rPr>
                      <w:rFonts w:ascii="Calibri" w:hAnsi="Calibri" w:cs="Calibri"/>
                      <w:b/>
                      <w:bCs/>
                      <w:color w:val="000000" w:themeColor="text1"/>
                      <w:sz w:val="22"/>
                    </w:rPr>
                    <w:t>&amp;</w:t>
                  </w:r>
                  <w:r w:rsidRPr="006C1720">
                    <w:rPr>
                      <w:rFonts w:ascii="Calibri" w:hAnsi="Calibri" w:cs="Calibri"/>
                      <w:b/>
                      <w:bCs/>
                      <w:color w:val="000000" w:themeColor="text1"/>
                      <w:sz w:val="22"/>
                    </w:rPr>
                    <w:t>欢迎致辞</w:t>
                  </w:r>
                  <w:r>
                    <w:rPr>
                      <w:rFonts w:ascii="Calibri" w:hAnsi="Calibri" w:cs="Calibri" w:hint="eastAsia"/>
                      <w:b/>
                      <w:bCs/>
                      <w:color w:val="000000" w:themeColor="text1"/>
                      <w:sz w:val="22"/>
                    </w:rPr>
                    <w:t>&amp;</w:t>
                  </w:r>
                  <w:r>
                    <w:rPr>
                      <w:rFonts w:ascii="Calibri" w:hAnsi="Calibri" w:cs="Calibri" w:hint="eastAsia"/>
                      <w:b/>
                      <w:bCs/>
                      <w:color w:val="000000" w:themeColor="text1"/>
                      <w:sz w:val="22"/>
                    </w:rPr>
                    <w:t>南洋理工大学视频播放</w:t>
                  </w:r>
                </w:p>
                <w:p w14:paraId="132817A1" w14:textId="77777777" w:rsidR="00C17FBD" w:rsidRPr="006C1720" w:rsidRDefault="00C17FBD" w:rsidP="0020269B">
                  <w:pPr>
                    <w:spacing w:line="276" w:lineRule="auto"/>
                    <w:rPr>
                      <w:rFonts w:ascii="Calibri" w:hAnsi="Calibri" w:cs="Calibri"/>
                      <w:b/>
                      <w:bCs/>
                      <w:color w:val="000000" w:themeColor="text1"/>
                      <w:sz w:val="22"/>
                    </w:rPr>
                  </w:pPr>
                  <w:r w:rsidRPr="006C1720">
                    <w:rPr>
                      <w:rFonts w:ascii="Calibri" w:hAnsi="Calibri" w:cs="Calibri"/>
                      <w:b/>
                      <w:bCs/>
                      <w:color w:val="000000" w:themeColor="text1"/>
                      <w:sz w:val="22"/>
                    </w:rPr>
                    <w:t>全球化与人才战争</w:t>
                  </w:r>
                </w:p>
                <w:p w14:paraId="041F3676" w14:textId="1BA9A129" w:rsidR="00C17FBD" w:rsidRPr="00DE2CEF" w:rsidRDefault="00C17FBD" w:rsidP="0020269B">
                  <w:pPr>
                    <w:spacing w:afterLines="50" w:after="156" w:line="276" w:lineRule="auto"/>
                    <w:rPr>
                      <w:rFonts w:ascii="Calibri" w:hAnsi="Calibri" w:cs="Calibri"/>
                      <w:color w:val="000000" w:themeColor="text1"/>
                      <w:sz w:val="22"/>
                    </w:rPr>
                  </w:pPr>
                  <w:r w:rsidRPr="001A2305">
                    <w:rPr>
                      <w:rFonts w:ascii="Calibri" w:hAnsi="Calibri" w:cs="Calibri"/>
                      <w:color w:val="000000" w:themeColor="text1"/>
                      <w:sz w:val="22"/>
                    </w:rPr>
                    <w:t>南洋理工大学</w:t>
                  </w:r>
                  <w:r w:rsidRPr="001A2305">
                    <w:rPr>
                      <w:rFonts w:ascii="Calibri" w:hAnsi="Calibri" w:cs="Calibri" w:hint="eastAsia"/>
                      <w:color w:val="000000" w:themeColor="text1"/>
                      <w:sz w:val="22"/>
                    </w:rPr>
                    <w:t>陈六使讲席教授、南洋公共管理研究生院</w:t>
                  </w:r>
                  <w:r>
                    <w:rPr>
                      <w:rFonts w:ascii="Calibri" w:hAnsi="Calibri" w:cs="Calibri" w:hint="eastAsia"/>
                      <w:color w:val="000000" w:themeColor="text1"/>
                      <w:sz w:val="22"/>
                    </w:rPr>
                    <w:t xml:space="preserve"> </w:t>
                  </w:r>
                  <w:r w:rsidRPr="001A2305">
                    <w:rPr>
                      <w:rFonts w:ascii="Calibri" w:hAnsi="Calibri" w:cs="Calibri" w:hint="eastAsia"/>
                      <w:color w:val="000000" w:themeColor="text1"/>
                      <w:sz w:val="22"/>
                    </w:rPr>
                    <w:t>院长刘教授</w:t>
                  </w:r>
                </w:p>
              </w:tc>
            </w:tr>
            <w:tr w:rsidR="00C17FBD" w:rsidRPr="00DE2CEF" w14:paraId="7F8BF650" w14:textId="77777777" w:rsidTr="0020269B">
              <w:tc>
                <w:tcPr>
                  <w:tcW w:w="1102" w:type="pct"/>
                  <w:tcBorders>
                    <w:top w:val="single" w:sz="6" w:space="0" w:color="FFFFFF" w:themeColor="background1"/>
                  </w:tcBorders>
                  <w:shd w:val="clear" w:color="auto" w:fill="FFFFFF"/>
                  <w:vAlign w:val="center"/>
                </w:tcPr>
                <w:p w14:paraId="08C724E1" w14:textId="77777777" w:rsidR="00C17FBD" w:rsidRPr="00DE2CEF" w:rsidRDefault="00C17FBD" w:rsidP="0020269B">
                  <w:pPr>
                    <w:spacing w:line="276" w:lineRule="auto"/>
                    <w:rPr>
                      <w:rFonts w:ascii="Calibri" w:hAnsi="Calibri" w:cs="Calibri"/>
                      <w:b/>
                      <w:bCs/>
                      <w:sz w:val="22"/>
                    </w:rPr>
                  </w:pPr>
                  <w:r w:rsidRPr="006C1720">
                    <w:rPr>
                      <w:rFonts w:ascii="Calibri" w:hAnsi="Calibri" w:cs="Calibri"/>
                      <w:b/>
                      <w:bCs/>
                      <w:sz w:val="22"/>
                    </w:rPr>
                    <w:lastRenderedPageBreak/>
                    <w:t>名师云课堂</w:t>
                  </w:r>
                  <w:r>
                    <w:rPr>
                      <w:rFonts w:ascii="Calibri" w:hAnsi="Calibri" w:cs="Calibri" w:hint="eastAsia"/>
                      <w:b/>
                      <w:bCs/>
                      <w:sz w:val="22"/>
                    </w:rPr>
                    <w:t>2</w:t>
                  </w:r>
                </w:p>
              </w:tc>
              <w:tc>
                <w:tcPr>
                  <w:tcW w:w="3898" w:type="pct"/>
                  <w:tcBorders>
                    <w:top w:val="single" w:sz="6" w:space="0" w:color="FFFFFF" w:themeColor="background1"/>
                  </w:tcBorders>
                  <w:shd w:val="clear" w:color="auto" w:fill="FFFFFF"/>
                </w:tcPr>
                <w:p w14:paraId="5ADE72B3" w14:textId="77777777" w:rsidR="00C17FBD" w:rsidRPr="00626A3B" w:rsidRDefault="00C17FBD" w:rsidP="00C02C20">
                  <w:pPr>
                    <w:spacing w:beforeLines="50" w:before="156" w:line="276" w:lineRule="auto"/>
                    <w:rPr>
                      <w:rFonts w:ascii="Calibri" w:hAnsi="Calibri" w:cs="Calibri"/>
                      <w:b/>
                      <w:bCs/>
                      <w:color w:val="000000" w:themeColor="text1"/>
                      <w:sz w:val="22"/>
                    </w:rPr>
                  </w:pPr>
                  <w:r w:rsidRPr="00626A3B">
                    <w:rPr>
                      <w:rFonts w:ascii="Calibri" w:hAnsi="Calibri" w:cs="Calibri"/>
                      <w:b/>
                      <w:bCs/>
                      <w:color w:val="000000" w:themeColor="text1"/>
                      <w:sz w:val="22"/>
                    </w:rPr>
                    <w:t>科研与论文写作指导</w:t>
                  </w:r>
                </w:p>
                <w:p w14:paraId="22E32840" w14:textId="4FED70BC" w:rsidR="00C17FBD" w:rsidRPr="00626A3B" w:rsidRDefault="00C17FBD" w:rsidP="00C02C20">
                  <w:pPr>
                    <w:spacing w:afterLines="50" w:after="156" w:line="276" w:lineRule="auto"/>
                    <w:rPr>
                      <w:rFonts w:ascii="Calibri" w:hAnsi="Calibri" w:cs="Calibri"/>
                      <w:color w:val="000000" w:themeColor="text1"/>
                      <w:sz w:val="22"/>
                    </w:rPr>
                  </w:pPr>
                  <w:r w:rsidRPr="00626A3B">
                    <w:rPr>
                      <w:rFonts w:ascii="Calibri" w:hAnsi="Calibri" w:cs="Calibri" w:hint="eastAsia"/>
                      <w:color w:val="000000" w:themeColor="text1"/>
                      <w:sz w:val="22"/>
                    </w:rPr>
                    <w:t>新加坡工程院院士、总统科学奖获得者、南洋理工大学柔性器件创新中心主任、人工感知联合实验室主任、材料科学与工程学院陈教授</w:t>
                  </w:r>
                </w:p>
              </w:tc>
            </w:tr>
            <w:tr w:rsidR="00611304" w:rsidRPr="00DE2CEF" w14:paraId="623A34B6" w14:textId="77777777" w:rsidTr="0020269B">
              <w:tc>
                <w:tcPr>
                  <w:tcW w:w="1102" w:type="pct"/>
                  <w:tcBorders>
                    <w:top w:val="single" w:sz="6" w:space="0" w:color="FFFFFF" w:themeColor="background1"/>
                  </w:tcBorders>
                  <w:shd w:val="clear" w:color="auto" w:fill="FFFFFF"/>
                  <w:vAlign w:val="center"/>
                </w:tcPr>
                <w:p w14:paraId="37755DD0" w14:textId="77777777" w:rsidR="00611304" w:rsidRPr="00DE2CEF" w:rsidRDefault="00611304" w:rsidP="00611304">
                  <w:pPr>
                    <w:spacing w:line="276" w:lineRule="auto"/>
                    <w:rPr>
                      <w:rFonts w:ascii="Calibri" w:hAnsi="Calibri" w:cs="Calibri"/>
                      <w:b/>
                      <w:bCs/>
                      <w:sz w:val="22"/>
                    </w:rPr>
                  </w:pPr>
                  <w:r w:rsidRPr="006C1720">
                    <w:rPr>
                      <w:rFonts w:ascii="Calibri" w:hAnsi="Calibri" w:cs="Calibri"/>
                      <w:b/>
                      <w:bCs/>
                      <w:sz w:val="22"/>
                    </w:rPr>
                    <w:t>名师云课堂</w:t>
                  </w:r>
                  <w:r>
                    <w:rPr>
                      <w:rFonts w:ascii="Calibri" w:hAnsi="Calibri" w:cs="Calibri" w:hint="eastAsia"/>
                      <w:b/>
                      <w:bCs/>
                      <w:sz w:val="22"/>
                    </w:rPr>
                    <w:t>3</w:t>
                  </w:r>
                </w:p>
              </w:tc>
              <w:tc>
                <w:tcPr>
                  <w:tcW w:w="3898" w:type="pct"/>
                  <w:tcBorders>
                    <w:top w:val="single" w:sz="6" w:space="0" w:color="FFFFFF" w:themeColor="background1"/>
                  </w:tcBorders>
                  <w:shd w:val="clear" w:color="auto" w:fill="FFFFFF"/>
                </w:tcPr>
                <w:p w14:paraId="492C5F9F" w14:textId="77777777" w:rsidR="00611304" w:rsidRPr="005651F0" w:rsidRDefault="00611304" w:rsidP="00C02C20">
                  <w:pPr>
                    <w:spacing w:beforeLines="50" w:before="156" w:line="276" w:lineRule="auto"/>
                    <w:rPr>
                      <w:rFonts w:ascii="Calibri" w:hAnsi="Calibri" w:cs="Calibri"/>
                      <w:b/>
                      <w:bCs/>
                      <w:color w:val="000000" w:themeColor="text1"/>
                      <w:sz w:val="22"/>
                    </w:rPr>
                  </w:pPr>
                  <w:r w:rsidRPr="005651F0">
                    <w:rPr>
                      <w:rFonts w:ascii="Calibri" w:hAnsi="Calibri" w:cs="Calibri" w:hint="eastAsia"/>
                      <w:b/>
                      <w:bCs/>
                      <w:color w:val="000000" w:themeColor="text1"/>
                      <w:sz w:val="22"/>
                    </w:rPr>
                    <w:t>人工智能前沿与产业趋势</w:t>
                  </w:r>
                </w:p>
                <w:p w14:paraId="1673596C" w14:textId="630AC0C6" w:rsidR="00611304" w:rsidRPr="00611304" w:rsidRDefault="00611304" w:rsidP="00C02C20">
                  <w:pPr>
                    <w:spacing w:afterLines="50" w:after="156" w:line="276" w:lineRule="auto"/>
                    <w:rPr>
                      <w:rFonts w:ascii="Calibri" w:hAnsi="Calibri" w:cs="Calibri"/>
                      <w:color w:val="000000" w:themeColor="text1"/>
                      <w:sz w:val="22"/>
                    </w:rPr>
                  </w:pPr>
                  <w:r w:rsidRPr="00611304">
                    <w:rPr>
                      <w:rFonts w:ascii="Calibri" w:hAnsi="Calibri" w:cs="Calibri" w:hint="eastAsia"/>
                      <w:color w:val="000000" w:themeColor="text1"/>
                      <w:sz w:val="22"/>
                    </w:rPr>
                    <w:t>南洋理工大学计算机科学与工程学院助理院长（创新）安教授</w:t>
                  </w:r>
                </w:p>
              </w:tc>
            </w:tr>
            <w:tr w:rsidR="00611304" w:rsidRPr="00DE2CEF" w14:paraId="2BEBFA1F" w14:textId="77777777" w:rsidTr="0020269B">
              <w:tc>
                <w:tcPr>
                  <w:tcW w:w="1102" w:type="pct"/>
                  <w:shd w:val="clear" w:color="auto" w:fill="FFFFFF"/>
                  <w:vAlign w:val="center"/>
                </w:tcPr>
                <w:p w14:paraId="6E0517F6" w14:textId="77777777" w:rsidR="00611304" w:rsidRPr="00BB31D1" w:rsidRDefault="00611304" w:rsidP="00611304">
                  <w:pPr>
                    <w:spacing w:line="276" w:lineRule="auto"/>
                    <w:rPr>
                      <w:rFonts w:ascii="Calibri" w:hAnsi="Calibri" w:cs="Calibri"/>
                      <w:b/>
                      <w:bCs/>
                      <w:sz w:val="22"/>
                    </w:rPr>
                  </w:pPr>
                  <w:r w:rsidRPr="006C1720">
                    <w:rPr>
                      <w:rFonts w:ascii="Calibri" w:hAnsi="Calibri" w:cs="Calibri"/>
                      <w:b/>
                      <w:bCs/>
                      <w:sz w:val="22"/>
                    </w:rPr>
                    <w:t>名师云课堂</w:t>
                  </w:r>
                  <w:r>
                    <w:rPr>
                      <w:rFonts w:ascii="Calibri" w:hAnsi="Calibri" w:cs="Calibri" w:hint="eastAsia"/>
                      <w:b/>
                      <w:bCs/>
                      <w:sz w:val="22"/>
                    </w:rPr>
                    <w:t>4</w:t>
                  </w:r>
                </w:p>
              </w:tc>
              <w:tc>
                <w:tcPr>
                  <w:tcW w:w="3898" w:type="pct"/>
                  <w:shd w:val="clear" w:color="auto" w:fill="FFFFFF"/>
                </w:tcPr>
                <w:p w14:paraId="52145E7A" w14:textId="77777777" w:rsidR="00611304" w:rsidRPr="00611304" w:rsidRDefault="00611304" w:rsidP="00C02C20">
                  <w:pPr>
                    <w:spacing w:beforeLines="50" w:before="156" w:line="276" w:lineRule="auto"/>
                    <w:rPr>
                      <w:rFonts w:ascii="Calibri" w:hAnsi="Calibri" w:cs="Calibri"/>
                      <w:b/>
                      <w:bCs/>
                      <w:color w:val="000000" w:themeColor="text1"/>
                      <w:sz w:val="22"/>
                    </w:rPr>
                  </w:pPr>
                  <w:r w:rsidRPr="00611304">
                    <w:rPr>
                      <w:rFonts w:ascii="Calibri" w:hAnsi="Calibri" w:cs="Calibri" w:hint="eastAsia"/>
                      <w:b/>
                      <w:bCs/>
                      <w:color w:val="000000" w:themeColor="text1"/>
                      <w:sz w:val="22"/>
                    </w:rPr>
                    <w:t>“穿</w:t>
                  </w:r>
                  <w:r w:rsidRPr="00611304">
                    <w:rPr>
                      <w:rFonts w:ascii="Calibri" w:hAnsi="Calibri" w:cs="Calibri" w:hint="eastAsia"/>
                      <w:b/>
                      <w:bCs/>
                      <w:color w:val="000000" w:themeColor="text1"/>
                      <w:sz w:val="22"/>
                    </w:rPr>
                    <w:t>PRADA</w:t>
                  </w:r>
                  <w:r w:rsidRPr="00611304">
                    <w:rPr>
                      <w:rFonts w:ascii="Calibri" w:hAnsi="Calibri" w:cs="Calibri" w:hint="eastAsia"/>
                      <w:b/>
                      <w:bCs/>
                      <w:color w:val="000000" w:themeColor="text1"/>
                      <w:sz w:val="22"/>
                    </w:rPr>
                    <w:t>”的人工智能</w:t>
                  </w:r>
                </w:p>
                <w:p w14:paraId="54751D25" w14:textId="3FE121D4" w:rsidR="00611304" w:rsidRPr="00611304" w:rsidRDefault="00611304" w:rsidP="00C02C20">
                  <w:pPr>
                    <w:spacing w:afterLines="50" w:after="156" w:line="276" w:lineRule="auto"/>
                    <w:rPr>
                      <w:rFonts w:ascii="Calibri" w:hAnsi="Calibri" w:cs="Calibri"/>
                      <w:color w:val="000000" w:themeColor="text1"/>
                      <w:sz w:val="22"/>
                    </w:rPr>
                  </w:pPr>
                  <w:r w:rsidRPr="00611304">
                    <w:rPr>
                      <w:rFonts w:ascii="Calibri" w:hAnsi="Calibri" w:cs="Calibri" w:hint="eastAsia"/>
                      <w:color w:val="000000" w:themeColor="text1"/>
                      <w:sz w:val="22"/>
                    </w:rPr>
                    <w:t>南洋理工大学工程学院副院长、计算机科学与工程学院（校长讲席教授）文教授</w:t>
                  </w:r>
                </w:p>
              </w:tc>
            </w:tr>
            <w:tr w:rsidR="00611304" w:rsidRPr="00DE2CEF" w14:paraId="2D15BBC8" w14:textId="77777777" w:rsidTr="0020269B">
              <w:tc>
                <w:tcPr>
                  <w:tcW w:w="1102" w:type="pct"/>
                  <w:shd w:val="clear" w:color="auto" w:fill="FFFFFF"/>
                  <w:vAlign w:val="center"/>
                </w:tcPr>
                <w:p w14:paraId="16E73D66" w14:textId="77777777" w:rsidR="00611304" w:rsidRPr="00DE2CEF" w:rsidRDefault="00611304" w:rsidP="00611304">
                  <w:pPr>
                    <w:spacing w:line="276" w:lineRule="auto"/>
                    <w:rPr>
                      <w:rFonts w:ascii="Calibri" w:hAnsi="Calibri" w:cs="Calibri"/>
                      <w:color w:val="212529"/>
                      <w:kern w:val="0"/>
                      <w:sz w:val="22"/>
                    </w:rPr>
                  </w:pPr>
                  <w:r w:rsidRPr="006C1720">
                    <w:rPr>
                      <w:rFonts w:ascii="Calibri" w:hAnsi="Calibri" w:cs="Calibri"/>
                      <w:b/>
                      <w:bCs/>
                      <w:sz w:val="22"/>
                    </w:rPr>
                    <w:t>名师云课堂</w:t>
                  </w:r>
                  <w:r>
                    <w:rPr>
                      <w:rFonts w:ascii="Calibri" w:hAnsi="Calibri" w:cs="Calibri" w:hint="eastAsia"/>
                      <w:b/>
                      <w:bCs/>
                      <w:sz w:val="22"/>
                    </w:rPr>
                    <w:t>5</w:t>
                  </w:r>
                </w:p>
              </w:tc>
              <w:tc>
                <w:tcPr>
                  <w:tcW w:w="3898" w:type="pct"/>
                  <w:shd w:val="clear" w:color="auto" w:fill="FFFFFF"/>
                  <w:hideMark/>
                </w:tcPr>
                <w:p w14:paraId="7AF215B1" w14:textId="77777777" w:rsidR="00611304" w:rsidRPr="00626F85" w:rsidRDefault="00611304" w:rsidP="00C02C20">
                  <w:pPr>
                    <w:spacing w:beforeLines="50" w:before="156" w:line="276" w:lineRule="auto"/>
                    <w:rPr>
                      <w:rFonts w:ascii="Calibri" w:hAnsi="Calibri" w:cs="Calibri"/>
                      <w:b/>
                      <w:bCs/>
                      <w:color w:val="000000" w:themeColor="text1"/>
                      <w:sz w:val="22"/>
                    </w:rPr>
                  </w:pPr>
                  <w:r>
                    <w:rPr>
                      <w:rFonts w:ascii="Calibri" w:hAnsi="Calibri" w:cs="Calibri" w:hint="eastAsia"/>
                      <w:b/>
                      <w:bCs/>
                      <w:color w:val="000000" w:themeColor="text1"/>
                      <w:sz w:val="22"/>
                    </w:rPr>
                    <w:t>人工智能之人机交互</w:t>
                  </w:r>
                </w:p>
                <w:p w14:paraId="5262A30B" w14:textId="3ADB9F14" w:rsidR="00611304" w:rsidRPr="00611304" w:rsidRDefault="00611304" w:rsidP="00C02C20">
                  <w:pPr>
                    <w:spacing w:afterLines="50" w:after="156" w:line="276" w:lineRule="auto"/>
                    <w:rPr>
                      <w:rFonts w:ascii="Calibri" w:hAnsi="Calibri" w:cs="Calibri"/>
                      <w:color w:val="000000" w:themeColor="text1"/>
                      <w:sz w:val="22"/>
                    </w:rPr>
                  </w:pPr>
                  <w:r w:rsidRPr="00611304">
                    <w:rPr>
                      <w:rFonts w:ascii="Calibri" w:hAnsi="Calibri" w:cs="Calibri"/>
                      <w:color w:val="000000" w:themeColor="text1"/>
                      <w:sz w:val="22"/>
                    </w:rPr>
                    <w:t>南洋理工大计算机科学与工程学院</w:t>
                  </w:r>
                  <w:r w:rsidRPr="00611304">
                    <w:rPr>
                      <w:rFonts w:ascii="Calibri" w:hAnsi="Calibri" w:cs="Calibri" w:hint="eastAsia"/>
                      <w:color w:val="000000" w:themeColor="text1"/>
                      <w:sz w:val="22"/>
                    </w:rPr>
                    <w:t>何</w:t>
                  </w:r>
                  <w:r w:rsidRPr="00611304">
                    <w:rPr>
                      <w:rFonts w:ascii="Calibri" w:hAnsi="Calibri" w:cs="Calibri"/>
                      <w:color w:val="000000" w:themeColor="text1"/>
                      <w:sz w:val="22"/>
                    </w:rPr>
                    <w:t>教授</w:t>
                  </w:r>
                </w:p>
              </w:tc>
            </w:tr>
            <w:tr w:rsidR="00611304" w:rsidRPr="00DE2CEF" w14:paraId="36D633C3" w14:textId="77777777" w:rsidTr="0020269B">
              <w:tc>
                <w:tcPr>
                  <w:tcW w:w="1102" w:type="pct"/>
                  <w:shd w:val="clear" w:color="auto" w:fill="FFFFFF"/>
                  <w:vAlign w:val="center"/>
                </w:tcPr>
                <w:p w14:paraId="35D1B8E1" w14:textId="77777777" w:rsidR="00611304" w:rsidRPr="00DE2CEF" w:rsidRDefault="00611304" w:rsidP="00611304">
                  <w:pPr>
                    <w:spacing w:line="276" w:lineRule="auto"/>
                    <w:rPr>
                      <w:rFonts w:ascii="Calibri" w:hAnsi="Calibri" w:cs="Calibri"/>
                      <w:color w:val="212529"/>
                      <w:kern w:val="0"/>
                      <w:sz w:val="22"/>
                    </w:rPr>
                  </w:pPr>
                  <w:r w:rsidRPr="006C1720">
                    <w:rPr>
                      <w:rFonts w:ascii="Calibri" w:hAnsi="Calibri" w:cs="Calibri"/>
                      <w:b/>
                      <w:bCs/>
                      <w:sz w:val="22"/>
                    </w:rPr>
                    <w:t>名师云课堂</w:t>
                  </w:r>
                  <w:r>
                    <w:rPr>
                      <w:rFonts w:ascii="Calibri" w:hAnsi="Calibri" w:cs="Calibri" w:hint="eastAsia"/>
                      <w:b/>
                      <w:bCs/>
                      <w:sz w:val="22"/>
                    </w:rPr>
                    <w:t>6</w:t>
                  </w:r>
                </w:p>
              </w:tc>
              <w:tc>
                <w:tcPr>
                  <w:tcW w:w="3898" w:type="pct"/>
                  <w:shd w:val="clear" w:color="auto" w:fill="FFFFFF"/>
                </w:tcPr>
                <w:p w14:paraId="7B80A1A3" w14:textId="77777777" w:rsidR="00611304" w:rsidRPr="009B37B6" w:rsidRDefault="00611304" w:rsidP="00C02C20">
                  <w:pPr>
                    <w:spacing w:beforeLines="50" w:before="156" w:line="276" w:lineRule="auto"/>
                    <w:rPr>
                      <w:rFonts w:ascii="Calibri" w:hAnsi="Calibri" w:cs="Calibri"/>
                      <w:b/>
                      <w:bCs/>
                      <w:color w:val="000000" w:themeColor="text1"/>
                      <w:sz w:val="22"/>
                    </w:rPr>
                  </w:pPr>
                  <w:r w:rsidRPr="009B37B6">
                    <w:rPr>
                      <w:rFonts w:ascii="Calibri" w:hAnsi="Calibri" w:cs="Calibri" w:hint="eastAsia"/>
                      <w:b/>
                      <w:bCs/>
                      <w:color w:val="000000" w:themeColor="text1"/>
                      <w:sz w:val="22"/>
                    </w:rPr>
                    <w:t>智慧城市的发展与展望</w:t>
                  </w:r>
                </w:p>
                <w:p w14:paraId="427FAB2A" w14:textId="438B641F" w:rsidR="00611304" w:rsidRPr="00611304" w:rsidRDefault="00611304" w:rsidP="00C02C20">
                  <w:pPr>
                    <w:spacing w:afterLines="50" w:after="156" w:line="276" w:lineRule="auto"/>
                    <w:rPr>
                      <w:rFonts w:ascii="Calibri" w:hAnsi="Calibri" w:cs="Calibri"/>
                      <w:color w:val="000000" w:themeColor="text1"/>
                      <w:sz w:val="22"/>
                    </w:rPr>
                  </w:pPr>
                  <w:r w:rsidRPr="00611304">
                    <w:rPr>
                      <w:rFonts w:ascii="Calibri" w:hAnsi="Calibri" w:cs="Calibri"/>
                      <w:color w:val="000000" w:themeColor="text1"/>
                      <w:sz w:val="22"/>
                    </w:rPr>
                    <w:t>南洋理工大学计算机科学与工程学院申博士</w:t>
                  </w:r>
                </w:p>
              </w:tc>
            </w:tr>
            <w:tr w:rsidR="00C17FBD" w:rsidRPr="00DE2CEF" w14:paraId="78074D56" w14:textId="77777777" w:rsidTr="0020269B">
              <w:tc>
                <w:tcPr>
                  <w:tcW w:w="5000" w:type="pct"/>
                  <w:gridSpan w:val="2"/>
                  <w:shd w:val="clear" w:color="auto" w:fill="FFFFFF"/>
                  <w:vAlign w:val="center"/>
                </w:tcPr>
                <w:p w14:paraId="528CA0F2" w14:textId="77777777" w:rsidR="00C17FBD" w:rsidRPr="00DE2CEF" w:rsidRDefault="00C17FBD"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二．企业实习</w:t>
                  </w:r>
                </w:p>
              </w:tc>
            </w:tr>
            <w:tr w:rsidR="00C17FBD" w:rsidRPr="00DE2CEF" w14:paraId="2146D9B4" w14:textId="77777777" w:rsidTr="0020269B">
              <w:tc>
                <w:tcPr>
                  <w:tcW w:w="1102" w:type="pct"/>
                  <w:shd w:val="clear" w:color="auto" w:fill="FFFFFF"/>
                  <w:vAlign w:val="center"/>
                </w:tcPr>
                <w:p w14:paraId="4B2ECBE3" w14:textId="77777777" w:rsidR="00C17FBD" w:rsidRPr="00DE2CEF" w:rsidRDefault="00C17FBD" w:rsidP="0020269B">
                  <w:pPr>
                    <w:spacing w:line="276" w:lineRule="auto"/>
                    <w:rPr>
                      <w:rFonts w:ascii="Calibri" w:hAnsi="Calibri" w:cs="Calibri"/>
                      <w:b/>
                      <w:bCs/>
                      <w:color w:val="212529"/>
                      <w:kern w:val="0"/>
                      <w:sz w:val="22"/>
                    </w:rPr>
                  </w:pPr>
                  <w:r w:rsidRPr="00DE2CEF">
                    <w:rPr>
                      <w:rFonts w:ascii="Calibri" w:hAnsi="Calibri" w:cs="Calibri"/>
                      <w:b/>
                      <w:bCs/>
                      <w:color w:val="212529"/>
                      <w:kern w:val="0"/>
                      <w:sz w:val="22"/>
                    </w:rPr>
                    <w:t>企业实习</w:t>
                  </w:r>
                  <w:r>
                    <w:rPr>
                      <w:rFonts w:ascii="Calibri" w:hAnsi="Calibri" w:cs="Calibri"/>
                      <w:b/>
                      <w:bCs/>
                      <w:color w:val="212529"/>
                      <w:kern w:val="0"/>
                      <w:sz w:val="22"/>
                    </w:rPr>
                    <w:t>7</w:t>
                  </w:r>
                </w:p>
              </w:tc>
              <w:tc>
                <w:tcPr>
                  <w:tcW w:w="3898" w:type="pct"/>
                  <w:shd w:val="clear" w:color="auto" w:fill="FFFFFF"/>
                  <w:hideMark/>
                </w:tcPr>
                <w:p w14:paraId="5D508FD1" w14:textId="77777777" w:rsidR="00C17FBD" w:rsidRPr="00DE2CEF" w:rsidRDefault="00C17FBD" w:rsidP="0020269B">
                  <w:pPr>
                    <w:pStyle w:val="xmsonormal"/>
                    <w:spacing w:beforeLines="50" w:before="156" w:beforeAutospacing="0" w:after="0" w:afterAutospacing="0" w:line="276" w:lineRule="auto"/>
                    <w:contextualSpacing/>
                    <w:rPr>
                      <w:rFonts w:ascii="Calibri" w:eastAsiaTheme="minorEastAsia" w:hAnsi="Calibri" w:cs="Calibri"/>
                      <w:b/>
                      <w:bCs/>
                      <w:sz w:val="22"/>
                      <w:szCs w:val="22"/>
                    </w:rPr>
                  </w:pPr>
                  <w:r w:rsidRPr="00DE2CEF">
                    <w:rPr>
                      <w:rFonts w:ascii="Calibri" w:eastAsiaTheme="minorEastAsia" w:hAnsi="Calibri" w:cs="Calibri"/>
                      <w:b/>
                      <w:bCs/>
                      <w:sz w:val="22"/>
                      <w:szCs w:val="22"/>
                    </w:rPr>
                    <w:t>投行、私募、证券、基金</w:t>
                  </w:r>
                </w:p>
                <w:p w14:paraId="77F230CB" w14:textId="164D7188" w:rsidR="00C17FBD" w:rsidRPr="00DE2CEF" w:rsidRDefault="00C17FBD" w:rsidP="00C02C20">
                  <w:pPr>
                    <w:spacing w:line="276" w:lineRule="auto"/>
                    <w:rPr>
                      <w:rFonts w:ascii="Calibri" w:hAnsi="Calibri" w:cs="Calibri"/>
                      <w:sz w:val="22"/>
                    </w:rPr>
                  </w:pPr>
                  <w:r w:rsidRPr="00DE2CEF">
                    <w:rPr>
                      <w:rFonts w:ascii="Calibri" w:hAnsi="Calibri" w:cs="Calibri"/>
                      <w:sz w:val="22"/>
                    </w:rPr>
                    <w:t>金博士</w:t>
                  </w:r>
                  <w:r w:rsidR="00C02C20">
                    <w:rPr>
                      <w:rFonts w:ascii="Calibri" w:hAnsi="Calibri" w:cs="Calibri" w:hint="eastAsia"/>
                      <w:sz w:val="22"/>
                    </w:rPr>
                    <w:t>：</w:t>
                  </w:r>
                  <w:r w:rsidRPr="00DE2CEF">
                    <w:rPr>
                      <w:rFonts w:ascii="Calibri" w:hAnsi="Calibri" w:cs="Calibri"/>
                      <w:sz w:val="22"/>
                    </w:rPr>
                    <w:t>曾任瑞士信贷银行新加坡分行董事、淡马锡集团属下的兰亭资本的董事、美国德勤管理咨询顾问公司高级经理。</w:t>
                  </w:r>
                </w:p>
              </w:tc>
            </w:tr>
            <w:tr w:rsidR="00C17FBD" w:rsidRPr="00DE2CEF" w14:paraId="49FFB838" w14:textId="77777777" w:rsidTr="0020269B">
              <w:tc>
                <w:tcPr>
                  <w:tcW w:w="1102" w:type="pct"/>
                  <w:shd w:val="clear" w:color="auto" w:fill="FFFFFF"/>
                  <w:vAlign w:val="center"/>
                </w:tcPr>
                <w:p w14:paraId="361A8EE8" w14:textId="77777777" w:rsidR="00C17FBD" w:rsidRPr="00DE2CEF" w:rsidRDefault="00C17FBD" w:rsidP="0020269B">
                  <w:pPr>
                    <w:spacing w:line="276" w:lineRule="auto"/>
                    <w:rPr>
                      <w:rFonts w:ascii="Calibri" w:hAnsi="Calibri" w:cs="Calibri"/>
                      <w:b/>
                      <w:bCs/>
                      <w:sz w:val="22"/>
                    </w:rPr>
                  </w:pPr>
                  <w:r w:rsidRPr="00DE2CEF">
                    <w:rPr>
                      <w:rFonts w:ascii="Calibri" w:hAnsi="Calibri" w:cs="Calibri"/>
                      <w:b/>
                      <w:bCs/>
                      <w:sz w:val="22"/>
                    </w:rPr>
                    <w:t>企业实习</w:t>
                  </w:r>
                  <w:r>
                    <w:rPr>
                      <w:rFonts w:ascii="Calibri" w:hAnsi="Calibri" w:cs="Calibri"/>
                      <w:b/>
                      <w:bCs/>
                      <w:sz w:val="22"/>
                    </w:rPr>
                    <w:t>8</w:t>
                  </w:r>
                </w:p>
              </w:tc>
              <w:tc>
                <w:tcPr>
                  <w:tcW w:w="3898" w:type="pct"/>
                  <w:shd w:val="clear" w:color="auto" w:fill="FFFFFF"/>
                </w:tcPr>
                <w:p w14:paraId="33E91CD2" w14:textId="77777777" w:rsidR="00C17FBD" w:rsidRPr="00DE2CEF" w:rsidRDefault="00C17FBD" w:rsidP="0020269B">
                  <w:pPr>
                    <w:pStyle w:val="xmsonormal"/>
                    <w:spacing w:beforeLines="50" w:before="156" w:beforeAutospacing="0" w:after="0" w:afterAutospacing="0" w:line="276" w:lineRule="auto"/>
                    <w:contextualSpacing/>
                    <w:rPr>
                      <w:rFonts w:ascii="Calibri" w:eastAsiaTheme="minorEastAsia" w:hAnsi="Calibri" w:cs="Calibri"/>
                      <w:b/>
                      <w:bCs/>
                      <w:sz w:val="22"/>
                      <w:szCs w:val="22"/>
                    </w:rPr>
                  </w:pPr>
                  <w:r w:rsidRPr="00DE2CEF">
                    <w:rPr>
                      <w:rFonts w:ascii="Calibri" w:eastAsiaTheme="minorEastAsia" w:hAnsi="Calibri" w:cs="Calibri"/>
                      <w:b/>
                      <w:bCs/>
                      <w:sz w:val="22"/>
                      <w:szCs w:val="22"/>
                    </w:rPr>
                    <w:t>金融科技、区块链与数字货币</w:t>
                  </w:r>
                </w:p>
                <w:p w14:paraId="11036328" w14:textId="340936B7" w:rsidR="00C17FBD" w:rsidRPr="00DE2CEF" w:rsidRDefault="00C17FBD" w:rsidP="0020269B">
                  <w:pPr>
                    <w:spacing w:afterLines="50" w:after="156" w:line="276" w:lineRule="auto"/>
                    <w:rPr>
                      <w:rFonts w:ascii="Calibri" w:hAnsi="Calibri" w:cs="Calibri"/>
                      <w:b/>
                      <w:bCs/>
                      <w:kern w:val="0"/>
                      <w:sz w:val="22"/>
                    </w:rPr>
                  </w:pPr>
                  <w:r w:rsidRPr="00DE2CEF">
                    <w:rPr>
                      <w:rFonts w:ascii="Calibri" w:hAnsi="Calibri" w:cs="Calibri"/>
                      <w:sz w:val="22"/>
                    </w:rPr>
                    <w:t>金博士</w:t>
                  </w:r>
                </w:p>
              </w:tc>
            </w:tr>
            <w:tr w:rsidR="00C17FBD" w:rsidRPr="00DE2CEF" w14:paraId="065EB1CE" w14:textId="77777777" w:rsidTr="0020269B">
              <w:tc>
                <w:tcPr>
                  <w:tcW w:w="1102" w:type="pct"/>
                  <w:shd w:val="clear" w:color="auto" w:fill="FFFFFF"/>
                  <w:vAlign w:val="center"/>
                </w:tcPr>
                <w:p w14:paraId="724B0924" w14:textId="77777777" w:rsidR="00C17FBD" w:rsidRPr="00DE2CEF" w:rsidRDefault="00C17FBD" w:rsidP="0020269B">
                  <w:pPr>
                    <w:spacing w:line="276" w:lineRule="auto"/>
                    <w:rPr>
                      <w:rFonts w:ascii="Calibri" w:hAnsi="Calibri" w:cs="Calibri"/>
                      <w:b/>
                      <w:bCs/>
                      <w:color w:val="212529"/>
                      <w:kern w:val="0"/>
                      <w:sz w:val="22"/>
                    </w:rPr>
                  </w:pPr>
                  <w:r w:rsidRPr="00DE2CEF">
                    <w:rPr>
                      <w:rFonts w:ascii="Calibri" w:hAnsi="Calibri" w:cs="Calibri"/>
                      <w:b/>
                      <w:bCs/>
                      <w:color w:val="212529"/>
                      <w:kern w:val="0"/>
                      <w:sz w:val="22"/>
                    </w:rPr>
                    <w:t>结业仪式</w:t>
                  </w:r>
                  <w:r>
                    <w:rPr>
                      <w:rFonts w:ascii="Calibri" w:hAnsi="Calibri" w:cs="Calibri"/>
                      <w:b/>
                      <w:bCs/>
                      <w:color w:val="212529"/>
                      <w:kern w:val="0"/>
                      <w:sz w:val="22"/>
                    </w:rPr>
                    <w:t>9</w:t>
                  </w:r>
                </w:p>
              </w:tc>
              <w:tc>
                <w:tcPr>
                  <w:tcW w:w="3898" w:type="pct"/>
                  <w:shd w:val="clear" w:color="auto" w:fill="FFFFFF"/>
                  <w:hideMark/>
                </w:tcPr>
                <w:p w14:paraId="43AAB140" w14:textId="77777777" w:rsidR="00C17FBD" w:rsidRPr="00DE2CEF" w:rsidRDefault="00C17FBD" w:rsidP="0020269B">
                  <w:pPr>
                    <w:pStyle w:val="xmsonormal"/>
                    <w:spacing w:beforeLines="50" w:before="156" w:beforeAutospacing="0" w:afterLines="50" w:after="156" w:afterAutospacing="0" w:line="276" w:lineRule="auto"/>
                    <w:contextualSpacing/>
                    <w:rPr>
                      <w:rFonts w:ascii="Calibri" w:eastAsiaTheme="minorEastAsia" w:hAnsi="Calibri" w:cs="Calibri"/>
                      <w:b/>
                      <w:bCs/>
                      <w:sz w:val="22"/>
                      <w:szCs w:val="22"/>
                    </w:rPr>
                  </w:pPr>
                  <w:r w:rsidRPr="00DE2CEF">
                    <w:rPr>
                      <w:rFonts w:ascii="Calibri" w:eastAsiaTheme="minorEastAsia" w:hAnsi="Calibri" w:cs="Calibri"/>
                      <w:b/>
                      <w:bCs/>
                      <w:sz w:val="22"/>
                      <w:szCs w:val="22"/>
                    </w:rPr>
                    <w:t>小组汇报、新加坡留学事宜咨询讨论交流、结业仪式</w:t>
                  </w:r>
                </w:p>
              </w:tc>
            </w:tr>
          </w:tbl>
          <w:p w14:paraId="79D7DF3C" w14:textId="77777777" w:rsidR="00C17FBD" w:rsidRPr="00DE2CEF" w:rsidRDefault="00C17FBD" w:rsidP="0020269B">
            <w:pPr>
              <w:spacing w:line="276" w:lineRule="auto"/>
              <w:rPr>
                <w:rFonts w:ascii="Calibri" w:hAnsi="Calibri" w:cs="Calibri"/>
                <w:sz w:val="22"/>
              </w:rPr>
            </w:pPr>
          </w:p>
        </w:tc>
      </w:tr>
      <w:tr w:rsidR="00C17FBD" w:rsidRPr="00DE2CEF" w14:paraId="6E106188" w14:textId="77777777" w:rsidTr="0020269B">
        <w:tc>
          <w:tcPr>
            <w:tcW w:w="278" w:type="pct"/>
            <w:shd w:val="clear" w:color="auto" w:fill="auto"/>
            <w:tcMar>
              <w:top w:w="0" w:type="dxa"/>
              <w:bottom w:w="0" w:type="dxa"/>
            </w:tcMar>
            <w:vAlign w:val="center"/>
          </w:tcPr>
          <w:p w14:paraId="1E9A88DF" w14:textId="77777777" w:rsidR="00C17FBD" w:rsidRPr="00DE2CEF" w:rsidRDefault="00C17FBD" w:rsidP="0020269B">
            <w:pPr>
              <w:spacing w:beforeLines="50" w:before="156" w:line="276" w:lineRule="auto"/>
              <w:rPr>
                <w:rFonts w:ascii="Calibri" w:hAnsi="Calibri" w:cs="Calibri"/>
                <w:color w:val="000000" w:themeColor="text1"/>
                <w:kern w:val="0"/>
                <w:sz w:val="20"/>
                <w:szCs w:val="20"/>
              </w:rPr>
            </w:pPr>
          </w:p>
        </w:tc>
        <w:tc>
          <w:tcPr>
            <w:tcW w:w="4722" w:type="pct"/>
            <w:shd w:val="clear" w:color="auto" w:fill="auto"/>
            <w:tcMar>
              <w:top w:w="0" w:type="dxa"/>
              <w:bottom w:w="0" w:type="dxa"/>
            </w:tcMar>
            <w:vAlign w:val="center"/>
          </w:tcPr>
          <w:p w14:paraId="2981A7D5" w14:textId="77777777" w:rsidR="00C17FBD" w:rsidRPr="00DE2CEF" w:rsidRDefault="00C17FBD" w:rsidP="0020269B">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08C22E76" w14:textId="77777777" w:rsidR="0091069B" w:rsidRDefault="0091069B" w:rsidP="0091069B">
      <w:pPr>
        <w:spacing w:line="276" w:lineRule="auto"/>
        <w:rPr>
          <w:rFonts w:ascii="Calibri" w:hAnsi="Calibri" w:cs="Calibri"/>
        </w:rPr>
      </w:pPr>
    </w:p>
    <w:p w14:paraId="6118FEEC" w14:textId="77777777" w:rsidR="00C02C20" w:rsidRDefault="00C02C20" w:rsidP="0091069B">
      <w:pPr>
        <w:spacing w:line="276" w:lineRule="auto"/>
        <w:rPr>
          <w:rFonts w:ascii="Calibri" w:hAnsi="Calibri" w:cs="Calibri"/>
        </w:rPr>
      </w:pP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91069B" w:rsidRPr="00DE2CEF" w14:paraId="20069B00" w14:textId="77777777" w:rsidTr="0020269B">
        <w:tc>
          <w:tcPr>
            <w:tcW w:w="600" w:type="dxa"/>
            <w:shd w:val="clear" w:color="auto" w:fill="0071BC"/>
            <w:vAlign w:val="center"/>
          </w:tcPr>
          <w:p w14:paraId="1C7D14E6" w14:textId="77777777" w:rsidR="0091069B" w:rsidRPr="00DE2CEF" w:rsidRDefault="0091069B" w:rsidP="0020269B">
            <w:pPr>
              <w:pStyle w:val="1"/>
              <w:spacing w:before="0" w:after="0" w:line="240" w:lineRule="auto"/>
              <w:rPr>
                <w:rFonts w:ascii="Calibri" w:hAnsi="Calibri" w:cs="Calibri"/>
                <w:szCs w:val="21"/>
              </w:rPr>
            </w:pPr>
            <w:r w:rsidRPr="00DE2CEF">
              <w:rPr>
                <w:rFonts w:ascii="Calibri" w:hAnsi="Calibri" w:cs="Calibri"/>
                <w:noProof/>
                <w:szCs w:val="21"/>
              </w:rPr>
              <w:drawing>
                <wp:inline distT="0" distB="0" distL="0" distR="0" wp14:anchorId="4A1B5163" wp14:editId="150E2AD2">
                  <wp:extent cx="288000" cy="288000"/>
                  <wp:effectExtent l="0" t="0" r="0" b="0"/>
                  <wp:docPr id="186" name="图形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05977F98" w14:textId="77777777" w:rsidR="0091069B" w:rsidRPr="00DE2CEF" w:rsidRDefault="0091069B" w:rsidP="0020269B">
            <w:pPr>
              <w:pStyle w:val="1"/>
              <w:spacing w:before="0" w:after="0" w:line="240" w:lineRule="auto"/>
              <w:rPr>
                <w:rFonts w:ascii="Calibri" w:hAnsi="Calibri" w:cs="Calibri"/>
                <w:color w:val="FFFFFF"/>
                <w:szCs w:val="21"/>
              </w:rPr>
            </w:pPr>
            <w:bookmarkStart w:id="48" w:name="_附件2：商科主题X美国穆迪实训班"/>
            <w:bookmarkStart w:id="49" w:name="_附件28：学术职业联合项目：商科主题X美国穆迪实训"/>
            <w:bookmarkStart w:id="50" w:name="_附件28：商业分析/商业估值课程X美国穆迪实训"/>
            <w:bookmarkStart w:id="51" w:name="_附件19：商业分析/商业估值课程X美国穆迪实训"/>
            <w:bookmarkStart w:id="52" w:name="_附件18：商业分析/商业估值课程X美国穆迪实训"/>
            <w:bookmarkStart w:id="53" w:name="_附件19：商业估值课程X美国穆迪实训"/>
            <w:bookmarkEnd w:id="48"/>
            <w:bookmarkEnd w:id="49"/>
            <w:bookmarkEnd w:id="50"/>
            <w:bookmarkEnd w:id="51"/>
            <w:bookmarkEnd w:id="52"/>
            <w:bookmarkEnd w:id="53"/>
            <w:r w:rsidRPr="00DE2CEF">
              <w:rPr>
                <w:rFonts w:ascii="Calibri" w:hAnsi="Calibri" w:cs="Calibri"/>
                <w:color w:val="FFFFFF"/>
                <w:sz w:val="32"/>
                <w:szCs w:val="32"/>
              </w:rPr>
              <w:t>附件</w:t>
            </w:r>
            <w:r>
              <w:rPr>
                <w:rFonts w:ascii="Calibri" w:hAnsi="Calibri" w:cs="Calibri" w:hint="eastAsia"/>
                <w:color w:val="FFFFFF"/>
                <w:sz w:val="32"/>
                <w:szCs w:val="32"/>
              </w:rPr>
              <w:t>1</w:t>
            </w:r>
            <w:r>
              <w:rPr>
                <w:rFonts w:ascii="Calibri" w:hAnsi="Calibri" w:cs="Calibri"/>
                <w:color w:val="FFFFFF"/>
                <w:sz w:val="32"/>
                <w:szCs w:val="32"/>
              </w:rPr>
              <w:t>9</w:t>
            </w:r>
            <w:r w:rsidRPr="00DE2CEF">
              <w:rPr>
                <w:rFonts w:ascii="Calibri" w:hAnsi="Calibri" w:cs="Calibri"/>
                <w:color w:val="FFFFFF"/>
                <w:sz w:val="32"/>
                <w:szCs w:val="32"/>
              </w:rPr>
              <w:t>：商业估值课程</w:t>
            </w:r>
            <w:r w:rsidRPr="00DE2CEF">
              <w:rPr>
                <w:rFonts w:ascii="Calibri" w:hAnsi="Calibri" w:cs="Calibri"/>
                <w:color w:val="FFFFFF"/>
                <w:sz w:val="32"/>
                <w:szCs w:val="32"/>
              </w:rPr>
              <w:t>X</w:t>
            </w:r>
            <w:r w:rsidRPr="00DE2CEF">
              <w:rPr>
                <w:rFonts w:ascii="Calibri" w:hAnsi="Calibri" w:cs="Calibri"/>
                <w:color w:val="FFFFFF"/>
                <w:sz w:val="32"/>
                <w:szCs w:val="32"/>
              </w:rPr>
              <w:t>美国穆迪实训</w:t>
            </w:r>
          </w:p>
        </w:tc>
      </w:tr>
    </w:tbl>
    <w:p w14:paraId="38750BFE" w14:textId="77777777" w:rsidR="0091069B" w:rsidRPr="00DE2CEF" w:rsidRDefault="0091069B" w:rsidP="0091069B">
      <w:pPr>
        <w:rPr>
          <w:rFonts w:ascii="Calibri" w:hAnsi="Calibri" w:cs="Calibri"/>
        </w:rPr>
      </w:pP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396"/>
        <w:gridCol w:w="2902"/>
        <w:gridCol w:w="367"/>
        <w:gridCol w:w="2157"/>
        <w:gridCol w:w="429"/>
        <w:gridCol w:w="684"/>
        <w:gridCol w:w="1147"/>
        <w:gridCol w:w="2122"/>
      </w:tblGrid>
      <w:tr w:rsidR="0091069B" w:rsidRPr="00DE2CEF" w14:paraId="3FCF61BC" w14:textId="77777777" w:rsidTr="0020269B">
        <w:tc>
          <w:tcPr>
            <w:tcW w:w="194" w:type="pct"/>
            <w:shd w:val="clear" w:color="auto" w:fill="auto"/>
            <w:tcMar>
              <w:top w:w="0" w:type="dxa"/>
              <w:bottom w:w="0" w:type="dxa"/>
            </w:tcMar>
            <w:vAlign w:val="center"/>
          </w:tcPr>
          <w:p w14:paraId="7D59E390" w14:textId="77777777" w:rsidR="0091069B" w:rsidRPr="00DE2CEF" w:rsidRDefault="0091069B" w:rsidP="0020269B">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5B8D6453" wp14:editId="5A4E9A2B">
                  <wp:extent cx="252000" cy="252000"/>
                  <wp:effectExtent l="0" t="0" r="0" b="0"/>
                  <wp:docPr id="184" name="图形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806" w:type="pct"/>
            <w:gridSpan w:val="7"/>
            <w:shd w:val="clear" w:color="auto" w:fill="auto"/>
            <w:tcMar>
              <w:top w:w="0" w:type="dxa"/>
              <w:bottom w:w="0" w:type="dxa"/>
            </w:tcMar>
            <w:vAlign w:val="center"/>
          </w:tcPr>
          <w:p w14:paraId="7C7C18C6" w14:textId="77777777" w:rsidR="0091069B" w:rsidRPr="00DE2CEF" w:rsidRDefault="0091069B" w:rsidP="0020269B">
            <w:pPr>
              <w:spacing w:line="276" w:lineRule="auto"/>
              <w:rPr>
                <w:rFonts w:ascii="Calibri" w:hAnsi="Calibri" w:cs="Calibri"/>
                <w:sz w:val="32"/>
                <w:szCs w:val="32"/>
              </w:rPr>
            </w:pPr>
            <w:r w:rsidRPr="00DE2CEF">
              <w:rPr>
                <w:rFonts w:ascii="Calibri" w:hAnsi="Calibri" w:cs="Calibri"/>
                <w:b/>
                <w:bCs/>
                <w:color w:val="0071BC"/>
                <w:sz w:val="28"/>
                <w:szCs w:val="28"/>
              </w:rPr>
              <w:t>项目概览</w:t>
            </w:r>
          </w:p>
        </w:tc>
      </w:tr>
      <w:tr w:rsidR="0091069B" w:rsidRPr="00DE2CEF" w14:paraId="1E6020DA" w14:textId="77777777" w:rsidTr="0020269B">
        <w:tc>
          <w:tcPr>
            <w:tcW w:w="194" w:type="pct"/>
            <w:shd w:val="clear" w:color="auto" w:fill="auto"/>
            <w:tcMar>
              <w:top w:w="0" w:type="dxa"/>
              <w:bottom w:w="0" w:type="dxa"/>
            </w:tcMar>
            <w:vAlign w:val="center"/>
          </w:tcPr>
          <w:p w14:paraId="11E5423D" w14:textId="77777777" w:rsidR="0091069B" w:rsidRPr="00DE2CEF" w:rsidRDefault="0091069B" w:rsidP="0020269B">
            <w:pPr>
              <w:spacing w:line="276" w:lineRule="auto"/>
              <w:rPr>
                <w:rFonts w:ascii="Calibri" w:hAnsi="Calibri" w:cs="Calibri"/>
                <w:b/>
                <w:bCs/>
                <w:noProof/>
                <w:color w:val="FFFFFF" w:themeColor="background1"/>
                <w:sz w:val="22"/>
              </w:rPr>
            </w:pPr>
          </w:p>
        </w:tc>
        <w:tc>
          <w:tcPr>
            <w:tcW w:w="4806" w:type="pct"/>
            <w:gridSpan w:val="7"/>
            <w:shd w:val="clear" w:color="auto" w:fill="auto"/>
            <w:tcMar>
              <w:top w:w="0" w:type="dxa"/>
              <w:bottom w:w="0" w:type="dxa"/>
            </w:tcMar>
            <w:vAlign w:val="center"/>
          </w:tcPr>
          <w:p w14:paraId="232AE8F1" w14:textId="77777777" w:rsidR="0091069B" w:rsidRPr="00DE2CEF" w:rsidRDefault="0091069B" w:rsidP="0020269B">
            <w:pPr>
              <w:spacing w:beforeLines="50" w:before="156" w:afterLines="50" w:after="156" w:line="276" w:lineRule="auto"/>
              <w:jc w:val="both"/>
              <w:rPr>
                <w:rFonts w:ascii="Calibri" w:hAnsi="Calibri" w:cs="Calibri"/>
                <w:sz w:val="22"/>
              </w:rPr>
            </w:pPr>
            <w:r w:rsidRPr="00DE2CEF">
              <w:rPr>
                <w:rFonts w:ascii="Calibri" w:hAnsi="Calibri" w:cs="Calibri"/>
                <w:b/>
                <w:bCs/>
                <w:sz w:val="22"/>
              </w:rPr>
              <w:t>商业分析</w:t>
            </w:r>
            <w:r w:rsidRPr="00DE2CEF">
              <w:rPr>
                <w:rFonts w:ascii="Calibri" w:hAnsi="Calibri" w:cs="Calibri"/>
                <w:b/>
                <w:bCs/>
                <w:sz w:val="22"/>
              </w:rPr>
              <w:t>/</w:t>
            </w:r>
            <w:r w:rsidRPr="00DE2CEF">
              <w:rPr>
                <w:rFonts w:ascii="Calibri" w:hAnsi="Calibri" w:cs="Calibri"/>
                <w:b/>
                <w:bCs/>
                <w:sz w:val="22"/>
              </w:rPr>
              <w:t>商业估值课程：</w:t>
            </w:r>
            <w:r w:rsidRPr="00D7206A">
              <w:rPr>
                <w:rFonts w:ascii="Calibri" w:hAnsi="Calibri" w:cs="Calibri" w:hint="eastAsia"/>
                <w:sz w:val="22"/>
              </w:rPr>
              <w:t>商业</w:t>
            </w:r>
            <w:r w:rsidRPr="00D7206A">
              <w:rPr>
                <w:rFonts w:ascii="Calibri" w:hAnsi="Calibri" w:cs="Calibri"/>
                <w:sz w:val="22"/>
              </w:rPr>
              <w:t>分析</w:t>
            </w:r>
            <w:r w:rsidRPr="00DE2CEF">
              <w:rPr>
                <w:rFonts w:ascii="Calibri" w:hAnsi="Calibri" w:cs="Calibri"/>
                <w:sz w:val="22"/>
              </w:rPr>
              <w:t>是包含数据挖掘、数据可视化、交流和分析大量数据的科学，从而发现有价值的数据模式和可以利用的规律来指导决策。课程将向学生介绍各种实用的数据分析技术，以从大量数据中提取有用的信息，</w:t>
            </w:r>
            <w:r>
              <w:rPr>
                <w:rFonts w:ascii="Calibri" w:hAnsi="Calibri" w:cs="Calibri" w:hint="eastAsia"/>
                <w:sz w:val="22"/>
              </w:rPr>
              <w:t>使</w:t>
            </w:r>
            <w:r w:rsidRPr="00DE2CEF">
              <w:rPr>
                <w:rFonts w:ascii="Calibri" w:hAnsi="Calibri" w:cs="Calibri"/>
                <w:sz w:val="22"/>
              </w:rPr>
              <w:t>学员不仅能了解到商业分析领域巨大的机会，还能够掌握利用这些机会的技能。商业估值课程将讲解基本分析技术，尤其强调这些技术在股权（股票）估值决策中的应用</w:t>
            </w:r>
            <w:r>
              <w:rPr>
                <w:rFonts w:ascii="Calibri" w:hAnsi="Calibri" w:cs="Calibri" w:hint="eastAsia"/>
                <w:sz w:val="22"/>
              </w:rPr>
              <w:t>，</w:t>
            </w:r>
            <w:r w:rsidRPr="00DE2CEF">
              <w:rPr>
                <w:rFonts w:ascii="Calibri" w:hAnsi="Calibri" w:cs="Calibri"/>
                <w:sz w:val="22"/>
              </w:rPr>
              <w:lastRenderedPageBreak/>
              <w:t>课程涵盖分析框架中的基本步骤：业务分析、会计分析、财务分析和预期分析，并结合这些技能来解决估值问题，在几种不同的情况下应用这些技能，例如信用分析、证券分析、并购和财务政策决策。</w:t>
            </w:r>
          </w:p>
          <w:p w14:paraId="403723AB" w14:textId="77777777" w:rsidR="0091069B" w:rsidRPr="00DE2CEF" w:rsidRDefault="0091069B" w:rsidP="0020269B">
            <w:pPr>
              <w:spacing w:afterLines="50" w:after="156" w:line="276" w:lineRule="auto"/>
              <w:jc w:val="both"/>
              <w:rPr>
                <w:rFonts w:ascii="Calibri" w:hAnsi="Calibri" w:cs="Calibri"/>
                <w:sz w:val="22"/>
              </w:rPr>
            </w:pPr>
            <w:r w:rsidRPr="00DE2CEF">
              <w:rPr>
                <w:rFonts w:ascii="Calibri" w:hAnsi="Calibri" w:cs="Calibri"/>
                <w:b/>
                <w:bCs/>
                <w:sz w:val="22"/>
              </w:rPr>
              <w:t>美国穆迪实训：</w:t>
            </w:r>
            <w:r w:rsidRPr="00DE2CEF">
              <w:rPr>
                <w:rFonts w:ascii="Calibri" w:hAnsi="Calibri" w:cs="Calibri"/>
                <w:sz w:val="22"/>
              </w:rPr>
              <w:t>穆迪公司（简称为</w:t>
            </w:r>
            <w:r w:rsidRPr="00DE2CEF">
              <w:rPr>
                <w:rFonts w:ascii="Calibri" w:hAnsi="Calibri" w:cs="Calibri"/>
                <w:sz w:val="22"/>
              </w:rPr>
              <w:t>Moody's</w:t>
            </w:r>
            <w:r w:rsidRPr="00DE2CEF">
              <w:rPr>
                <w:rFonts w:ascii="Calibri" w:hAnsi="Calibri" w:cs="Calibri"/>
                <w:sz w:val="22"/>
              </w:rPr>
              <w:t>），是美国著名的三大信贷评级机构之一。</w:t>
            </w:r>
            <w:r w:rsidRPr="00DE2CEF">
              <w:rPr>
                <w:rFonts w:ascii="Calibri" w:hAnsi="Calibri" w:cs="Calibri"/>
                <w:sz w:val="22"/>
              </w:rPr>
              <w:t>1975</w:t>
            </w:r>
            <w:r w:rsidRPr="00DE2CEF">
              <w:rPr>
                <w:rFonts w:ascii="Calibri" w:hAnsi="Calibri" w:cs="Calibri"/>
                <w:sz w:val="22"/>
              </w:rPr>
              <w:t>年美国证券交易委员会（</w:t>
            </w:r>
            <w:r w:rsidRPr="00DE2CEF">
              <w:rPr>
                <w:rFonts w:ascii="Calibri" w:hAnsi="Calibri" w:cs="Calibri"/>
                <w:sz w:val="22"/>
              </w:rPr>
              <w:t>SEC</w:t>
            </w:r>
            <w:r w:rsidRPr="00DE2CEF">
              <w:rPr>
                <w:rFonts w:ascii="Calibri" w:hAnsi="Calibri" w:cs="Calibri"/>
                <w:sz w:val="22"/>
              </w:rPr>
              <w:t>）认可穆迪公司、标准普尔、惠誉国际为</w:t>
            </w:r>
            <w:r w:rsidRPr="00DE2CEF">
              <w:rPr>
                <w:rFonts w:ascii="Calibri" w:hAnsi="Calibri" w:cs="Calibri"/>
                <w:sz w:val="22"/>
              </w:rPr>
              <w:t>“</w:t>
            </w:r>
            <w:r w:rsidRPr="00DE2CEF">
              <w:rPr>
                <w:rFonts w:ascii="Calibri" w:hAnsi="Calibri" w:cs="Calibri"/>
                <w:sz w:val="22"/>
              </w:rPr>
              <w:t>全国认定的评级组织</w:t>
            </w:r>
            <w:r w:rsidRPr="00DE2CEF">
              <w:rPr>
                <w:rFonts w:ascii="Calibri" w:hAnsi="Calibri" w:cs="Calibri"/>
                <w:sz w:val="22"/>
              </w:rPr>
              <w:t>”</w:t>
            </w:r>
            <w:r w:rsidRPr="00DE2CEF">
              <w:rPr>
                <w:rFonts w:ascii="Calibri" w:hAnsi="Calibri" w:cs="Calibri"/>
                <w:sz w:val="22"/>
              </w:rPr>
              <w:t>。穆迪分析是开发支持金融市场机构参与者的财务分析和风险管理活动的产品和服务；并分发研究和数据，如对债券发行人的研究，行业研究和关于专题信用相关事件的评论。该部门还提供经济研究，信用数据和分析工具；软件解决方案和相关风险管理服务；以及具有金融培训和认证计划的离岸研究和分析服务。</w:t>
            </w:r>
          </w:p>
        </w:tc>
      </w:tr>
      <w:tr w:rsidR="0091069B" w:rsidRPr="00DE2CEF" w14:paraId="31F904D0" w14:textId="77777777" w:rsidTr="0020269B">
        <w:tc>
          <w:tcPr>
            <w:tcW w:w="194" w:type="pct"/>
            <w:shd w:val="clear" w:color="auto" w:fill="auto"/>
            <w:tcMar>
              <w:top w:w="0" w:type="dxa"/>
              <w:bottom w:w="0" w:type="dxa"/>
            </w:tcMar>
            <w:vAlign w:val="center"/>
          </w:tcPr>
          <w:p w14:paraId="68D91AD8" w14:textId="77777777" w:rsidR="0091069B" w:rsidRPr="00DE2CEF" w:rsidRDefault="0091069B" w:rsidP="0020269B">
            <w:pPr>
              <w:spacing w:line="276" w:lineRule="auto"/>
              <w:rPr>
                <w:rFonts w:ascii="Calibri" w:hAnsi="Calibri" w:cs="Calibri"/>
                <w:b/>
                <w:bCs/>
                <w:noProof/>
                <w:color w:val="FFFFFF" w:themeColor="background1"/>
                <w:sz w:val="22"/>
              </w:rPr>
            </w:pPr>
            <w:r w:rsidRPr="00DE2CEF">
              <w:rPr>
                <w:rFonts w:ascii="Calibri" w:hAnsi="Calibri" w:cs="Calibri"/>
                <w:b/>
                <w:bCs/>
                <w:noProof/>
                <w:color w:val="FFFFFF" w:themeColor="background1"/>
                <w:sz w:val="32"/>
                <w:szCs w:val="32"/>
              </w:rPr>
              <w:lastRenderedPageBreak/>
              <w:drawing>
                <wp:inline distT="0" distB="0" distL="0" distR="0" wp14:anchorId="147D518B" wp14:editId="26AE06E2">
                  <wp:extent cx="252000" cy="252000"/>
                  <wp:effectExtent l="0" t="0" r="0" b="0"/>
                  <wp:docPr id="197" name="图形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806" w:type="pct"/>
            <w:gridSpan w:val="7"/>
            <w:shd w:val="clear" w:color="auto" w:fill="auto"/>
            <w:tcMar>
              <w:top w:w="0" w:type="dxa"/>
              <w:bottom w:w="0" w:type="dxa"/>
            </w:tcMar>
            <w:vAlign w:val="center"/>
          </w:tcPr>
          <w:p w14:paraId="6BE7AD87" w14:textId="77777777" w:rsidR="0091069B" w:rsidRPr="00DE2CEF" w:rsidRDefault="0091069B" w:rsidP="0020269B">
            <w:pPr>
              <w:spacing w:line="276" w:lineRule="auto"/>
              <w:jc w:val="both"/>
              <w:rPr>
                <w:rFonts w:ascii="Calibri" w:hAnsi="Calibri" w:cs="Calibri"/>
                <w:b/>
                <w:bCs/>
                <w:sz w:val="22"/>
              </w:rPr>
            </w:pPr>
            <w:r w:rsidRPr="00DE2CEF">
              <w:rPr>
                <w:rFonts w:ascii="Calibri" w:hAnsi="Calibri" w:cs="Calibri"/>
                <w:b/>
                <w:bCs/>
                <w:color w:val="0071BC"/>
                <w:sz w:val="28"/>
                <w:szCs w:val="28"/>
              </w:rPr>
              <w:t>项目收获</w:t>
            </w:r>
          </w:p>
        </w:tc>
      </w:tr>
      <w:tr w:rsidR="0091069B" w:rsidRPr="00DE2CEF" w14:paraId="11FAF7F9" w14:textId="77777777" w:rsidTr="0020269B">
        <w:tc>
          <w:tcPr>
            <w:tcW w:w="194" w:type="pct"/>
            <w:vMerge w:val="restart"/>
            <w:shd w:val="clear" w:color="auto" w:fill="auto"/>
            <w:tcMar>
              <w:top w:w="0" w:type="dxa"/>
              <w:bottom w:w="0" w:type="dxa"/>
            </w:tcMar>
            <w:vAlign w:val="center"/>
          </w:tcPr>
          <w:p w14:paraId="393A6146" w14:textId="77777777" w:rsidR="0091069B" w:rsidRPr="00DE2CEF" w:rsidRDefault="0091069B" w:rsidP="0020269B">
            <w:pPr>
              <w:spacing w:line="276" w:lineRule="auto"/>
              <w:rPr>
                <w:rFonts w:ascii="Calibri" w:hAnsi="Calibri" w:cs="Calibri"/>
                <w:b/>
                <w:bCs/>
                <w:noProof/>
                <w:color w:val="FFFFFF" w:themeColor="background1"/>
                <w:sz w:val="32"/>
                <w:szCs w:val="32"/>
              </w:rPr>
            </w:pPr>
          </w:p>
        </w:tc>
        <w:tc>
          <w:tcPr>
            <w:tcW w:w="4806" w:type="pct"/>
            <w:gridSpan w:val="7"/>
            <w:shd w:val="clear" w:color="auto" w:fill="auto"/>
            <w:tcMar>
              <w:top w:w="0" w:type="dxa"/>
              <w:bottom w:w="0" w:type="dxa"/>
            </w:tcMar>
            <w:vAlign w:val="center"/>
          </w:tcPr>
          <w:p w14:paraId="0FB29FBC" w14:textId="77777777" w:rsidR="0091069B" w:rsidRPr="00DE2CEF" w:rsidRDefault="0091069B" w:rsidP="0020269B">
            <w:pPr>
              <w:spacing w:beforeLines="50" w:before="156" w:line="276" w:lineRule="auto"/>
              <w:rPr>
                <w:rFonts w:ascii="Calibri" w:hAnsi="Calibri" w:cs="Calibri"/>
                <w:b/>
                <w:bCs/>
                <w:sz w:val="22"/>
              </w:rPr>
            </w:pPr>
            <w:r w:rsidRPr="00DE2CEF">
              <w:rPr>
                <w:rFonts w:ascii="Calibri" w:hAnsi="Calibri" w:cs="Calibri"/>
                <w:sz w:val="22"/>
              </w:rPr>
              <w:t>课程结束后，学员可收获：</w:t>
            </w:r>
          </w:p>
          <w:p w14:paraId="52A6B8F3" w14:textId="77777777" w:rsidR="0091069B" w:rsidRPr="00DE2CEF" w:rsidRDefault="0091069B" w:rsidP="0020269B">
            <w:pPr>
              <w:pStyle w:val="a8"/>
              <w:numPr>
                <w:ilvl w:val="0"/>
                <w:numId w:val="42"/>
              </w:numPr>
              <w:spacing w:line="276" w:lineRule="auto"/>
              <w:ind w:firstLineChars="0"/>
              <w:jc w:val="both"/>
              <w:rPr>
                <w:rFonts w:ascii="Calibri" w:hAnsi="Calibri" w:cs="Calibri"/>
                <w:sz w:val="22"/>
              </w:rPr>
            </w:pPr>
            <w:r w:rsidRPr="00DE2CEF">
              <w:rPr>
                <w:rFonts w:ascii="Calibri" w:hAnsi="Calibri" w:cs="Calibri"/>
                <w:sz w:val="22"/>
              </w:rPr>
              <w:t>学术课程结业证书、推荐证明信、成绩评定报告、优秀学员证明。</w:t>
            </w:r>
          </w:p>
          <w:p w14:paraId="61123152" w14:textId="77777777" w:rsidR="0091069B" w:rsidRPr="00DE2CEF" w:rsidRDefault="0091069B" w:rsidP="0020269B">
            <w:pPr>
              <w:pStyle w:val="a8"/>
              <w:numPr>
                <w:ilvl w:val="0"/>
                <w:numId w:val="42"/>
              </w:numPr>
              <w:spacing w:line="276" w:lineRule="auto"/>
              <w:ind w:firstLineChars="0"/>
              <w:jc w:val="both"/>
              <w:rPr>
                <w:rFonts w:ascii="Calibri" w:hAnsi="Calibri" w:cs="Calibri"/>
                <w:sz w:val="22"/>
              </w:rPr>
            </w:pPr>
            <w:r w:rsidRPr="00DE2CEF">
              <w:rPr>
                <w:rFonts w:ascii="Calibri" w:hAnsi="Calibri" w:cs="Calibri"/>
                <w:sz w:val="22"/>
              </w:rPr>
              <w:t>名企颁发的实训证明、推荐信（优秀学员）。</w:t>
            </w:r>
          </w:p>
        </w:tc>
      </w:tr>
      <w:tr w:rsidR="0091069B" w:rsidRPr="00DE2CEF" w14:paraId="3E6DE71B" w14:textId="77777777" w:rsidTr="0020269B">
        <w:tc>
          <w:tcPr>
            <w:tcW w:w="194" w:type="pct"/>
            <w:vMerge/>
            <w:shd w:val="clear" w:color="auto" w:fill="auto"/>
            <w:tcMar>
              <w:top w:w="0" w:type="dxa"/>
              <w:bottom w:w="0" w:type="dxa"/>
            </w:tcMar>
            <w:vAlign w:val="center"/>
          </w:tcPr>
          <w:p w14:paraId="6407D57C" w14:textId="77777777" w:rsidR="0091069B" w:rsidRPr="00DE2CEF" w:rsidRDefault="0091069B" w:rsidP="0020269B">
            <w:pPr>
              <w:spacing w:line="276" w:lineRule="auto"/>
              <w:rPr>
                <w:rFonts w:ascii="Calibri" w:hAnsi="Calibri" w:cs="Calibri"/>
                <w:b/>
                <w:bCs/>
                <w:noProof/>
                <w:color w:val="FFFFFF" w:themeColor="background1"/>
                <w:sz w:val="32"/>
                <w:szCs w:val="32"/>
              </w:rPr>
            </w:pPr>
          </w:p>
        </w:tc>
        <w:tc>
          <w:tcPr>
            <w:tcW w:w="1422" w:type="pct"/>
            <w:shd w:val="clear" w:color="auto" w:fill="auto"/>
            <w:tcMar>
              <w:top w:w="0" w:type="dxa"/>
              <w:bottom w:w="0" w:type="dxa"/>
            </w:tcMar>
            <w:vAlign w:val="center"/>
          </w:tcPr>
          <w:p w14:paraId="1B95E192" w14:textId="77777777" w:rsidR="0091069B" w:rsidRPr="00DE2CEF" w:rsidRDefault="0091069B" w:rsidP="0020269B">
            <w:pPr>
              <w:spacing w:beforeLines="50" w:before="156" w:line="276" w:lineRule="auto"/>
              <w:jc w:val="center"/>
              <w:rPr>
                <w:rFonts w:ascii="Calibri" w:hAnsi="Calibri" w:cs="Calibri"/>
                <w:sz w:val="22"/>
              </w:rPr>
            </w:pPr>
            <w:r w:rsidRPr="00DE2CEF">
              <w:rPr>
                <w:rFonts w:ascii="Calibri" w:hAnsi="Calibri" w:cs="Calibri"/>
                <w:noProof/>
              </w:rPr>
              <w:drawing>
                <wp:inline distT="0" distB="0" distL="0" distR="0" wp14:anchorId="7D4AC737" wp14:editId="68196E7F">
                  <wp:extent cx="1534864" cy="1080000"/>
                  <wp:effectExtent l="38100" t="38100" r="103505" b="101600"/>
                  <wp:docPr id="200" name="图片 200"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00" descr="文本, 信件&#10;&#10;描述已自动生成"/>
                          <pic:cNvPicPr/>
                        </pic:nvPicPr>
                        <pic:blipFill>
                          <a:blip r:embed="rId45" cstate="email">
                            <a:extLst>
                              <a:ext uri="{28A0092B-C50C-407E-A947-70E740481C1C}">
                                <a14:useLocalDpi xmlns:a14="http://schemas.microsoft.com/office/drawing/2010/main"/>
                              </a:ext>
                            </a:extLst>
                          </a:blip>
                          <a:stretch>
                            <a:fillRect/>
                          </a:stretch>
                        </pic:blipFill>
                        <pic:spPr>
                          <a:xfrm>
                            <a:off x="0" y="0"/>
                            <a:ext cx="1534864" cy="1080000"/>
                          </a:xfrm>
                          <a:prstGeom prst="rect">
                            <a:avLst/>
                          </a:prstGeom>
                          <a:ln w="3175">
                            <a:solidFill>
                              <a:schemeClr val="bg1">
                                <a:lumMod val="85000"/>
                              </a:schemeClr>
                            </a:solidFill>
                          </a:ln>
                          <a:effectLst>
                            <a:outerShdw blurRad="50800" dist="38100" dir="2700000" algn="tl" rotWithShape="0">
                              <a:prstClr val="black">
                                <a:alpha val="40000"/>
                              </a:prstClr>
                            </a:outerShdw>
                          </a:effectLst>
                        </pic:spPr>
                      </pic:pic>
                    </a:graphicData>
                  </a:graphic>
                </wp:inline>
              </w:drawing>
            </w:r>
          </w:p>
        </w:tc>
        <w:tc>
          <w:tcPr>
            <w:tcW w:w="1237" w:type="pct"/>
            <w:gridSpan w:val="2"/>
            <w:shd w:val="clear" w:color="auto" w:fill="auto"/>
            <w:vAlign w:val="center"/>
          </w:tcPr>
          <w:p w14:paraId="5FFB6A9D" w14:textId="77777777" w:rsidR="0091069B" w:rsidRPr="00DE2CEF" w:rsidRDefault="0091069B" w:rsidP="0020269B">
            <w:pPr>
              <w:spacing w:beforeLines="50" w:before="156" w:line="276" w:lineRule="auto"/>
              <w:jc w:val="center"/>
              <w:rPr>
                <w:rFonts w:ascii="Calibri" w:hAnsi="Calibri" w:cs="Calibri"/>
                <w:sz w:val="22"/>
              </w:rPr>
            </w:pPr>
            <w:r w:rsidRPr="00DE2CEF">
              <w:rPr>
                <w:rFonts w:ascii="Calibri" w:hAnsi="Calibri" w:cs="Calibri"/>
                <w:noProof/>
              </w:rPr>
              <w:drawing>
                <wp:inline distT="0" distB="0" distL="0" distR="0" wp14:anchorId="286F6CED" wp14:editId="77552726">
                  <wp:extent cx="760563" cy="1080000"/>
                  <wp:effectExtent l="38100" t="38100" r="97155" b="101600"/>
                  <wp:docPr id="203" name="图片 203"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03" descr="文本, 信件&#10;&#10;描述已自动生成"/>
                          <pic:cNvPicPr/>
                        </pic:nvPicPr>
                        <pic:blipFill>
                          <a:blip r:embed="rId46" cstate="email">
                            <a:extLst>
                              <a:ext uri="{28A0092B-C50C-407E-A947-70E740481C1C}">
                                <a14:useLocalDpi xmlns:a14="http://schemas.microsoft.com/office/drawing/2010/main"/>
                              </a:ext>
                            </a:extLst>
                          </a:blip>
                          <a:stretch>
                            <a:fillRect/>
                          </a:stretch>
                        </pic:blipFill>
                        <pic:spPr>
                          <a:xfrm>
                            <a:off x="0" y="0"/>
                            <a:ext cx="760563" cy="1080000"/>
                          </a:xfrm>
                          <a:prstGeom prst="rect">
                            <a:avLst/>
                          </a:prstGeom>
                          <a:ln w="3175">
                            <a:solidFill>
                              <a:schemeClr val="bg1">
                                <a:lumMod val="85000"/>
                              </a:schemeClr>
                            </a:solidFill>
                          </a:ln>
                          <a:effectLst>
                            <a:outerShdw blurRad="50800" dist="38100" dir="2700000" algn="tl" rotWithShape="0">
                              <a:prstClr val="black">
                                <a:alpha val="40000"/>
                              </a:prstClr>
                            </a:outerShdw>
                          </a:effectLst>
                        </pic:spPr>
                      </pic:pic>
                    </a:graphicData>
                  </a:graphic>
                </wp:inline>
              </w:drawing>
            </w:r>
          </w:p>
        </w:tc>
        <w:tc>
          <w:tcPr>
            <w:tcW w:w="1107" w:type="pct"/>
            <w:gridSpan w:val="3"/>
            <w:shd w:val="clear" w:color="auto" w:fill="auto"/>
            <w:vAlign w:val="center"/>
          </w:tcPr>
          <w:p w14:paraId="4B35FB4D" w14:textId="77777777" w:rsidR="0091069B" w:rsidRPr="00DE2CEF" w:rsidRDefault="0091069B" w:rsidP="0020269B">
            <w:pPr>
              <w:spacing w:beforeLines="50" w:before="156" w:line="276" w:lineRule="auto"/>
              <w:jc w:val="center"/>
              <w:rPr>
                <w:rFonts w:ascii="Calibri" w:hAnsi="Calibri" w:cs="Calibri"/>
                <w:sz w:val="22"/>
              </w:rPr>
            </w:pPr>
            <w:r w:rsidRPr="00DE2CEF">
              <w:rPr>
                <w:rFonts w:ascii="Calibri" w:hAnsi="Calibri" w:cs="Calibri"/>
                <w:noProof/>
              </w:rPr>
              <w:drawing>
                <wp:inline distT="0" distB="0" distL="0" distR="0" wp14:anchorId="3E05122A" wp14:editId="6ADC3AB5">
                  <wp:extent cx="762877" cy="1080000"/>
                  <wp:effectExtent l="38100" t="38100" r="94615" b="101600"/>
                  <wp:docPr id="204" name="图片 204"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4" descr="文本, 信件&#10;&#10;描述已自动生成"/>
                          <pic:cNvPicPr/>
                        </pic:nvPicPr>
                        <pic:blipFill rotWithShape="1">
                          <a:blip r:embed="rId47" cstate="email">
                            <a:extLst>
                              <a:ext uri="{28A0092B-C50C-407E-A947-70E740481C1C}">
                                <a14:useLocalDpi xmlns:a14="http://schemas.microsoft.com/office/drawing/2010/main"/>
                              </a:ext>
                            </a:extLst>
                          </a:blip>
                          <a:srcRect/>
                          <a:stretch/>
                        </pic:blipFill>
                        <pic:spPr bwMode="auto">
                          <a:xfrm>
                            <a:off x="0" y="0"/>
                            <a:ext cx="762877" cy="1080000"/>
                          </a:xfrm>
                          <a:prstGeom prst="rect">
                            <a:avLst/>
                          </a:prstGeom>
                          <a:ln w="3175">
                            <a:solidFill>
                              <a:schemeClr val="bg1">
                                <a:lumMod val="85000"/>
                              </a:schemeClr>
                            </a:solid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tc>
        <w:tc>
          <w:tcPr>
            <w:tcW w:w="1039" w:type="pct"/>
            <w:shd w:val="clear" w:color="auto" w:fill="auto"/>
            <w:vAlign w:val="center"/>
          </w:tcPr>
          <w:p w14:paraId="70F692E2" w14:textId="77777777" w:rsidR="0091069B" w:rsidRPr="00DE2CEF" w:rsidRDefault="0091069B" w:rsidP="0020269B">
            <w:pPr>
              <w:spacing w:beforeLines="50" w:before="156" w:line="276" w:lineRule="auto"/>
              <w:jc w:val="center"/>
              <w:rPr>
                <w:rFonts w:ascii="Calibri" w:hAnsi="Calibri" w:cs="Calibri"/>
                <w:sz w:val="22"/>
              </w:rPr>
            </w:pPr>
            <w:r w:rsidRPr="00DE2CEF">
              <w:rPr>
                <w:rFonts w:ascii="Calibri" w:hAnsi="Calibri" w:cs="Calibri"/>
                <w:noProof/>
              </w:rPr>
              <w:drawing>
                <wp:inline distT="0" distB="0" distL="0" distR="0" wp14:anchorId="25F08D75" wp14:editId="31599589">
                  <wp:extent cx="763841" cy="1080000"/>
                  <wp:effectExtent l="38100" t="38100" r="93980" b="101600"/>
                  <wp:docPr id="202" name="图片 202"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02" descr="文本, 信件&#10;&#10;描述已自动生成"/>
                          <pic:cNvPicPr/>
                        </pic:nvPicPr>
                        <pic:blipFill>
                          <a:blip r:embed="rId48" cstate="email">
                            <a:extLst>
                              <a:ext uri="{28A0092B-C50C-407E-A947-70E740481C1C}">
                                <a14:useLocalDpi xmlns:a14="http://schemas.microsoft.com/office/drawing/2010/main"/>
                              </a:ext>
                            </a:extLst>
                          </a:blip>
                          <a:stretch>
                            <a:fillRect/>
                          </a:stretch>
                        </pic:blipFill>
                        <pic:spPr>
                          <a:xfrm>
                            <a:off x="0" y="0"/>
                            <a:ext cx="763841" cy="1080000"/>
                          </a:xfrm>
                          <a:prstGeom prst="rect">
                            <a:avLst/>
                          </a:prstGeom>
                          <a:ln w="3175">
                            <a:solidFill>
                              <a:schemeClr val="bg1">
                                <a:lumMod val="85000"/>
                              </a:schemeClr>
                            </a:solidFill>
                          </a:ln>
                          <a:effectLst>
                            <a:outerShdw blurRad="50800" dist="38100" dir="2700000" algn="tl" rotWithShape="0">
                              <a:prstClr val="black">
                                <a:alpha val="40000"/>
                              </a:prstClr>
                            </a:outerShdw>
                          </a:effectLst>
                        </pic:spPr>
                      </pic:pic>
                    </a:graphicData>
                  </a:graphic>
                </wp:inline>
              </w:drawing>
            </w:r>
          </w:p>
        </w:tc>
      </w:tr>
      <w:tr w:rsidR="0091069B" w:rsidRPr="00DE2CEF" w14:paraId="6F34C230" w14:textId="77777777" w:rsidTr="0020269B">
        <w:tc>
          <w:tcPr>
            <w:tcW w:w="194" w:type="pct"/>
            <w:vMerge/>
            <w:shd w:val="clear" w:color="auto" w:fill="auto"/>
            <w:tcMar>
              <w:top w:w="0" w:type="dxa"/>
              <w:bottom w:w="0" w:type="dxa"/>
            </w:tcMar>
            <w:vAlign w:val="center"/>
          </w:tcPr>
          <w:p w14:paraId="1947CC28" w14:textId="77777777" w:rsidR="0091069B" w:rsidRPr="00DE2CEF" w:rsidRDefault="0091069B" w:rsidP="0020269B">
            <w:pPr>
              <w:spacing w:line="276" w:lineRule="auto"/>
              <w:rPr>
                <w:rFonts w:ascii="Calibri" w:hAnsi="Calibri" w:cs="Calibri"/>
                <w:b/>
                <w:bCs/>
                <w:noProof/>
                <w:color w:val="FFFFFF" w:themeColor="background1"/>
                <w:sz w:val="22"/>
              </w:rPr>
            </w:pPr>
          </w:p>
        </w:tc>
        <w:tc>
          <w:tcPr>
            <w:tcW w:w="1422" w:type="pct"/>
            <w:shd w:val="clear" w:color="auto" w:fill="auto"/>
            <w:tcMar>
              <w:top w:w="0" w:type="dxa"/>
              <w:bottom w:w="0" w:type="dxa"/>
            </w:tcMar>
            <w:vAlign w:val="center"/>
          </w:tcPr>
          <w:p w14:paraId="726FC9BC" w14:textId="77777777" w:rsidR="0091069B" w:rsidRPr="00DE2CEF" w:rsidRDefault="0091069B" w:rsidP="0020269B">
            <w:pPr>
              <w:spacing w:line="276" w:lineRule="auto"/>
              <w:jc w:val="center"/>
              <w:rPr>
                <w:rFonts w:ascii="Calibri" w:hAnsi="Calibri" w:cs="Calibri"/>
                <w:sz w:val="22"/>
              </w:rPr>
            </w:pPr>
            <w:r w:rsidRPr="00DE2CEF">
              <w:rPr>
                <w:rFonts w:ascii="Calibri" w:hAnsi="Calibri" w:cs="Calibri"/>
                <w:sz w:val="22"/>
              </w:rPr>
              <w:t>结业证书</w:t>
            </w:r>
          </w:p>
        </w:tc>
        <w:tc>
          <w:tcPr>
            <w:tcW w:w="1237" w:type="pct"/>
            <w:gridSpan w:val="2"/>
            <w:shd w:val="clear" w:color="auto" w:fill="auto"/>
            <w:vAlign w:val="center"/>
          </w:tcPr>
          <w:p w14:paraId="459B1BC5" w14:textId="77777777" w:rsidR="0091069B" w:rsidRPr="00DE2CEF" w:rsidRDefault="0091069B" w:rsidP="0020269B">
            <w:pPr>
              <w:spacing w:line="276" w:lineRule="auto"/>
              <w:jc w:val="center"/>
              <w:rPr>
                <w:rFonts w:ascii="Calibri" w:hAnsi="Calibri" w:cs="Calibri"/>
                <w:sz w:val="22"/>
              </w:rPr>
            </w:pPr>
            <w:r w:rsidRPr="00DE2CEF">
              <w:rPr>
                <w:rFonts w:ascii="Calibri" w:hAnsi="Calibri" w:cs="Calibri"/>
                <w:sz w:val="22"/>
              </w:rPr>
              <w:t>推荐证明信</w:t>
            </w:r>
          </w:p>
        </w:tc>
        <w:tc>
          <w:tcPr>
            <w:tcW w:w="1107" w:type="pct"/>
            <w:gridSpan w:val="3"/>
            <w:shd w:val="clear" w:color="auto" w:fill="auto"/>
            <w:vAlign w:val="center"/>
          </w:tcPr>
          <w:p w14:paraId="6A8532C0" w14:textId="77777777" w:rsidR="0091069B" w:rsidRPr="00DE2CEF" w:rsidRDefault="0091069B" w:rsidP="0020269B">
            <w:pPr>
              <w:spacing w:line="276" w:lineRule="auto"/>
              <w:jc w:val="center"/>
              <w:rPr>
                <w:rFonts w:ascii="Calibri" w:hAnsi="Calibri" w:cs="Calibri"/>
                <w:sz w:val="22"/>
              </w:rPr>
            </w:pPr>
            <w:r w:rsidRPr="00DE2CEF">
              <w:rPr>
                <w:rFonts w:ascii="Calibri" w:hAnsi="Calibri" w:cs="Calibri"/>
                <w:sz w:val="22"/>
              </w:rPr>
              <w:t>成绩评定报告</w:t>
            </w:r>
          </w:p>
        </w:tc>
        <w:tc>
          <w:tcPr>
            <w:tcW w:w="1039" w:type="pct"/>
            <w:shd w:val="clear" w:color="auto" w:fill="auto"/>
            <w:vAlign w:val="center"/>
          </w:tcPr>
          <w:p w14:paraId="12F8D5F5" w14:textId="77777777" w:rsidR="0091069B" w:rsidRPr="00DE2CEF" w:rsidRDefault="0091069B" w:rsidP="0020269B">
            <w:pPr>
              <w:spacing w:line="276" w:lineRule="auto"/>
              <w:jc w:val="center"/>
              <w:rPr>
                <w:rFonts w:ascii="Calibri" w:hAnsi="Calibri" w:cs="Calibri"/>
                <w:sz w:val="22"/>
              </w:rPr>
            </w:pPr>
            <w:r w:rsidRPr="00DE2CEF">
              <w:rPr>
                <w:rFonts w:ascii="Calibri" w:hAnsi="Calibri" w:cs="Calibri"/>
                <w:sz w:val="22"/>
              </w:rPr>
              <w:t>优秀学员证明</w:t>
            </w:r>
          </w:p>
        </w:tc>
      </w:tr>
      <w:tr w:rsidR="0091069B" w:rsidRPr="00DE2CEF" w14:paraId="73F7469F" w14:textId="77777777" w:rsidTr="0020269B">
        <w:tc>
          <w:tcPr>
            <w:tcW w:w="194" w:type="pct"/>
            <w:vMerge/>
            <w:shd w:val="clear" w:color="auto" w:fill="auto"/>
            <w:tcMar>
              <w:top w:w="0" w:type="dxa"/>
              <w:bottom w:w="0" w:type="dxa"/>
            </w:tcMar>
            <w:vAlign w:val="center"/>
          </w:tcPr>
          <w:p w14:paraId="560A8F64" w14:textId="77777777" w:rsidR="0091069B" w:rsidRPr="00DE2CEF" w:rsidRDefault="0091069B" w:rsidP="0020269B">
            <w:pPr>
              <w:spacing w:line="276" w:lineRule="auto"/>
              <w:rPr>
                <w:rFonts w:ascii="Calibri" w:hAnsi="Calibri" w:cs="Calibri"/>
                <w:b/>
                <w:bCs/>
                <w:noProof/>
                <w:color w:val="FFFFFF" w:themeColor="background1"/>
                <w:sz w:val="22"/>
              </w:rPr>
            </w:pPr>
          </w:p>
        </w:tc>
        <w:tc>
          <w:tcPr>
            <w:tcW w:w="1422" w:type="pct"/>
            <w:shd w:val="clear" w:color="auto" w:fill="auto"/>
            <w:tcMar>
              <w:top w:w="0" w:type="dxa"/>
              <w:bottom w:w="0" w:type="dxa"/>
            </w:tcMar>
            <w:vAlign w:val="center"/>
          </w:tcPr>
          <w:p w14:paraId="6E2BD527" w14:textId="77777777" w:rsidR="0091069B" w:rsidRPr="00DE2CEF" w:rsidRDefault="0091069B" w:rsidP="0020269B">
            <w:pPr>
              <w:spacing w:line="276" w:lineRule="auto"/>
              <w:jc w:val="center"/>
              <w:rPr>
                <w:rFonts w:ascii="Calibri" w:hAnsi="Calibri" w:cs="Calibri"/>
                <w:sz w:val="22"/>
              </w:rPr>
            </w:pPr>
            <w:r w:rsidRPr="00DE2CEF">
              <w:rPr>
                <w:rFonts w:ascii="Calibri" w:hAnsi="Calibri" w:cs="Calibri"/>
                <w:noProof/>
              </w:rPr>
              <w:drawing>
                <wp:inline distT="0" distB="0" distL="0" distR="0" wp14:anchorId="0729AFE2" wp14:editId="755A6DA4">
                  <wp:extent cx="1405832" cy="1080000"/>
                  <wp:effectExtent l="38100" t="38100" r="99695" b="101600"/>
                  <wp:docPr id="199" name="图片 199" descr="图形用户界面, 应用程序,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descr="图形用户界面, 应用程序, Teams&#10;&#10;描述已自动生成"/>
                          <pic:cNvPicPr/>
                        </pic:nvPicPr>
                        <pic:blipFill>
                          <a:blip r:embed="rId49" cstate="email">
                            <a:extLst>
                              <a:ext uri="{28A0092B-C50C-407E-A947-70E740481C1C}">
                                <a14:useLocalDpi xmlns:a14="http://schemas.microsoft.com/office/drawing/2010/main"/>
                              </a:ext>
                            </a:extLst>
                          </a:blip>
                          <a:stretch>
                            <a:fillRect/>
                          </a:stretch>
                        </pic:blipFill>
                        <pic:spPr>
                          <a:xfrm>
                            <a:off x="0" y="0"/>
                            <a:ext cx="1405832" cy="1080000"/>
                          </a:xfrm>
                          <a:prstGeom prst="rect">
                            <a:avLst/>
                          </a:prstGeom>
                          <a:effectLst>
                            <a:outerShdw blurRad="50800" dist="38100" dir="2700000" algn="tl" rotWithShape="0">
                              <a:prstClr val="black">
                                <a:alpha val="40000"/>
                              </a:prstClr>
                            </a:outerShdw>
                          </a:effectLst>
                        </pic:spPr>
                      </pic:pic>
                    </a:graphicData>
                  </a:graphic>
                </wp:inline>
              </w:drawing>
            </w:r>
          </w:p>
        </w:tc>
        <w:tc>
          <w:tcPr>
            <w:tcW w:w="1237" w:type="pct"/>
            <w:gridSpan w:val="2"/>
            <w:shd w:val="clear" w:color="auto" w:fill="auto"/>
            <w:vAlign w:val="center"/>
          </w:tcPr>
          <w:p w14:paraId="229D339A" w14:textId="77777777" w:rsidR="0091069B" w:rsidRPr="00DE2CEF" w:rsidRDefault="0091069B" w:rsidP="0020269B">
            <w:pPr>
              <w:spacing w:line="276" w:lineRule="auto"/>
              <w:jc w:val="center"/>
              <w:rPr>
                <w:rFonts w:ascii="Calibri" w:hAnsi="Calibri" w:cs="Calibri"/>
                <w:sz w:val="22"/>
              </w:rPr>
            </w:pPr>
            <w:r w:rsidRPr="00DE2CEF">
              <w:rPr>
                <w:rFonts w:ascii="Calibri" w:hAnsi="Calibri" w:cs="Calibri"/>
                <w:noProof/>
              </w:rPr>
              <w:drawing>
                <wp:inline distT="0" distB="0" distL="0" distR="0" wp14:anchorId="5E7AD12A" wp14:editId="604B63F3">
                  <wp:extent cx="764345" cy="1080000"/>
                  <wp:effectExtent l="38100" t="38100" r="93345" b="101600"/>
                  <wp:docPr id="198" name="图片 198"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descr="文本, 信件&#10;&#10;描述已自动生成"/>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764345" cy="1080000"/>
                          </a:xfrm>
                          <a:prstGeom prst="rect">
                            <a:avLst/>
                          </a:prstGeom>
                          <a:noFill/>
                          <a:ln w="3175">
                            <a:solidFill>
                              <a:schemeClr val="bg1">
                                <a:lumMod val="85000"/>
                              </a:schemeClr>
                            </a:solidFill>
                          </a:ln>
                          <a:effectLst>
                            <a:outerShdw blurRad="50800" dist="38100" dir="2700000" algn="tl" rotWithShape="0">
                              <a:prstClr val="black">
                                <a:alpha val="40000"/>
                              </a:prstClr>
                            </a:outerShdw>
                          </a:effectLst>
                        </pic:spPr>
                      </pic:pic>
                    </a:graphicData>
                  </a:graphic>
                </wp:inline>
              </w:drawing>
            </w:r>
          </w:p>
        </w:tc>
        <w:tc>
          <w:tcPr>
            <w:tcW w:w="1107" w:type="pct"/>
            <w:gridSpan w:val="3"/>
            <w:shd w:val="clear" w:color="auto" w:fill="auto"/>
            <w:vAlign w:val="center"/>
          </w:tcPr>
          <w:p w14:paraId="03D16D4C" w14:textId="77777777" w:rsidR="0091069B" w:rsidRPr="00DE2CEF" w:rsidRDefault="0091069B" w:rsidP="0020269B">
            <w:pPr>
              <w:spacing w:line="276" w:lineRule="auto"/>
              <w:jc w:val="center"/>
              <w:rPr>
                <w:rFonts w:ascii="Calibri" w:hAnsi="Calibri" w:cs="Calibri"/>
                <w:sz w:val="22"/>
              </w:rPr>
            </w:pPr>
          </w:p>
        </w:tc>
        <w:tc>
          <w:tcPr>
            <w:tcW w:w="1039" w:type="pct"/>
            <w:shd w:val="clear" w:color="auto" w:fill="auto"/>
            <w:vAlign w:val="center"/>
          </w:tcPr>
          <w:p w14:paraId="145AA1A0" w14:textId="77777777" w:rsidR="0091069B" w:rsidRPr="00DE2CEF" w:rsidRDefault="0091069B" w:rsidP="0020269B">
            <w:pPr>
              <w:spacing w:line="276" w:lineRule="auto"/>
              <w:jc w:val="center"/>
              <w:rPr>
                <w:rFonts w:ascii="Calibri" w:hAnsi="Calibri" w:cs="Calibri"/>
                <w:sz w:val="22"/>
              </w:rPr>
            </w:pPr>
          </w:p>
        </w:tc>
      </w:tr>
      <w:tr w:rsidR="0091069B" w:rsidRPr="00DE2CEF" w14:paraId="7F325B53" w14:textId="77777777" w:rsidTr="0020269B">
        <w:tc>
          <w:tcPr>
            <w:tcW w:w="194" w:type="pct"/>
            <w:vMerge/>
            <w:shd w:val="clear" w:color="auto" w:fill="auto"/>
            <w:tcMar>
              <w:top w:w="0" w:type="dxa"/>
              <w:bottom w:w="0" w:type="dxa"/>
            </w:tcMar>
            <w:vAlign w:val="center"/>
          </w:tcPr>
          <w:p w14:paraId="705D373F" w14:textId="77777777" w:rsidR="0091069B" w:rsidRPr="00DE2CEF" w:rsidRDefault="0091069B" w:rsidP="0020269B">
            <w:pPr>
              <w:spacing w:line="276" w:lineRule="auto"/>
              <w:rPr>
                <w:rFonts w:ascii="Calibri" w:hAnsi="Calibri" w:cs="Calibri"/>
                <w:b/>
                <w:bCs/>
                <w:noProof/>
                <w:color w:val="FFFFFF" w:themeColor="background1"/>
                <w:sz w:val="22"/>
              </w:rPr>
            </w:pPr>
          </w:p>
        </w:tc>
        <w:tc>
          <w:tcPr>
            <w:tcW w:w="1422" w:type="pct"/>
            <w:shd w:val="clear" w:color="auto" w:fill="auto"/>
            <w:tcMar>
              <w:top w:w="0" w:type="dxa"/>
              <w:bottom w:w="0" w:type="dxa"/>
            </w:tcMar>
            <w:vAlign w:val="center"/>
          </w:tcPr>
          <w:p w14:paraId="431D64E5" w14:textId="77777777" w:rsidR="0091069B" w:rsidRPr="00DE2CEF" w:rsidRDefault="0091069B" w:rsidP="0020269B">
            <w:pPr>
              <w:spacing w:line="276" w:lineRule="auto"/>
              <w:jc w:val="center"/>
              <w:rPr>
                <w:rFonts w:ascii="Calibri" w:hAnsi="Calibri" w:cs="Calibri"/>
                <w:noProof/>
              </w:rPr>
            </w:pPr>
            <w:r w:rsidRPr="00DE2CEF">
              <w:rPr>
                <w:rFonts w:ascii="Calibri" w:hAnsi="Calibri" w:cs="Calibri"/>
                <w:sz w:val="22"/>
              </w:rPr>
              <w:t>名企实训证明</w:t>
            </w:r>
          </w:p>
        </w:tc>
        <w:tc>
          <w:tcPr>
            <w:tcW w:w="1237" w:type="pct"/>
            <w:gridSpan w:val="2"/>
            <w:shd w:val="clear" w:color="auto" w:fill="auto"/>
            <w:vAlign w:val="center"/>
          </w:tcPr>
          <w:p w14:paraId="59B48C84" w14:textId="77777777" w:rsidR="0091069B" w:rsidRPr="00DE2CEF" w:rsidRDefault="0091069B" w:rsidP="0020269B">
            <w:pPr>
              <w:spacing w:line="276" w:lineRule="auto"/>
              <w:jc w:val="center"/>
              <w:rPr>
                <w:rFonts w:ascii="Calibri" w:hAnsi="Calibri" w:cs="Calibri"/>
                <w:noProof/>
              </w:rPr>
            </w:pPr>
            <w:r w:rsidRPr="00DE2CEF">
              <w:rPr>
                <w:rFonts w:ascii="Calibri" w:hAnsi="Calibri" w:cs="Calibri"/>
                <w:sz w:val="22"/>
              </w:rPr>
              <w:t>名企推荐信</w:t>
            </w:r>
          </w:p>
        </w:tc>
        <w:tc>
          <w:tcPr>
            <w:tcW w:w="1107" w:type="pct"/>
            <w:gridSpan w:val="3"/>
            <w:shd w:val="clear" w:color="auto" w:fill="auto"/>
            <w:vAlign w:val="center"/>
          </w:tcPr>
          <w:p w14:paraId="7E7F904C" w14:textId="77777777" w:rsidR="0091069B" w:rsidRPr="00DE2CEF" w:rsidRDefault="0091069B" w:rsidP="0020269B">
            <w:pPr>
              <w:spacing w:line="276" w:lineRule="auto"/>
              <w:jc w:val="center"/>
              <w:rPr>
                <w:rFonts w:ascii="Calibri" w:hAnsi="Calibri" w:cs="Calibri"/>
                <w:sz w:val="22"/>
              </w:rPr>
            </w:pPr>
          </w:p>
        </w:tc>
        <w:tc>
          <w:tcPr>
            <w:tcW w:w="1039" w:type="pct"/>
            <w:shd w:val="clear" w:color="auto" w:fill="auto"/>
            <w:vAlign w:val="center"/>
          </w:tcPr>
          <w:p w14:paraId="7ECFA679" w14:textId="77777777" w:rsidR="0091069B" w:rsidRPr="00DE2CEF" w:rsidRDefault="0091069B" w:rsidP="0020269B">
            <w:pPr>
              <w:spacing w:line="276" w:lineRule="auto"/>
              <w:jc w:val="center"/>
              <w:rPr>
                <w:rFonts w:ascii="Calibri" w:hAnsi="Calibri" w:cs="Calibri"/>
                <w:sz w:val="22"/>
              </w:rPr>
            </w:pPr>
          </w:p>
        </w:tc>
      </w:tr>
      <w:tr w:rsidR="0091069B" w:rsidRPr="00DE2CEF" w14:paraId="70FEA5CA" w14:textId="77777777" w:rsidTr="0020269B">
        <w:tc>
          <w:tcPr>
            <w:tcW w:w="194" w:type="pct"/>
            <w:shd w:val="clear" w:color="auto" w:fill="auto"/>
            <w:tcMar>
              <w:top w:w="0" w:type="dxa"/>
              <w:bottom w:w="0" w:type="dxa"/>
            </w:tcMar>
            <w:vAlign w:val="center"/>
          </w:tcPr>
          <w:p w14:paraId="49E68A98" w14:textId="77777777" w:rsidR="0091069B" w:rsidRPr="00DE2CEF" w:rsidRDefault="0091069B" w:rsidP="0020269B">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153D983A" wp14:editId="7705A84F">
                  <wp:extent cx="252000" cy="252000"/>
                  <wp:effectExtent l="0" t="0" r="0" b="0"/>
                  <wp:docPr id="185" name="图形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806" w:type="pct"/>
            <w:gridSpan w:val="7"/>
            <w:shd w:val="clear" w:color="auto" w:fill="auto"/>
            <w:tcMar>
              <w:top w:w="0" w:type="dxa"/>
              <w:bottom w:w="0" w:type="dxa"/>
            </w:tcMar>
            <w:vAlign w:val="center"/>
          </w:tcPr>
          <w:p w14:paraId="2C5FC468" w14:textId="77777777" w:rsidR="0091069B" w:rsidRPr="00DE2CEF" w:rsidRDefault="0091069B" w:rsidP="0020269B">
            <w:pPr>
              <w:spacing w:line="276" w:lineRule="auto"/>
              <w:rPr>
                <w:rFonts w:ascii="Calibri" w:hAnsi="Calibri" w:cs="Calibri"/>
                <w:sz w:val="22"/>
              </w:rPr>
            </w:pPr>
            <w:r w:rsidRPr="00DE2CEF">
              <w:rPr>
                <w:rFonts w:ascii="Calibri" w:hAnsi="Calibri" w:cs="Calibri"/>
                <w:b/>
                <w:bCs/>
                <w:color w:val="0071BC"/>
                <w:sz w:val="28"/>
                <w:szCs w:val="28"/>
              </w:rPr>
              <w:t>项目模块</w:t>
            </w:r>
          </w:p>
        </w:tc>
      </w:tr>
      <w:tr w:rsidR="0091069B" w:rsidRPr="00DE2CEF" w14:paraId="337C8196" w14:textId="77777777" w:rsidTr="0020269B">
        <w:tc>
          <w:tcPr>
            <w:tcW w:w="194" w:type="pct"/>
            <w:shd w:val="clear" w:color="auto" w:fill="auto"/>
            <w:tcMar>
              <w:top w:w="0" w:type="dxa"/>
              <w:bottom w:w="0" w:type="dxa"/>
            </w:tcMar>
            <w:vAlign w:val="center"/>
          </w:tcPr>
          <w:p w14:paraId="742B38AE" w14:textId="77777777" w:rsidR="0091069B" w:rsidRPr="00DE2CEF" w:rsidRDefault="0091069B" w:rsidP="0020269B">
            <w:pPr>
              <w:spacing w:line="276" w:lineRule="auto"/>
              <w:rPr>
                <w:rFonts w:ascii="Calibri" w:hAnsi="Calibri" w:cs="Calibri"/>
                <w:b/>
                <w:bCs/>
                <w:noProof/>
                <w:color w:val="FFFFFF" w:themeColor="background1"/>
                <w:sz w:val="32"/>
                <w:szCs w:val="32"/>
              </w:rPr>
            </w:pPr>
          </w:p>
        </w:tc>
        <w:tc>
          <w:tcPr>
            <w:tcW w:w="1602" w:type="pct"/>
            <w:gridSpan w:val="2"/>
            <w:shd w:val="clear" w:color="auto" w:fill="auto"/>
            <w:tcMar>
              <w:top w:w="0" w:type="dxa"/>
              <w:bottom w:w="0" w:type="dxa"/>
            </w:tcMar>
            <w:vAlign w:val="center"/>
          </w:tcPr>
          <w:p w14:paraId="392A669E" w14:textId="77777777" w:rsidR="0091069B" w:rsidRPr="00DE2CEF" w:rsidRDefault="0091069B" w:rsidP="0020269B">
            <w:pPr>
              <w:spacing w:line="276" w:lineRule="auto"/>
              <w:rPr>
                <w:rFonts w:ascii="Calibri" w:hAnsi="Calibri" w:cs="Calibri"/>
                <w:noProof/>
              </w:rPr>
            </w:pPr>
            <w:r>
              <w:rPr>
                <w:noProof/>
              </w:rPr>
              <w:drawing>
                <wp:inline distT="0" distB="0" distL="0" distR="0" wp14:anchorId="2F16C43A" wp14:editId="1772C3B5">
                  <wp:extent cx="1980000" cy="1188000"/>
                  <wp:effectExtent l="0" t="0" r="1270" b="0"/>
                  <wp:docPr id="130" name="图片 130" descr="电脑萤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descr="电脑萤幕的截图&#10;&#10;描述已自动生成"/>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1161" b="1161"/>
                          <a:stretch/>
                        </pic:blipFill>
                        <pic:spPr bwMode="auto">
                          <a:xfrm>
                            <a:off x="0" y="0"/>
                            <a:ext cx="1980000" cy="1188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602" w:type="pct"/>
            <w:gridSpan w:val="3"/>
            <w:shd w:val="clear" w:color="auto" w:fill="auto"/>
            <w:vAlign w:val="center"/>
          </w:tcPr>
          <w:p w14:paraId="2AAF9B88" w14:textId="77777777" w:rsidR="0091069B" w:rsidRPr="00DE2CEF" w:rsidRDefault="0091069B" w:rsidP="0020269B">
            <w:pPr>
              <w:spacing w:line="276" w:lineRule="auto"/>
              <w:rPr>
                <w:rFonts w:ascii="Calibri" w:hAnsi="Calibri" w:cs="Calibri"/>
                <w:noProof/>
              </w:rPr>
            </w:pPr>
            <w:r>
              <w:rPr>
                <w:noProof/>
              </w:rPr>
              <w:drawing>
                <wp:inline distT="0" distB="0" distL="0" distR="0" wp14:anchorId="28CABA0B" wp14:editId="044FEFD2">
                  <wp:extent cx="1980000" cy="1188000"/>
                  <wp:effectExtent l="0" t="0" r="1270" b="0"/>
                  <wp:docPr id="133" name="图片 133" descr="图形用户界面,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图形用户界面, 网站&#10;&#10;描述已自动生成"/>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6202" r="44"/>
                          <a:stretch/>
                        </pic:blipFill>
                        <pic:spPr bwMode="auto">
                          <a:xfrm>
                            <a:off x="0" y="0"/>
                            <a:ext cx="1980000" cy="1188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602" w:type="pct"/>
            <w:gridSpan w:val="2"/>
            <w:shd w:val="clear" w:color="auto" w:fill="auto"/>
            <w:vAlign w:val="center"/>
          </w:tcPr>
          <w:p w14:paraId="2DEE8BF8" w14:textId="77777777" w:rsidR="0091069B" w:rsidRPr="00DE2CEF" w:rsidRDefault="0091069B" w:rsidP="0020269B">
            <w:pPr>
              <w:spacing w:line="276" w:lineRule="auto"/>
              <w:rPr>
                <w:rFonts w:ascii="Calibri" w:hAnsi="Calibri" w:cs="Calibri"/>
                <w:noProof/>
              </w:rPr>
            </w:pPr>
            <w:r>
              <w:rPr>
                <w:noProof/>
              </w:rPr>
              <w:drawing>
                <wp:inline distT="0" distB="0" distL="0" distR="0" wp14:anchorId="09B00B22" wp14:editId="41A7C189">
                  <wp:extent cx="1980000" cy="1188000"/>
                  <wp:effectExtent l="0" t="0" r="1270" b="0"/>
                  <wp:docPr id="134" name="图片 134"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descr="图形用户界面&#10;&#10;描述已自动生成"/>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4879" r="4879"/>
                          <a:stretch/>
                        </pic:blipFill>
                        <pic:spPr bwMode="auto">
                          <a:xfrm>
                            <a:off x="0" y="0"/>
                            <a:ext cx="1980000" cy="1188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1069B" w:rsidRPr="00DE2CEF" w14:paraId="4F0C4614" w14:textId="77777777" w:rsidTr="0020269B">
        <w:tc>
          <w:tcPr>
            <w:tcW w:w="194" w:type="pct"/>
            <w:shd w:val="clear" w:color="auto" w:fill="auto"/>
            <w:tcMar>
              <w:top w:w="0" w:type="dxa"/>
              <w:bottom w:w="0" w:type="dxa"/>
            </w:tcMar>
            <w:vAlign w:val="center"/>
          </w:tcPr>
          <w:p w14:paraId="4A841ED3" w14:textId="77777777" w:rsidR="0091069B" w:rsidRPr="00DE2CEF" w:rsidRDefault="0091069B" w:rsidP="0020269B">
            <w:pPr>
              <w:spacing w:line="276" w:lineRule="auto"/>
              <w:rPr>
                <w:rFonts w:ascii="Calibri" w:hAnsi="Calibri" w:cs="Calibri"/>
                <w:b/>
                <w:bCs/>
                <w:noProof/>
                <w:color w:val="FFFFFF" w:themeColor="background1"/>
                <w:sz w:val="32"/>
                <w:szCs w:val="32"/>
              </w:rPr>
            </w:pPr>
          </w:p>
        </w:tc>
        <w:tc>
          <w:tcPr>
            <w:tcW w:w="2869" w:type="pct"/>
            <w:gridSpan w:val="4"/>
            <w:shd w:val="clear" w:color="auto" w:fill="auto"/>
            <w:tcMar>
              <w:top w:w="0" w:type="dxa"/>
              <w:bottom w:w="0" w:type="dxa"/>
            </w:tcMar>
          </w:tcPr>
          <w:p w14:paraId="499F5B7E" w14:textId="77777777" w:rsidR="0091069B" w:rsidRPr="00DE2CEF" w:rsidRDefault="0091069B" w:rsidP="0020269B">
            <w:pPr>
              <w:widowControl w:val="0"/>
              <w:spacing w:beforeLines="50" w:before="156" w:line="276" w:lineRule="auto"/>
              <w:jc w:val="both"/>
              <w:rPr>
                <w:rFonts w:ascii="Calibri" w:hAnsi="Calibri" w:cs="Calibri"/>
                <w:b/>
                <w:bCs/>
                <w:sz w:val="22"/>
              </w:rPr>
            </w:pPr>
            <w:r w:rsidRPr="00DE2CEF">
              <w:rPr>
                <w:rFonts w:ascii="Calibri" w:hAnsi="Calibri" w:cs="Calibri"/>
                <w:b/>
                <w:bCs/>
                <w:sz w:val="22"/>
              </w:rPr>
              <w:t>商业分析</w:t>
            </w:r>
            <w:r w:rsidRPr="00DE2CEF">
              <w:rPr>
                <w:rFonts w:ascii="Calibri" w:hAnsi="Calibri" w:cs="Calibri"/>
                <w:b/>
                <w:bCs/>
                <w:sz w:val="22"/>
              </w:rPr>
              <w:t>/</w:t>
            </w:r>
            <w:r w:rsidRPr="00DE2CEF">
              <w:rPr>
                <w:rFonts w:ascii="Calibri" w:hAnsi="Calibri" w:cs="Calibri"/>
                <w:b/>
                <w:bCs/>
                <w:sz w:val="22"/>
              </w:rPr>
              <w:t>商业估值课程</w:t>
            </w:r>
          </w:p>
          <w:p w14:paraId="0185DE9F" w14:textId="77777777" w:rsidR="0091069B" w:rsidRPr="00DE2CEF" w:rsidRDefault="0091069B" w:rsidP="0020269B">
            <w:pPr>
              <w:pStyle w:val="a8"/>
              <w:widowControl w:val="0"/>
              <w:numPr>
                <w:ilvl w:val="0"/>
                <w:numId w:val="40"/>
              </w:numPr>
              <w:spacing w:line="276" w:lineRule="auto"/>
              <w:ind w:firstLineChars="0"/>
              <w:jc w:val="both"/>
              <w:rPr>
                <w:rFonts w:ascii="Calibri" w:hAnsi="Calibri" w:cs="Calibri"/>
                <w:sz w:val="22"/>
              </w:rPr>
            </w:pPr>
            <w:r w:rsidRPr="00DE2CEF">
              <w:rPr>
                <w:rFonts w:ascii="Calibri" w:hAnsi="Calibri" w:cs="Calibri"/>
                <w:sz w:val="22"/>
              </w:rPr>
              <w:t>基本分析概念、数据探索、统计学数据结构和可视化</w:t>
            </w:r>
          </w:p>
          <w:p w14:paraId="07BA382E" w14:textId="77777777" w:rsidR="0091069B" w:rsidRPr="00DE2CEF" w:rsidRDefault="0091069B" w:rsidP="0020269B">
            <w:pPr>
              <w:pStyle w:val="a8"/>
              <w:widowControl w:val="0"/>
              <w:numPr>
                <w:ilvl w:val="0"/>
                <w:numId w:val="40"/>
              </w:numPr>
              <w:spacing w:line="276" w:lineRule="auto"/>
              <w:ind w:firstLineChars="0"/>
              <w:jc w:val="both"/>
              <w:rPr>
                <w:rFonts w:ascii="Calibri" w:hAnsi="Calibri" w:cs="Calibri"/>
                <w:sz w:val="22"/>
              </w:rPr>
            </w:pPr>
            <w:r w:rsidRPr="00DE2CEF">
              <w:rPr>
                <w:rFonts w:ascii="Calibri" w:hAnsi="Calibri" w:cs="Calibri"/>
                <w:sz w:val="22"/>
              </w:rPr>
              <w:t>回归</w:t>
            </w:r>
            <w:r w:rsidRPr="00DE2CEF">
              <w:rPr>
                <w:rFonts w:ascii="Calibri" w:hAnsi="Calibri" w:cs="Calibri"/>
                <w:sz w:val="22"/>
              </w:rPr>
              <w:t>&amp;</w:t>
            </w:r>
            <w:r w:rsidRPr="00DE2CEF">
              <w:rPr>
                <w:rFonts w:ascii="Calibri" w:hAnsi="Calibri" w:cs="Calibri"/>
                <w:sz w:val="22"/>
              </w:rPr>
              <w:t>决策树</w:t>
            </w:r>
          </w:p>
          <w:p w14:paraId="0E09FBF4" w14:textId="77777777" w:rsidR="0091069B" w:rsidRPr="00DE2CEF" w:rsidRDefault="0091069B" w:rsidP="0020269B">
            <w:pPr>
              <w:pStyle w:val="a8"/>
              <w:widowControl w:val="0"/>
              <w:numPr>
                <w:ilvl w:val="0"/>
                <w:numId w:val="40"/>
              </w:numPr>
              <w:spacing w:line="276" w:lineRule="auto"/>
              <w:ind w:firstLineChars="0"/>
              <w:jc w:val="both"/>
              <w:rPr>
                <w:rFonts w:ascii="Calibri" w:hAnsi="Calibri" w:cs="Calibri"/>
                <w:sz w:val="22"/>
              </w:rPr>
            </w:pPr>
            <w:r w:rsidRPr="00DE2CEF">
              <w:rPr>
                <w:rFonts w:ascii="Calibri" w:hAnsi="Calibri" w:cs="Calibri"/>
                <w:sz w:val="22"/>
              </w:rPr>
              <w:t>聚类分析</w:t>
            </w:r>
          </w:p>
          <w:p w14:paraId="30138A4F" w14:textId="77777777" w:rsidR="0091069B" w:rsidRPr="00DE2CEF" w:rsidRDefault="0091069B" w:rsidP="0020269B">
            <w:pPr>
              <w:pStyle w:val="a8"/>
              <w:widowControl w:val="0"/>
              <w:numPr>
                <w:ilvl w:val="0"/>
                <w:numId w:val="40"/>
              </w:numPr>
              <w:spacing w:line="276" w:lineRule="auto"/>
              <w:ind w:firstLineChars="0"/>
              <w:jc w:val="both"/>
              <w:rPr>
                <w:rFonts w:ascii="Calibri" w:hAnsi="Calibri" w:cs="Calibri"/>
                <w:sz w:val="22"/>
              </w:rPr>
            </w:pPr>
            <w:r w:rsidRPr="00DE2CEF">
              <w:rPr>
                <w:rFonts w:ascii="Calibri" w:hAnsi="Calibri" w:cs="Calibri"/>
                <w:sz w:val="22"/>
              </w:rPr>
              <w:t>商业估值方法：现金流量贴现法、市场评估方法、</w:t>
            </w:r>
          </w:p>
          <w:p w14:paraId="78ADBF8A" w14:textId="77777777" w:rsidR="0091069B" w:rsidRPr="00DE2CEF" w:rsidRDefault="0091069B" w:rsidP="0020269B">
            <w:pPr>
              <w:pStyle w:val="a8"/>
              <w:widowControl w:val="0"/>
              <w:spacing w:line="276" w:lineRule="auto"/>
              <w:ind w:left="420" w:firstLineChars="0" w:firstLine="0"/>
              <w:jc w:val="both"/>
              <w:rPr>
                <w:rFonts w:ascii="Calibri" w:hAnsi="Calibri" w:cs="Calibri"/>
                <w:sz w:val="22"/>
              </w:rPr>
            </w:pPr>
            <w:r w:rsidRPr="00DE2CEF">
              <w:rPr>
                <w:rFonts w:ascii="Calibri" w:hAnsi="Calibri" w:cs="Calibri"/>
                <w:sz w:val="22"/>
              </w:rPr>
              <w:t>基于资产的评估方法</w:t>
            </w:r>
          </w:p>
          <w:p w14:paraId="3C9A1A97" w14:textId="77777777" w:rsidR="0091069B" w:rsidRPr="00DE2CEF" w:rsidRDefault="0091069B" w:rsidP="0020269B">
            <w:pPr>
              <w:pStyle w:val="a8"/>
              <w:widowControl w:val="0"/>
              <w:numPr>
                <w:ilvl w:val="0"/>
                <w:numId w:val="40"/>
              </w:numPr>
              <w:spacing w:line="276" w:lineRule="auto"/>
              <w:ind w:firstLineChars="0"/>
              <w:jc w:val="both"/>
              <w:rPr>
                <w:rFonts w:ascii="Calibri" w:hAnsi="Calibri" w:cs="Calibri"/>
                <w:sz w:val="22"/>
              </w:rPr>
            </w:pPr>
            <w:r w:rsidRPr="00DE2CEF">
              <w:rPr>
                <w:rFonts w:ascii="Calibri" w:hAnsi="Calibri" w:cs="Calibri"/>
                <w:sz w:val="22"/>
              </w:rPr>
              <w:lastRenderedPageBreak/>
              <w:t>商业估值报告、企业价值、股权价值</w:t>
            </w:r>
          </w:p>
          <w:p w14:paraId="7EFAE20D" w14:textId="77777777" w:rsidR="0091069B" w:rsidRPr="00DE2CEF" w:rsidRDefault="0091069B" w:rsidP="0020269B">
            <w:pPr>
              <w:pStyle w:val="a8"/>
              <w:widowControl w:val="0"/>
              <w:numPr>
                <w:ilvl w:val="0"/>
                <w:numId w:val="40"/>
              </w:numPr>
              <w:spacing w:line="276" w:lineRule="auto"/>
              <w:ind w:firstLineChars="0"/>
              <w:jc w:val="both"/>
              <w:rPr>
                <w:rFonts w:ascii="Calibri" w:hAnsi="Calibri" w:cs="Calibri"/>
                <w:sz w:val="22"/>
              </w:rPr>
            </w:pPr>
            <w:r w:rsidRPr="00DE2CEF">
              <w:rPr>
                <w:rFonts w:ascii="Calibri" w:hAnsi="Calibri" w:cs="Calibri"/>
                <w:sz w:val="22"/>
              </w:rPr>
              <w:t>结业展示与汇报</w:t>
            </w:r>
          </w:p>
        </w:tc>
        <w:tc>
          <w:tcPr>
            <w:tcW w:w="1937" w:type="pct"/>
            <w:gridSpan w:val="3"/>
            <w:shd w:val="clear" w:color="auto" w:fill="auto"/>
          </w:tcPr>
          <w:p w14:paraId="79BF0CB2" w14:textId="77777777" w:rsidR="0091069B" w:rsidRPr="00DE2CEF" w:rsidRDefault="0091069B" w:rsidP="0020269B">
            <w:pPr>
              <w:widowControl w:val="0"/>
              <w:spacing w:beforeLines="50" w:before="156" w:line="276" w:lineRule="auto"/>
              <w:jc w:val="both"/>
              <w:rPr>
                <w:rFonts w:ascii="Calibri" w:hAnsi="Calibri" w:cs="Calibri"/>
                <w:b/>
                <w:bCs/>
                <w:sz w:val="22"/>
              </w:rPr>
            </w:pPr>
            <w:r w:rsidRPr="00DE2CEF">
              <w:rPr>
                <w:rFonts w:ascii="Calibri" w:hAnsi="Calibri" w:cs="Calibri"/>
                <w:b/>
                <w:bCs/>
                <w:sz w:val="22"/>
              </w:rPr>
              <w:lastRenderedPageBreak/>
              <w:t>美国穆迪实训</w:t>
            </w:r>
          </w:p>
          <w:p w14:paraId="31571229" w14:textId="77777777" w:rsidR="0091069B" w:rsidRPr="00DE2CEF" w:rsidRDefault="0091069B" w:rsidP="0020269B">
            <w:pPr>
              <w:pStyle w:val="a8"/>
              <w:widowControl w:val="0"/>
              <w:numPr>
                <w:ilvl w:val="0"/>
                <w:numId w:val="40"/>
              </w:numPr>
              <w:spacing w:line="276" w:lineRule="auto"/>
              <w:ind w:firstLineChars="0"/>
              <w:jc w:val="both"/>
              <w:rPr>
                <w:rFonts w:ascii="Calibri" w:hAnsi="Calibri" w:cs="Calibri"/>
                <w:sz w:val="22"/>
              </w:rPr>
            </w:pPr>
            <w:r w:rsidRPr="00DE2CEF">
              <w:rPr>
                <w:rFonts w:ascii="Calibri" w:hAnsi="Calibri" w:cs="Calibri"/>
                <w:sz w:val="22"/>
              </w:rPr>
              <w:t>美国金融行业鸟瞰</w:t>
            </w:r>
          </w:p>
          <w:p w14:paraId="74606E5B" w14:textId="77777777" w:rsidR="0091069B" w:rsidRPr="00DE2CEF" w:rsidRDefault="0091069B" w:rsidP="0020269B">
            <w:pPr>
              <w:pStyle w:val="a8"/>
              <w:widowControl w:val="0"/>
              <w:numPr>
                <w:ilvl w:val="0"/>
                <w:numId w:val="40"/>
              </w:numPr>
              <w:spacing w:line="276" w:lineRule="auto"/>
              <w:ind w:firstLineChars="0"/>
              <w:jc w:val="both"/>
              <w:rPr>
                <w:rFonts w:ascii="Calibri" w:hAnsi="Calibri" w:cs="Calibri"/>
                <w:sz w:val="22"/>
              </w:rPr>
            </w:pPr>
            <w:r w:rsidRPr="00DE2CEF">
              <w:rPr>
                <w:rFonts w:ascii="Calibri" w:hAnsi="Calibri" w:cs="Calibri"/>
                <w:sz w:val="22"/>
              </w:rPr>
              <w:t>全球资产管理业务</w:t>
            </w:r>
          </w:p>
          <w:p w14:paraId="3276937E" w14:textId="77777777" w:rsidR="0091069B" w:rsidRPr="00DE2CEF" w:rsidRDefault="0091069B" w:rsidP="0020269B">
            <w:pPr>
              <w:pStyle w:val="a8"/>
              <w:widowControl w:val="0"/>
              <w:numPr>
                <w:ilvl w:val="0"/>
                <w:numId w:val="40"/>
              </w:numPr>
              <w:spacing w:line="276" w:lineRule="auto"/>
              <w:ind w:firstLineChars="0"/>
              <w:jc w:val="both"/>
              <w:rPr>
                <w:rFonts w:ascii="Calibri" w:hAnsi="Calibri" w:cs="Calibri"/>
                <w:sz w:val="22"/>
              </w:rPr>
            </w:pPr>
            <w:r w:rsidRPr="00DE2CEF">
              <w:rPr>
                <w:rFonts w:ascii="Calibri" w:hAnsi="Calibri" w:cs="Calibri"/>
                <w:sz w:val="22"/>
              </w:rPr>
              <w:t>现代金融机构风险管理</w:t>
            </w:r>
          </w:p>
          <w:p w14:paraId="0A051B20" w14:textId="77777777" w:rsidR="0091069B" w:rsidRPr="00DE2CEF" w:rsidRDefault="0091069B" w:rsidP="0020269B">
            <w:pPr>
              <w:pStyle w:val="a8"/>
              <w:widowControl w:val="0"/>
              <w:numPr>
                <w:ilvl w:val="0"/>
                <w:numId w:val="40"/>
              </w:numPr>
              <w:spacing w:line="276" w:lineRule="auto"/>
              <w:ind w:firstLineChars="0"/>
              <w:jc w:val="both"/>
              <w:rPr>
                <w:rFonts w:ascii="Calibri" w:hAnsi="Calibri" w:cs="Calibri"/>
                <w:sz w:val="22"/>
              </w:rPr>
            </w:pPr>
            <w:r w:rsidRPr="00DE2CEF">
              <w:rPr>
                <w:rFonts w:ascii="Calibri" w:hAnsi="Calibri" w:cs="Calibri"/>
                <w:sz w:val="22"/>
              </w:rPr>
              <w:t>企业的信用风险分析与信用评级方法</w:t>
            </w:r>
          </w:p>
          <w:p w14:paraId="00EE3FA5" w14:textId="77777777" w:rsidR="0091069B" w:rsidRPr="00DE2CEF" w:rsidRDefault="0091069B" w:rsidP="0020269B">
            <w:pPr>
              <w:pStyle w:val="a8"/>
              <w:widowControl w:val="0"/>
              <w:numPr>
                <w:ilvl w:val="0"/>
                <w:numId w:val="40"/>
              </w:numPr>
              <w:spacing w:line="276" w:lineRule="auto"/>
              <w:ind w:firstLineChars="0"/>
              <w:jc w:val="both"/>
              <w:rPr>
                <w:rFonts w:ascii="Calibri" w:hAnsi="Calibri" w:cs="Calibri"/>
                <w:sz w:val="22"/>
              </w:rPr>
            </w:pPr>
            <w:r w:rsidRPr="00DE2CEF">
              <w:rPr>
                <w:rFonts w:ascii="Calibri" w:hAnsi="Calibri" w:cs="Calibri"/>
                <w:sz w:val="22"/>
              </w:rPr>
              <w:t>西点军校领导力发展模式精要</w:t>
            </w:r>
          </w:p>
        </w:tc>
      </w:tr>
      <w:tr w:rsidR="0091069B" w:rsidRPr="00DE2CEF" w14:paraId="0703F5ED" w14:textId="77777777" w:rsidTr="0020269B">
        <w:tc>
          <w:tcPr>
            <w:tcW w:w="194" w:type="pct"/>
            <w:shd w:val="clear" w:color="auto" w:fill="auto"/>
            <w:tcMar>
              <w:top w:w="0" w:type="dxa"/>
              <w:bottom w:w="0" w:type="dxa"/>
            </w:tcMar>
            <w:vAlign w:val="center"/>
          </w:tcPr>
          <w:p w14:paraId="24E93C65" w14:textId="77777777" w:rsidR="0091069B" w:rsidRPr="00DE2CEF" w:rsidRDefault="0091069B" w:rsidP="0020269B">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5BB888B9" wp14:editId="516206E2">
                  <wp:extent cx="252000" cy="252000"/>
                  <wp:effectExtent l="0" t="0" r="0" b="0"/>
                  <wp:docPr id="187" name="图形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806" w:type="pct"/>
            <w:gridSpan w:val="7"/>
            <w:shd w:val="clear" w:color="auto" w:fill="auto"/>
            <w:tcMar>
              <w:top w:w="0" w:type="dxa"/>
              <w:bottom w:w="0" w:type="dxa"/>
            </w:tcMar>
            <w:vAlign w:val="center"/>
          </w:tcPr>
          <w:p w14:paraId="22BEA671" w14:textId="77777777" w:rsidR="0091069B" w:rsidRPr="00DE2CEF" w:rsidRDefault="0091069B" w:rsidP="0020269B">
            <w:pPr>
              <w:spacing w:line="276" w:lineRule="auto"/>
              <w:rPr>
                <w:rFonts w:ascii="Calibri" w:hAnsi="Calibri" w:cs="Calibri"/>
                <w:sz w:val="22"/>
              </w:rPr>
            </w:pPr>
            <w:r w:rsidRPr="00DE2CEF">
              <w:rPr>
                <w:rFonts w:ascii="Calibri" w:hAnsi="Calibri" w:cs="Calibri"/>
                <w:b/>
                <w:bCs/>
                <w:color w:val="0071BC"/>
                <w:sz w:val="28"/>
                <w:szCs w:val="28"/>
              </w:rPr>
              <w:t>项目师资</w:t>
            </w:r>
          </w:p>
        </w:tc>
      </w:tr>
      <w:tr w:rsidR="0091069B" w:rsidRPr="00DE2CEF" w14:paraId="6DE92BF3" w14:textId="77777777" w:rsidTr="0020269B">
        <w:tc>
          <w:tcPr>
            <w:tcW w:w="194" w:type="pct"/>
            <w:shd w:val="clear" w:color="auto" w:fill="auto"/>
            <w:tcMar>
              <w:top w:w="0" w:type="dxa"/>
              <w:bottom w:w="0" w:type="dxa"/>
            </w:tcMar>
            <w:vAlign w:val="center"/>
          </w:tcPr>
          <w:p w14:paraId="3DFE3367" w14:textId="77777777" w:rsidR="0091069B" w:rsidRPr="00DE2CEF" w:rsidRDefault="0091069B" w:rsidP="0020269B">
            <w:pPr>
              <w:spacing w:line="276" w:lineRule="auto"/>
              <w:rPr>
                <w:rFonts w:ascii="Calibri" w:hAnsi="Calibri" w:cs="Calibri"/>
                <w:b/>
                <w:bCs/>
                <w:noProof/>
                <w:color w:val="FFFFFF" w:themeColor="background1"/>
                <w:sz w:val="32"/>
                <w:szCs w:val="32"/>
              </w:rPr>
            </w:pPr>
          </w:p>
        </w:tc>
        <w:tc>
          <w:tcPr>
            <w:tcW w:w="4806" w:type="pct"/>
            <w:gridSpan w:val="7"/>
            <w:shd w:val="clear" w:color="auto" w:fill="auto"/>
            <w:tcMar>
              <w:top w:w="0" w:type="dxa"/>
              <w:bottom w:w="0" w:type="dxa"/>
            </w:tcMar>
            <w:vAlign w:val="center"/>
          </w:tcPr>
          <w:p w14:paraId="5C06D9FF" w14:textId="77777777" w:rsidR="0091069B" w:rsidRPr="00DE2CEF" w:rsidRDefault="0091069B" w:rsidP="0020269B">
            <w:pPr>
              <w:spacing w:beforeLines="50" w:before="156" w:afterLines="50" w:after="156" w:line="276" w:lineRule="auto"/>
              <w:rPr>
                <w:rFonts w:ascii="Calibri" w:hAnsi="Calibri" w:cs="Calibri"/>
                <w:b/>
                <w:bCs/>
                <w:color w:val="0071BC"/>
                <w:sz w:val="22"/>
              </w:rPr>
            </w:pPr>
            <w:r w:rsidRPr="00DE2CEF">
              <w:rPr>
                <w:rFonts w:ascii="Calibri" w:hAnsi="Calibri" w:cs="Calibri"/>
                <w:b/>
                <w:bCs/>
                <w:color w:val="0071BC"/>
                <w:sz w:val="22"/>
              </w:rPr>
              <w:t>商业分析</w:t>
            </w:r>
            <w:r w:rsidRPr="00DE2CEF">
              <w:rPr>
                <w:rFonts w:ascii="Calibri" w:hAnsi="Calibri" w:cs="Calibri"/>
                <w:b/>
                <w:bCs/>
                <w:color w:val="0071BC"/>
                <w:sz w:val="22"/>
              </w:rPr>
              <w:t>/</w:t>
            </w:r>
            <w:r w:rsidRPr="00DE2CEF">
              <w:rPr>
                <w:rFonts w:ascii="Calibri" w:hAnsi="Calibri" w:cs="Calibri"/>
                <w:b/>
                <w:bCs/>
                <w:color w:val="0071BC"/>
                <w:sz w:val="22"/>
              </w:rPr>
              <w:t>商业估值课程导师：</w:t>
            </w:r>
          </w:p>
          <w:p w14:paraId="0DE5F4D7" w14:textId="77777777" w:rsidR="0091069B" w:rsidRPr="00DE2CEF" w:rsidRDefault="0091069B" w:rsidP="0020269B">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Dr Teoh Teik Toe</w:t>
            </w:r>
          </w:p>
          <w:p w14:paraId="49EE907B" w14:textId="77777777" w:rsidR="0091069B" w:rsidRPr="00DE2CEF" w:rsidRDefault="0091069B" w:rsidP="0020269B">
            <w:pPr>
              <w:spacing w:afterLines="50" w:after="156" w:line="276" w:lineRule="auto"/>
              <w:rPr>
                <w:rFonts w:ascii="Calibri" w:hAnsi="Calibri" w:cs="Calibri"/>
                <w:b/>
                <w:bCs/>
                <w:sz w:val="22"/>
              </w:rPr>
            </w:pPr>
            <w:r w:rsidRPr="00DE2CEF">
              <w:rPr>
                <w:rFonts w:ascii="Calibri" w:hAnsi="Calibri" w:cs="Calibri"/>
                <w:b/>
                <w:bCs/>
                <w:sz w:val="22"/>
              </w:rPr>
              <w:t>新加坡南洋理工大学，商学院，商业人工智能实验室主任</w:t>
            </w:r>
            <w:r w:rsidRPr="00DE2CEF">
              <w:rPr>
                <w:rFonts w:ascii="Calibri" w:hAnsi="Calibri" w:cs="Calibri"/>
                <w:b/>
                <w:bCs/>
                <w:sz w:val="22"/>
              </w:rPr>
              <w:t>&amp;</w:t>
            </w:r>
            <w:r w:rsidRPr="00DE2CEF">
              <w:rPr>
                <w:rFonts w:ascii="Calibri" w:hAnsi="Calibri" w:cs="Calibri"/>
                <w:b/>
                <w:bCs/>
                <w:sz w:val="22"/>
              </w:rPr>
              <w:t>商业分析硕士课程主任</w:t>
            </w:r>
          </w:p>
          <w:p w14:paraId="6029973F" w14:textId="77777777" w:rsidR="0091069B" w:rsidRPr="00DE2CEF" w:rsidRDefault="0091069B" w:rsidP="0020269B">
            <w:pPr>
              <w:spacing w:line="276" w:lineRule="auto"/>
              <w:jc w:val="both"/>
              <w:rPr>
                <w:rFonts w:ascii="Calibri" w:hAnsi="Calibri" w:cs="Calibri"/>
                <w:color w:val="000000" w:themeColor="text1"/>
                <w:sz w:val="22"/>
              </w:rPr>
            </w:pPr>
            <w:r w:rsidRPr="00DE2CEF">
              <w:rPr>
                <w:rFonts w:ascii="Calibri" w:hAnsi="Calibri" w:cs="Calibri"/>
                <w:color w:val="000000" w:themeColor="text1"/>
                <w:sz w:val="22"/>
              </w:rPr>
              <w:t>Dr Teoh</w:t>
            </w:r>
            <w:r w:rsidRPr="00DE2CEF">
              <w:rPr>
                <w:rFonts w:ascii="Calibri" w:hAnsi="Calibri" w:cs="Calibri"/>
                <w:color w:val="000000" w:themeColor="text1"/>
                <w:sz w:val="22"/>
              </w:rPr>
              <w:t>拥有南洋理工大学计算机工程博士学位、纽卡斯尔大学工商管理博士和工商管理硕士学位、新加坡国立大学法学硕士学位和伦敦大学法学学士和硕士学位。他在科研方面已经有</w:t>
            </w:r>
            <w:r w:rsidRPr="00DE2CEF">
              <w:rPr>
                <w:rFonts w:ascii="Calibri" w:hAnsi="Calibri" w:cs="Calibri"/>
                <w:color w:val="000000" w:themeColor="text1"/>
                <w:sz w:val="22"/>
              </w:rPr>
              <w:t>25</w:t>
            </w:r>
            <w:r w:rsidRPr="00DE2CEF">
              <w:rPr>
                <w:rFonts w:ascii="Calibri" w:hAnsi="Calibri" w:cs="Calibri"/>
                <w:color w:val="000000" w:themeColor="text1"/>
                <w:sz w:val="22"/>
              </w:rPr>
              <w:t>年以上的经验，包括大数据、深度学习、网络安全、人工智能、机器学习和软件开发。他在数据科学和分析、统计、商业、金融、会计和法律方面也拥有</w:t>
            </w:r>
            <w:r w:rsidRPr="00DE2CEF">
              <w:rPr>
                <w:rFonts w:ascii="Calibri" w:hAnsi="Calibri" w:cs="Calibri"/>
                <w:color w:val="000000" w:themeColor="text1"/>
                <w:sz w:val="22"/>
              </w:rPr>
              <w:t>15</w:t>
            </w:r>
            <w:r w:rsidRPr="00DE2CEF">
              <w:rPr>
                <w:rFonts w:ascii="Calibri" w:hAnsi="Calibri" w:cs="Calibri"/>
                <w:color w:val="000000" w:themeColor="text1"/>
                <w:sz w:val="22"/>
              </w:rPr>
              <w:t>年以上的教学经验。他还是两家新加坡人工智能企业的首席科技官（</w:t>
            </w:r>
            <w:r w:rsidRPr="00DE2CEF">
              <w:rPr>
                <w:rFonts w:ascii="Calibri" w:hAnsi="Calibri" w:cs="Calibri"/>
                <w:color w:val="000000" w:themeColor="text1"/>
                <w:sz w:val="22"/>
              </w:rPr>
              <w:t>CTO</w:t>
            </w:r>
            <w:r w:rsidRPr="00DE2CEF">
              <w:rPr>
                <w:rFonts w:ascii="Calibri" w:hAnsi="Calibri" w:cs="Calibri"/>
                <w:color w:val="000000" w:themeColor="text1"/>
                <w:sz w:val="22"/>
              </w:rPr>
              <w:t>），自</w:t>
            </w:r>
            <w:r w:rsidRPr="00DE2CEF">
              <w:rPr>
                <w:rFonts w:ascii="Calibri" w:hAnsi="Calibri" w:cs="Calibri"/>
                <w:color w:val="000000" w:themeColor="text1"/>
                <w:sz w:val="22"/>
              </w:rPr>
              <w:t>2004</w:t>
            </w:r>
            <w:r w:rsidRPr="00DE2CEF">
              <w:rPr>
                <w:rFonts w:ascii="Calibri" w:hAnsi="Calibri" w:cs="Calibri"/>
                <w:color w:val="000000" w:themeColor="text1"/>
                <w:sz w:val="22"/>
              </w:rPr>
              <w:t>年以来，他一直担任上市公司董事，市值超过</w:t>
            </w:r>
            <w:r w:rsidRPr="00DE2CEF">
              <w:rPr>
                <w:rFonts w:ascii="Calibri" w:hAnsi="Calibri" w:cs="Calibri"/>
                <w:color w:val="000000" w:themeColor="text1"/>
                <w:sz w:val="22"/>
              </w:rPr>
              <w:t>10</w:t>
            </w:r>
            <w:r w:rsidRPr="00DE2CEF">
              <w:rPr>
                <w:rFonts w:ascii="Calibri" w:hAnsi="Calibri" w:cs="Calibri"/>
                <w:color w:val="000000" w:themeColor="text1"/>
                <w:sz w:val="22"/>
              </w:rPr>
              <w:t>亿马元。此外，他还是</w:t>
            </w:r>
            <w:r w:rsidRPr="00DE2CEF">
              <w:rPr>
                <w:rFonts w:ascii="Calibri" w:hAnsi="Calibri" w:cs="Calibri"/>
                <w:color w:val="000000" w:themeColor="text1"/>
                <w:sz w:val="22"/>
              </w:rPr>
              <w:t>CFA</w:t>
            </w:r>
            <w:r w:rsidRPr="00DE2CEF">
              <w:rPr>
                <w:rFonts w:ascii="Calibri" w:hAnsi="Calibri" w:cs="Calibri"/>
                <w:color w:val="000000" w:themeColor="text1"/>
                <w:sz w:val="22"/>
              </w:rPr>
              <w:t>、</w:t>
            </w:r>
            <w:r w:rsidRPr="00DE2CEF">
              <w:rPr>
                <w:rFonts w:ascii="Calibri" w:hAnsi="Calibri" w:cs="Calibri"/>
                <w:color w:val="000000" w:themeColor="text1"/>
                <w:sz w:val="22"/>
              </w:rPr>
              <w:t>ACCA</w:t>
            </w:r>
            <w:r w:rsidRPr="00DE2CEF">
              <w:rPr>
                <w:rFonts w:ascii="Calibri" w:hAnsi="Calibri" w:cs="Calibri"/>
                <w:color w:val="000000" w:themeColor="text1"/>
                <w:sz w:val="22"/>
              </w:rPr>
              <w:t>、</w:t>
            </w:r>
            <w:r w:rsidRPr="00DE2CEF">
              <w:rPr>
                <w:rFonts w:ascii="Calibri" w:hAnsi="Calibri" w:cs="Calibri"/>
                <w:color w:val="000000" w:themeColor="text1"/>
                <w:sz w:val="22"/>
              </w:rPr>
              <w:t>CIMA</w:t>
            </w:r>
            <w:r w:rsidRPr="00DE2CEF">
              <w:rPr>
                <w:rFonts w:ascii="Calibri" w:hAnsi="Calibri" w:cs="Calibri"/>
                <w:color w:val="000000" w:themeColor="text1"/>
                <w:sz w:val="22"/>
              </w:rPr>
              <w:t>的特许持有人，以及新加坡特许会计师和马来西亚特许会计师。</w:t>
            </w:r>
          </w:p>
          <w:p w14:paraId="369C408D" w14:textId="77777777" w:rsidR="0091069B" w:rsidRPr="00DE2CEF" w:rsidRDefault="0091069B" w:rsidP="0020269B">
            <w:pPr>
              <w:spacing w:line="276" w:lineRule="auto"/>
              <w:jc w:val="both"/>
              <w:rPr>
                <w:rFonts w:ascii="Calibri" w:hAnsi="Calibri" w:cs="Calibri"/>
                <w:color w:val="000000" w:themeColor="text1"/>
                <w:sz w:val="22"/>
              </w:rPr>
            </w:pPr>
          </w:p>
          <w:p w14:paraId="236533F2" w14:textId="77777777" w:rsidR="0091069B" w:rsidRPr="00DE2CEF" w:rsidRDefault="0091069B" w:rsidP="0020269B">
            <w:pPr>
              <w:spacing w:afterLines="50" w:after="156" w:line="276" w:lineRule="auto"/>
              <w:jc w:val="both"/>
              <w:rPr>
                <w:rFonts w:ascii="Calibri" w:hAnsi="Calibri" w:cs="Calibri"/>
                <w:b/>
                <w:bCs/>
                <w:color w:val="0071BC"/>
                <w:sz w:val="22"/>
              </w:rPr>
            </w:pPr>
            <w:r w:rsidRPr="00DE2CEF">
              <w:rPr>
                <w:rFonts w:ascii="Calibri" w:hAnsi="Calibri" w:cs="Calibri"/>
                <w:b/>
                <w:bCs/>
                <w:color w:val="0071BC"/>
                <w:sz w:val="22"/>
              </w:rPr>
              <w:t>美国穆迪实训导师：</w:t>
            </w:r>
          </w:p>
          <w:p w14:paraId="7C8692C4" w14:textId="77777777" w:rsidR="0091069B" w:rsidRPr="00DE2CEF" w:rsidRDefault="0091069B" w:rsidP="0020269B">
            <w:pPr>
              <w:spacing w:line="288" w:lineRule="auto"/>
              <w:rPr>
                <w:rFonts w:ascii="Calibri" w:hAnsi="Calibri" w:cs="Calibri"/>
                <w:b/>
                <w:bCs/>
                <w:color w:val="000000" w:themeColor="text1"/>
                <w:sz w:val="22"/>
              </w:rPr>
            </w:pPr>
            <w:r w:rsidRPr="00DE2CEF">
              <w:rPr>
                <w:rFonts w:ascii="Calibri" w:hAnsi="Calibri" w:cs="Calibri"/>
                <w:b/>
                <w:bCs/>
                <w:color w:val="000000" w:themeColor="text1"/>
                <w:sz w:val="22"/>
              </w:rPr>
              <w:t>法里斯</w:t>
            </w:r>
            <w:r w:rsidRPr="00DE2CEF">
              <w:rPr>
                <w:rFonts w:ascii="Calibri" w:hAnsi="Calibri" w:cs="Calibri"/>
                <w:b/>
                <w:bCs/>
                <w:color w:val="000000" w:themeColor="text1"/>
                <w:sz w:val="22"/>
              </w:rPr>
              <w:t>·</w:t>
            </w:r>
            <w:r w:rsidRPr="00DE2CEF">
              <w:rPr>
                <w:rFonts w:ascii="Calibri" w:hAnsi="Calibri" w:cs="Calibri"/>
                <w:b/>
                <w:bCs/>
                <w:color w:val="000000" w:themeColor="text1"/>
                <w:sz w:val="22"/>
              </w:rPr>
              <w:t>萨赫（</w:t>
            </w:r>
            <w:r w:rsidRPr="00DE2CEF">
              <w:rPr>
                <w:rFonts w:ascii="Calibri" w:hAnsi="Calibri" w:cs="Calibri"/>
                <w:b/>
                <w:bCs/>
                <w:color w:val="000000" w:themeColor="text1"/>
                <w:sz w:val="22"/>
              </w:rPr>
              <w:t>F. Saah</w:t>
            </w:r>
            <w:r w:rsidRPr="00DE2CEF">
              <w:rPr>
                <w:rFonts w:ascii="Calibri" w:hAnsi="Calibri" w:cs="Calibri"/>
                <w:b/>
                <w:bCs/>
                <w:color w:val="000000" w:themeColor="text1"/>
                <w:sz w:val="22"/>
              </w:rPr>
              <w:t>）</w:t>
            </w:r>
          </w:p>
          <w:p w14:paraId="51B970D3" w14:textId="77777777" w:rsidR="0091069B" w:rsidRPr="00DE2CEF" w:rsidRDefault="0091069B" w:rsidP="0020269B">
            <w:pPr>
              <w:spacing w:afterLines="50" w:after="156" w:line="288" w:lineRule="auto"/>
              <w:rPr>
                <w:rFonts w:ascii="Calibri" w:hAnsi="Calibri" w:cs="Calibri"/>
                <w:b/>
                <w:bCs/>
                <w:color w:val="000000" w:themeColor="text1"/>
                <w:sz w:val="22"/>
                <w:shd w:val="clear" w:color="auto" w:fill="FFFFFF"/>
              </w:rPr>
            </w:pPr>
            <w:r w:rsidRPr="00DE2CEF">
              <w:rPr>
                <w:rFonts w:ascii="Calibri" w:hAnsi="Calibri" w:cs="Calibri"/>
                <w:b/>
                <w:bCs/>
                <w:color w:val="000000" w:themeColor="text1"/>
                <w:sz w:val="22"/>
              </w:rPr>
              <w:t>美国资管专家</w:t>
            </w:r>
            <w:r w:rsidRPr="00DE2CEF">
              <w:rPr>
                <w:rFonts w:ascii="Calibri" w:hAnsi="Calibri" w:cs="Calibri"/>
                <w:b/>
                <w:bCs/>
                <w:color w:val="000000" w:themeColor="text1"/>
                <w:sz w:val="22"/>
              </w:rPr>
              <w:t xml:space="preserve"> </w:t>
            </w:r>
            <w:r w:rsidRPr="00DE2CEF">
              <w:rPr>
                <w:rFonts w:ascii="Calibri" w:hAnsi="Calibri" w:cs="Calibri"/>
                <w:b/>
                <w:bCs/>
                <w:color w:val="000000" w:themeColor="text1"/>
                <w:sz w:val="22"/>
                <w:shd w:val="clear" w:color="auto" w:fill="FFFFFF"/>
              </w:rPr>
              <w:t xml:space="preserve">| </w:t>
            </w:r>
            <w:r w:rsidRPr="00DE2CEF">
              <w:rPr>
                <w:rFonts w:ascii="Calibri" w:hAnsi="Calibri" w:cs="Calibri"/>
                <w:b/>
                <w:bCs/>
                <w:color w:val="000000" w:themeColor="text1"/>
                <w:sz w:val="22"/>
                <w:shd w:val="clear" w:color="auto" w:fill="FFFFFF"/>
              </w:rPr>
              <w:t>对冲基金经理</w:t>
            </w:r>
            <w:r w:rsidRPr="00DE2CEF">
              <w:rPr>
                <w:rFonts w:ascii="Calibri" w:hAnsi="Calibri" w:cs="Calibri"/>
                <w:b/>
                <w:bCs/>
                <w:color w:val="000000" w:themeColor="text1"/>
                <w:sz w:val="22"/>
                <w:shd w:val="clear" w:color="auto" w:fill="FFFFFF"/>
              </w:rPr>
              <w:t xml:space="preserve"> | </w:t>
            </w:r>
            <w:r w:rsidRPr="00DE2CEF">
              <w:rPr>
                <w:rFonts w:ascii="Calibri" w:hAnsi="Calibri" w:cs="Calibri"/>
                <w:b/>
                <w:bCs/>
                <w:color w:val="000000" w:themeColor="text1"/>
                <w:sz w:val="22"/>
                <w:shd w:val="clear" w:color="auto" w:fill="FFFFFF"/>
              </w:rPr>
              <w:t>哈佛大学客座教授</w:t>
            </w:r>
          </w:p>
          <w:p w14:paraId="522A1FCD" w14:textId="77777777" w:rsidR="0091069B" w:rsidRPr="00DE2CEF" w:rsidRDefault="0091069B" w:rsidP="0020269B">
            <w:pPr>
              <w:spacing w:beforeLines="50" w:before="156" w:afterLines="50" w:after="156" w:line="276" w:lineRule="auto"/>
              <w:rPr>
                <w:rFonts w:ascii="Calibri" w:hAnsi="Calibri" w:cs="Calibri"/>
                <w:sz w:val="22"/>
              </w:rPr>
            </w:pPr>
            <w:r w:rsidRPr="00DE2CEF">
              <w:rPr>
                <w:rFonts w:ascii="Calibri" w:hAnsi="Calibri" w:cs="Calibri"/>
                <w:sz w:val="22"/>
              </w:rPr>
              <w:t>他具有</w:t>
            </w:r>
            <w:r w:rsidRPr="00DE2CEF">
              <w:rPr>
                <w:rFonts w:ascii="Calibri" w:hAnsi="Calibri" w:cs="Calibri"/>
                <w:sz w:val="22"/>
              </w:rPr>
              <w:t>20</w:t>
            </w:r>
            <w:r w:rsidRPr="00DE2CEF">
              <w:rPr>
                <w:rFonts w:ascii="Calibri" w:hAnsi="Calibri" w:cs="Calibri"/>
                <w:sz w:val="22"/>
              </w:rPr>
              <w:t>余年的金融服务行业经验，目前他在与合伙人创建的</w:t>
            </w:r>
            <w:r w:rsidRPr="00DE2CEF">
              <w:rPr>
                <w:rFonts w:ascii="Calibri" w:hAnsi="Calibri" w:cs="Calibri"/>
                <w:sz w:val="22"/>
              </w:rPr>
              <w:t>Avalon</w:t>
            </w:r>
            <w:r w:rsidRPr="00DE2CEF">
              <w:rPr>
                <w:rFonts w:ascii="Calibri" w:hAnsi="Calibri" w:cs="Calibri"/>
                <w:sz w:val="22"/>
              </w:rPr>
              <w:t>资本公司和</w:t>
            </w:r>
            <w:r w:rsidRPr="00DE2CEF">
              <w:rPr>
                <w:rFonts w:ascii="Calibri" w:hAnsi="Calibri" w:cs="Calibri"/>
                <w:sz w:val="22"/>
              </w:rPr>
              <w:t>Quasoo</w:t>
            </w:r>
            <w:r w:rsidRPr="00DE2CEF">
              <w:rPr>
                <w:rFonts w:ascii="Calibri" w:hAnsi="Calibri" w:cs="Calibri"/>
                <w:sz w:val="22"/>
              </w:rPr>
              <w:t>合伙资本公司担任总负责人，他曾在黑石集团（</w:t>
            </w:r>
            <w:r w:rsidRPr="00DE2CEF">
              <w:rPr>
                <w:rFonts w:ascii="Calibri" w:hAnsi="Calibri" w:cs="Calibri"/>
                <w:sz w:val="22"/>
              </w:rPr>
              <w:t>Blackstone</w:t>
            </w:r>
            <w:r w:rsidRPr="00DE2CEF">
              <w:rPr>
                <w:rFonts w:ascii="Calibri" w:hAnsi="Calibri" w:cs="Calibri"/>
                <w:sz w:val="22"/>
              </w:rPr>
              <w:t>）担任信用研究的总负责人，率领行业分析师团队为公司的定制信用策略业务服务。除了丰富的资管经验之外，他还具备全面的投行业务经验，并在摩根斯坦利和摩根大通的投行部门效力，并担任过各种职务。除此之外，他还一直担任哈佛大学继续教育学院的兼职教授，主讲企业融资，并一直是麻省理工大学斯隆商学院入学审批委员会的专家成员。</w:t>
            </w:r>
          </w:p>
          <w:p w14:paraId="3512CA73" w14:textId="77777777" w:rsidR="0091069B" w:rsidRPr="00DE2CEF" w:rsidRDefault="0091069B" w:rsidP="0020269B">
            <w:pPr>
              <w:spacing w:line="288" w:lineRule="auto"/>
              <w:rPr>
                <w:rFonts w:ascii="Calibri" w:hAnsi="Calibri" w:cs="Calibri"/>
                <w:b/>
                <w:bCs/>
                <w:color w:val="000000" w:themeColor="text1"/>
                <w:sz w:val="22"/>
              </w:rPr>
            </w:pPr>
            <w:r w:rsidRPr="00DE2CEF">
              <w:rPr>
                <w:rFonts w:ascii="Calibri" w:hAnsi="Calibri" w:cs="Calibri"/>
                <w:b/>
                <w:bCs/>
                <w:color w:val="000000" w:themeColor="text1"/>
                <w:sz w:val="22"/>
              </w:rPr>
              <w:t>乔纳森</w:t>
            </w:r>
            <w:r w:rsidRPr="00DE2CEF">
              <w:rPr>
                <w:rFonts w:ascii="Calibri" w:hAnsi="Calibri" w:cs="Calibri"/>
                <w:b/>
                <w:bCs/>
                <w:color w:val="000000" w:themeColor="text1"/>
                <w:sz w:val="22"/>
              </w:rPr>
              <w:t>·</w:t>
            </w:r>
            <w:r w:rsidRPr="00DE2CEF">
              <w:rPr>
                <w:rFonts w:ascii="Calibri" w:hAnsi="Calibri" w:cs="Calibri"/>
                <w:b/>
                <w:bCs/>
                <w:color w:val="000000" w:themeColor="text1"/>
                <w:sz w:val="22"/>
              </w:rPr>
              <w:t>格林曼（</w:t>
            </w:r>
            <w:r w:rsidRPr="00DE2CEF">
              <w:rPr>
                <w:rFonts w:ascii="Calibri" w:hAnsi="Calibri" w:cs="Calibri"/>
                <w:b/>
                <w:bCs/>
                <w:color w:val="000000" w:themeColor="text1"/>
                <w:sz w:val="22"/>
              </w:rPr>
              <w:t>J. Greenman</w:t>
            </w:r>
            <w:r w:rsidRPr="00DE2CEF">
              <w:rPr>
                <w:rFonts w:ascii="Calibri" w:hAnsi="Calibri" w:cs="Calibri"/>
                <w:b/>
                <w:bCs/>
                <w:color w:val="000000" w:themeColor="text1"/>
                <w:sz w:val="22"/>
              </w:rPr>
              <w:t>）</w:t>
            </w:r>
          </w:p>
          <w:p w14:paraId="2CED627D" w14:textId="77777777" w:rsidR="0091069B" w:rsidRPr="00DE2CEF" w:rsidRDefault="0091069B" w:rsidP="0020269B">
            <w:pPr>
              <w:spacing w:afterLines="50" w:after="156" w:line="288" w:lineRule="auto"/>
              <w:rPr>
                <w:rFonts w:ascii="Calibri" w:hAnsi="Calibri" w:cs="Calibri"/>
                <w:b/>
                <w:bCs/>
                <w:color w:val="000000" w:themeColor="text1"/>
                <w:sz w:val="22"/>
              </w:rPr>
            </w:pPr>
            <w:r w:rsidRPr="00DE2CEF">
              <w:rPr>
                <w:rFonts w:ascii="Calibri" w:hAnsi="Calibri" w:cs="Calibri"/>
                <w:b/>
                <w:bCs/>
                <w:color w:val="000000" w:themeColor="text1"/>
                <w:sz w:val="22"/>
              </w:rPr>
              <w:t>风险管理专家</w:t>
            </w:r>
            <w:r w:rsidRPr="00DE2CEF">
              <w:rPr>
                <w:rFonts w:ascii="Calibri" w:hAnsi="Calibri" w:cs="Calibri"/>
                <w:b/>
                <w:bCs/>
                <w:color w:val="000000" w:themeColor="text1"/>
                <w:sz w:val="22"/>
              </w:rPr>
              <w:t xml:space="preserve"> </w:t>
            </w:r>
            <w:r w:rsidRPr="00DE2CEF">
              <w:rPr>
                <w:rFonts w:ascii="Calibri" w:hAnsi="Calibri" w:cs="Calibri"/>
                <w:b/>
                <w:bCs/>
                <w:color w:val="000000" w:themeColor="text1"/>
                <w:sz w:val="22"/>
                <w:shd w:val="clear" w:color="auto" w:fill="FFFFFF"/>
              </w:rPr>
              <w:t xml:space="preserve">| </w:t>
            </w:r>
            <w:r w:rsidRPr="00DE2CEF">
              <w:rPr>
                <w:rFonts w:ascii="Calibri" w:hAnsi="Calibri" w:cs="Calibri"/>
                <w:b/>
                <w:bCs/>
                <w:color w:val="000000" w:themeColor="text1"/>
                <w:sz w:val="22"/>
              </w:rPr>
              <w:t>资本市场高管</w:t>
            </w:r>
          </w:p>
          <w:p w14:paraId="29E81E8B" w14:textId="77777777" w:rsidR="0091069B" w:rsidRPr="00DE2CEF" w:rsidRDefault="0091069B" w:rsidP="0020269B">
            <w:pPr>
              <w:spacing w:afterLines="50" w:after="156" w:line="288" w:lineRule="auto"/>
              <w:rPr>
                <w:rFonts w:ascii="Calibri" w:hAnsi="Calibri" w:cs="Calibri"/>
                <w:b/>
                <w:bCs/>
                <w:color w:val="000000" w:themeColor="text1"/>
                <w:sz w:val="22"/>
              </w:rPr>
            </w:pPr>
            <w:r w:rsidRPr="00DE2CEF">
              <w:rPr>
                <w:rFonts w:ascii="Calibri" w:hAnsi="Calibri" w:cs="Calibri"/>
                <w:color w:val="000000" w:themeColor="text1"/>
                <w:sz w:val="22"/>
              </w:rPr>
              <w:t>他</w:t>
            </w:r>
            <w:r w:rsidRPr="00DE2CEF">
              <w:rPr>
                <w:rFonts w:ascii="Calibri" w:hAnsi="Calibri" w:cs="Calibri"/>
                <w:sz w:val="22"/>
              </w:rPr>
              <w:t>拥有超过</w:t>
            </w:r>
            <w:r w:rsidRPr="00DE2CEF">
              <w:rPr>
                <w:rFonts w:ascii="Calibri" w:hAnsi="Calibri" w:cs="Calibri"/>
                <w:sz w:val="22"/>
              </w:rPr>
              <w:t>20</w:t>
            </w:r>
            <w:r w:rsidRPr="00DE2CEF">
              <w:rPr>
                <w:rFonts w:ascii="Calibri" w:hAnsi="Calibri" w:cs="Calibri"/>
                <w:sz w:val="22"/>
              </w:rPr>
              <w:t>年的国际金融行业风险管理和战略发展的高管和咨询经验，目前担任</w:t>
            </w:r>
            <w:r w:rsidRPr="00DE2CEF">
              <w:rPr>
                <w:rFonts w:ascii="Calibri" w:hAnsi="Calibri" w:cs="Calibri"/>
                <w:sz w:val="22"/>
              </w:rPr>
              <w:t>J. Greenman</w:t>
            </w:r>
            <w:r w:rsidRPr="00DE2CEF">
              <w:rPr>
                <w:rFonts w:ascii="Calibri" w:hAnsi="Calibri" w:cs="Calibri"/>
                <w:sz w:val="22"/>
              </w:rPr>
              <w:t>咨询公司的创始人和</w:t>
            </w:r>
            <w:r w:rsidRPr="00DE2CEF">
              <w:rPr>
                <w:rFonts w:ascii="Calibri" w:hAnsi="Calibri" w:cs="Calibri"/>
                <w:sz w:val="22"/>
              </w:rPr>
              <w:t>CEO</w:t>
            </w:r>
            <w:r w:rsidRPr="00DE2CEF">
              <w:rPr>
                <w:rFonts w:ascii="Calibri" w:hAnsi="Calibri" w:cs="Calibri"/>
                <w:sz w:val="22"/>
              </w:rPr>
              <w:t>。他的职业生涯包括花旗集团（</w:t>
            </w:r>
            <w:r w:rsidRPr="00DE2CEF">
              <w:rPr>
                <w:rFonts w:ascii="Calibri" w:hAnsi="Calibri" w:cs="Calibri"/>
                <w:sz w:val="22"/>
              </w:rPr>
              <w:t>Citigroup</w:t>
            </w:r>
            <w:r w:rsidRPr="00DE2CEF">
              <w:rPr>
                <w:rFonts w:ascii="Calibri" w:hAnsi="Calibri" w:cs="Calibri"/>
                <w:sz w:val="22"/>
              </w:rPr>
              <w:t>）董事总经理、美国国际集团（</w:t>
            </w:r>
            <w:r w:rsidRPr="00DE2CEF">
              <w:rPr>
                <w:rFonts w:ascii="Calibri" w:hAnsi="Calibri" w:cs="Calibri"/>
                <w:sz w:val="22"/>
              </w:rPr>
              <w:t>AIG</w:t>
            </w:r>
            <w:r w:rsidRPr="00DE2CEF">
              <w:rPr>
                <w:rFonts w:ascii="Calibri" w:hAnsi="Calibri" w:cs="Calibri"/>
                <w:sz w:val="22"/>
              </w:rPr>
              <w:t>）企业风险管理部门董事总经理、摩根士丹利的风险顾问等。他在金融行业发展交流和培训方面有着丰富的经验，经常在行业组织的金融会议上进行讲演，并参加行业与监管机构间的对话交流。他领导的关于风险管理和压力测试的培训遍布世界各地，并备受好评。</w:t>
            </w:r>
          </w:p>
          <w:p w14:paraId="48E878C3" w14:textId="77777777" w:rsidR="0091069B" w:rsidRPr="00DE2CEF" w:rsidRDefault="0091069B" w:rsidP="0020269B">
            <w:pPr>
              <w:spacing w:line="288" w:lineRule="auto"/>
              <w:rPr>
                <w:rFonts w:ascii="Calibri" w:hAnsi="Calibri" w:cs="Calibri"/>
                <w:b/>
                <w:bCs/>
                <w:color w:val="000000" w:themeColor="text1"/>
                <w:sz w:val="22"/>
              </w:rPr>
            </w:pPr>
            <w:r w:rsidRPr="00DE2CEF">
              <w:rPr>
                <w:rFonts w:ascii="Calibri" w:hAnsi="Calibri" w:cs="Calibri"/>
                <w:b/>
                <w:bCs/>
                <w:color w:val="000000" w:themeColor="text1"/>
                <w:sz w:val="22"/>
              </w:rPr>
              <w:t>乔迪</w:t>
            </w:r>
            <w:r w:rsidRPr="00DE2CEF">
              <w:rPr>
                <w:rFonts w:ascii="Calibri" w:hAnsi="Calibri" w:cs="Calibri"/>
                <w:b/>
                <w:bCs/>
                <w:color w:val="000000" w:themeColor="text1"/>
                <w:sz w:val="22"/>
              </w:rPr>
              <w:t>·</w:t>
            </w:r>
            <w:r w:rsidRPr="00DE2CEF">
              <w:rPr>
                <w:rFonts w:ascii="Calibri" w:hAnsi="Calibri" w:cs="Calibri"/>
                <w:b/>
                <w:bCs/>
                <w:color w:val="000000" w:themeColor="text1"/>
                <w:sz w:val="22"/>
              </w:rPr>
              <w:t>斯塔贝克（</w:t>
            </w:r>
            <w:r w:rsidRPr="00DE2CEF">
              <w:rPr>
                <w:rFonts w:ascii="Calibri" w:hAnsi="Calibri" w:cs="Calibri"/>
                <w:b/>
                <w:bCs/>
                <w:color w:val="000000" w:themeColor="text1"/>
                <w:sz w:val="22"/>
              </w:rPr>
              <w:t>J. Starbecker</w:t>
            </w:r>
            <w:r w:rsidRPr="00DE2CEF">
              <w:rPr>
                <w:rFonts w:ascii="Calibri" w:hAnsi="Calibri" w:cs="Calibri"/>
                <w:b/>
                <w:bCs/>
                <w:color w:val="000000" w:themeColor="text1"/>
                <w:sz w:val="22"/>
              </w:rPr>
              <w:t>）</w:t>
            </w:r>
          </w:p>
          <w:p w14:paraId="196DA882" w14:textId="77777777" w:rsidR="0091069B" w:rsidRPr="00DE2CEF" w:rsidRDefault="0091069B" w:rsidP="0020269B">
            <w:pPr>
              <w:spacing w:afterLines="50" w:after="156" w:line="288" w:lineRule="auto"/>
              <w:rPr>
                <w:rFonts w:ascii="Calibri" w:hAnsi="Calibri" w:cs="Calibri"/>
                <w:b/>
                <w:bCs/>
                <w:color w:val="000000" w:themeColor="text1"/>
                <w:sz w:val="22"/>
              </w:rPr>
            </w:pPr>
            <w:r w:rsidRPr="00DE2CEF">
              <w:rPr>
                <w:rFonts w:ascii="Calibri" w:hAnsi="Calibri" w:cs="Calibri"/>
                <w:b/>
                <w:bCs/>
                <w:color w:val="000000" w:themeColor="text1"/>
                <w:sz w:val="22"/>
              </w:rPr>
              <w:t>信用分析专家</w:t>
            </w:r>
            <w:r w:rsidRPr="00DE2CEF">
              <w:rPr>
                <w:rFonts w:ascii="Calibri" w:hAnsi="Calibri" w:cs="Calibri"/>
                <w:b/>
                <w:bCs/>
                <w:color w:val="000000" w:themeColor="text1"/>
                <w:sz w:val="22"/>
              </w:rPr>
              <w:t xml:space="preserve"> </w:t>
            </w:r>
            <w:r w:rsidRPr="00DE2CEF">
              <w:rPr>
                <w:rFonts w:ascii="Calibri" w:hAnsi="Calibri" w:cs="Calibri"/>
                <w:b/>
                <w:bCs/>
                <w:color w:val="000000" w:themeColor="text1"/>
                <w:sz w:val="22"/>
                <w:shd w:val="clear" w:color="auto" w:fill="FFFFFF"/>
              </w:rPr>
              <w:t xml:space="preserve">| </w:t>
            </w:r>
            <w:r w:rsidRPr="00DE2CEF">
              <w:rPr>
                <w:rFonts w:ascii="Calibri" w:hAnsi="Calibri" w:cs="Calibri"/>
                <w:b/>
                <w:bCs/>
                <w:color w:val="000000" w:themeColor="text1"/>
                <w:sz w:val="22"/>
              </w:rPr>
              <w:t>信用风险培训讲师</w:t>
            </w:r>
          </w:p>
          <w:p w14:paraId="1EE64AA3" w14:textId="77777777" w:rsidR="0091069B" w:rsidRPr="00DE2CEF" w:rsidRDefault="0091069B" w:rsidP="0020269B">
            <w:pPr>
              <w:spacing w:afterLines="50" w:after="156" w:line="276" w:lineRule="auto"/>
              <w:rPr>
                <w:rFonts w:ascii="Calibri" w:hAnsi="Calibri" w:cs="Calibri"/>
                <w:color w:val="000000" w:themeColor="text1"/>
                <w:sz w:val="22"/>
              </w:rPr>
            </w:pPr>
            <w:r w:rsidRPr="00DE2CEF">
              <w:rPr>
                <w:rFonts w:ascii="Calibri" w:hAnsi="Calibri" w:cs="Calibri"/>
                <w:color w:val="000000" w:themeColor="text1"/>
                <w:sz w:val="22"/>
              </w:rPr>
              <w:t>她自</w:t>
            </w:r>
            <w:r w:rsidRPr="00DE2CEF">
              <w:rPr>
                <w:rFonts w:ascii="Calibri" w:hAnsi="Calibri" w:cs="Calibri"/>
                <w:color w:val="000000" w:themeColor="text1"/>
                <w:sz w:val="22"/>
              </w:rPr>
              <w:t>2011</w:t>
            </w:r>
            <w:r w:rsidRPr="00DE2CEF">
              <w:rPr>
                <w:rFonts w:ascii="Calibri" w:hAnsi="Calibri" w:cs="Calibri"/>
                <w:color w:val="000000" w:themeColor="text1"/>
                <w:sz w:val="22"/>
              </w:rPr>
              <w:t>年</w:t>
            </w:r>
            <w:r w:rsidRPr="00DE2CEF">
              <w:rPr>
                <w:rFonts w:ascii="Calibri" w:hAnsi="Calibri" w:cs="Calibri"/>
                <w:color w:val="000000" w:themeColor="text1"/>
                <w:sz w:val="22"/>
              </w:rPr>
              <w:t>9</w:t>
            </w:r>
            <w:r w:rsidRPr="00DE2CEF">
              <w:rPr>
                <w:rFonts w:ascii="Calibri" w:hAnsi="Calibri" w:cs="Calibri"/>
                <w:color w:val="000000" w:themeColor="text1"/>
                <w:sz w:val="22"/>
              </w:rPr>
              <w:t>月起加入穆迪，目前担任穆迪分析全球培训的总监和高级培训讲师。她曾在惠誉培训任职</w:t>
            </w:r>
            <w:r w:rsidRPr="00DE2CEF">
              <w:rPr>
                <w:rFonts w:ascii="Calibri" w:hAnsi="Calibri" w:cs="Calibri"/>
                <w:color w:val="000000" w:themeColor="text1"/>
                <w:sz w:val="22"/>
              </w:rPr>
              <w:t>15</w:t>
            </w:r>
            <w:r w:rsidRPr="00DE2CEF">
              <w:rPr>
                <w:rFonts w:ascii="Calibri" w:hAnsi="Calibri" w:cs="Calibri"/>
                <w:color w:val="000000" w:themeColor="text1"/>
                <w:sz w:val="22"/>
              </w:rPr>
              <w:t>年，主要负责信用和企业金融项目的设计、制定和任教，这些项目覆盖了美国和欧洲，受众包括大型银行、资产管理公司和保险公司。并在大通曼哈顿银行工作了</w:t>
            </w:r>
            <w:r w:rsidRPr="00DE2CEF">
              <w:rPr>
                <w:rFonts w:ascii="Calibri" w:hAnsi="Calibri" w:cs="Calibri"/>
                <w:color w:val="000000" w:themeColor="text1"/>
                <w:sz w:val="22"/>
              </w:rPr>
              <w:t>14</w:t>
            </w:r>
            <w:r w:rsidRPr="00DE2CEF">
              <w:rPr>
                <w:rFonts w:ascii="Calibri" w:hAnsi="Calibri" w:cs="Calibri"/>
                <w:color w:val="000000" w:themeColor="text1"/>
                <w:sz w:val="22"/>
              </w:rPr>
              <w:t>年，在银行的设备租赁和融资部门担任过多个高管职位。</w:t>
            </w:r>
          </w:p>
          <w:p w14:paraId="03CA06AA" w14:textId="77777777" w:rsidR="0091069B" w:rsidRPr="00DE2CEF" w:rsidRDefault="0091069B" w:rsidP="0020269B">
            <w:pPr>
              <w:spacing w:line="288" w:lineRule="auto"/>
              <w:rPr>
                <w:rFonts w:ascii="Calibri" w:hAnsi="Calibri" w:cs="Calibri"/>
                <w:b/>
                <w:bCs/>
                <w:color w:val="000000" w:themeColor="text1"/>
                <w:sz w:val="22"/>
              </w:rPr>
            </w:pPr>
            <w:r w:rsidRPr="00DE2CEF">
              <w:rPr>
                <w:rFonts w:ascii="Calibri" w:hAnsi="Calibri" w:cs="Calibri"/>
                <w:b/>
                <w:bCs/>
                <w:color w:val="000000" w:themeColor="text1"/>
                <w:sz w:val="22"/>
              </w:rPr>
              <w:t>卡尔森</w:t>
            </w:r>
            <w:r w:rsidRPr="00DE2CEF">
              <w:rPr>
                <w:rFonts w:ascii="Calibri" w:hAnsi="Calibri" w:cs="Calibri"/>
                <w:b/>
                <w:bCs/>
                <w:color w:val="000000" w:themeColor="text1"/>
                <w:sz w:val="22"/>
              </w:rPr>
              <w:t>·</w:t>
            </w:r>
            <w:r w:rsidRPr="00DE2CEF">
              <w:rPr>
                <w:rFonts w:ascii="Calibri" w:hAnsi="Calibri" w:cs="Calibri"/>
                <w:b/>
                <w:bCs/>
                <w:color w:val="000000" w:themeColor="text1"/>
                <w:sz w:val="22"/>
              </w:rPr>
              <w:t>塔文纳（</w:t>
            </w:r>
            <w:r w:rsidRPr="00DE2CEF">
              <w:rPr>
                <w:rFonts w:ascii="Calibri" w:hAnsi="Calibri" w:cs="Calibri"/>
                <w:b/>
                <w:bCs/>
                <w:color w:val="000000" w:themeColor="text1"/>
                <w:sz w:val="22"/>
              </w:rPr>
              <w:t>C. Tavenner</w:t>
            </w:r>
            <w:r w:rsidRPr="00DE2CEF">
              <w:rPr>
                <w:rFonts w:ascii="Calibri" w:hAnsi="Calibri" w:cs="Calibri"/>
                <w:b/>
                <w:bCs/>
                <w:color w:val="000000" w:themeColor="text1"/>
                <w:sz w:val="22"/>
              </w:rPr>
              <w:t>）</w:t>
            </w:r>
          </w:p>
          <w:p w14:paraId="786E6B1D" w14:textId="77777777" w:rsidR="0091069B" w:rsidRPr="00DE2CEF" w:rsidRDefault="0091069B" w:rsidP="0020269B">
            <w:pPr>
              <w:spacing w:afterLines="50" w:after="156" w:line="288" w:lineRule="auto"/>
              <w:rPr>
                <w:rFonts w:ascii="Calibri" w:hAnsi="Calibri" w:cs="Calibri"/>
                <w:b/>
                <w:bCs/>
                <w:color w:val="000000" w:themeColor="text1"/>
                <w:sz w:val="22"/>
              </w:rPr>
            </w:pPr>
            <w:r w:rsidRPr="00DE2CEF">
              <w:rPr>
                <w:rFonts w:ascii="Calibri" w:hAnsi="Calibri" w:cs="Calibri"/>
                <w:b/>
                <w:bCs/>
                <w:color w:val="000000" w:themeColor="text1"/>
                <w:sz w:val="22"/>
              </w:rPr>
              <w:lastRenderedPageBreak/>
              <w:t>著名领导力课程讲师</w:t>
            </w:r>
          </w:p>
          <w:p w14:paraId="3F10430D" w14:textId="77777777" w:rsidR="0091069B" w:rsidRPr="00DE2CEF" w:rsidRDefault="0091069B" w:rsidP="0020269B">
            <w:pPr>
              <w:spacing w:beforeLines="50" w:before="156"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他在美国空军服役</w:t>
            </w:r>
            <w:r w:rsidRPr="00DE2CEF">
              <w:rPr>
                <w:rFonts w:ascii="Calibri" w:hAnsi="Calibri" w:cs="Calibri"/>
                <w:color w:val="000000" w:themeColor="text1"/>
                <w:sz w:val="22"/>
              </w:rPr>
              <w:t>24</w:t>
            </w:r>
            <w:r w:rsidRPr="00DE2CEF">
              <w:rPr>
                <w:rFonts w:ascii="Calibri" w:hAnsi="Calibri" w:cs="Calibri"/>
                <w:color w:val="000000" w:themeColor="text1"/>
                <w:sz w:val="22"/>
              </w:rPr>
              <w:t>年，并在美国空军学院担任副教授。退役之后，</w:t>
            </w:r>
            <w:r w:rsidRPr="00DE2CEF">
              <w:rPr>
                <w:rFonts w:ascii="Calibri" w:hAnsi="Calibri" w:cs="Calibri"/>
                <w:color w:val="000000" w:themeColor="text1"/>
                <w:sz w:val="22"/>
              </w:rPr>
              <w:t xml:space="preserve"> </w:t>
            </w:r>
            <w:r w:rsidRPr="00DE2CEF">
              <w:rPr>
                <w:rFonts w:ascii="Calibri" w:hAnsi="Calibri" w:cs="Calibri"/>
                <w:color w:val="000000" w:themeColor="text1"/>
                <w:sz w:val="22"/>
              </w:rPr>
              <w:t>他成立了一个新的非营利教育机构</w:t>
            </w:r>
            <w:r w:rsidRPr="00DE2CEF">
              <w:rPr>
                <w:rFonts w:ascii="Calibri" w:hAnsi="Calibri" w:cs="Calibri"/>
                <w:color w:val="000000" w:themeColor="text1"/>
                <w:sz w:val="22"/>
              </w:rPr>
              <w:t xml:space="preserve"> – The Tai Initiative</w:t>
            </w:r>
            <w:r w:rsidRPr="00DE2CEF">
              <w:rPr>
                <w:rFonts w:ascii="Calibri" w:hAnsi="Calibri" w:cs="Calibri"/>
                <w:color w:val="000000" w:themeColor="text1"/>
                <w:sz w:val="22"/>
              </w:rPr>
              <w:t>，致力于培养个人和机构领导者网络，并为中国企业举办了许多关于领导力的研讨会，造福年轻人和经验丰富的专业人士。</w:t>
            </w:r>
          </w:p>
        </w:tc>
      </w:tr>
      <w:tr w:rsidR="0091069B" w:rsidRPr="00DE2CEF" w14:paraId="209C43DE" w14:textId="77777777" w:rsidTr="0020269B">
        <w:tc>
          <w:tcPr>
            <w:tcW w:w="194" w:type="pct"/>
            <w:shd w:val="clear" w:color="auto" w:fill="auto"/>
            <w:tcMar>
              <w:top w:w="0" w:type="dxa"/>
              <w:bottom w:w="0" w:type="dxa"/>
            </w:tcMar>
            <w:vAlign w:val="center"/>
          </w:tcPr>
          <w:p w14:paraId="25480E80" w14:textId="77777777" w:rsidR="0091069B" w:rsidRPr="00DE2CEF" w:rsidRDefault="0091069B" w:rsidP="0020269B">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lastRenderedPageBreak/>
              <w:drawing>
                <wp:inline distT="0" distB="0" distL="0" distR="0" wp14:anchorId="38AEF899" wp14:editId="2B83E006">
                  <wp:extent cx="252000" cy="252000"/>
                  <wp:effectExtent l="0" t="0" r="0" b="0"/>
                  <wp:docPr id="188" name="图形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806" w:type="pct"/>
            <w:gridSpan w:val="7"/>
            <w:shd w:val="clear" w:color="auto" w:fill="auto"/>
            <w:tcMar>
              <w:top w:w="0" w:type="dxa"/>
              <w:bottom w:w="0" w:type="dxa"/>
            </w:tcMar>
            <w:vAlign w:val="center"/>
          </w:tcPr>
          <w:p w14:paraId="58611CD7" w14:textId="77777777" w:rsidR="0091069B" w:rsidRPr="00DE2CEF" w:rsidRDefault="0091069B" w:rsidP="0020269B">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91069B" w:rsidRPr="00DE2CEF" w14:paraId="5BCF7BCB" w14:textId="77777777" w:rsidTr="0020269B">
        <w:tc>
          <w:tcPr>
            <w:tcW w:w="194" w:type="pct"/>
            <w:shd w:val="clear" w:color="auto" w:fill="auto"/>
            <w:tcMar>
              <w:top w:w="0" w:type="dxa"/>
              <w:bottom w:w="0" w:type="dxa"/>
            </w:tcMar>
            <w:vAlign w:val="center"/>
          </w:tcPr>
          <w:p w14:paraId="25E4545F" w14:textId="77777777" w:rsidR="0091069B" w:rsidRPr="00DE2CEF" w:rsidRDefault="0091069B" w:rsidP="0020269B">
            <w:pPr>
              <w:spacing w:line="276" w:lineRule="auto"/>
              <w:rPr>
                <w:rFonts w:ascii="Calibri" w:hAnsi="Calibri" w:cs="Calibri"/>
                <w:b/>
                <w:bCs/>
                <w:noProof/>
                <w:color w:val="FFFFFF" w:themeColor="background1"/>
                <w:sz w:val="32"/>
                <w:szCs w:val="32"/>
              </w:rPr>
            </w:pPr>
          </w:p>
        </w:tc>
        <w:tc>
          <w:tcPr>
            <w:tcW w:w="4806" w:type="pct"/>
            <w:gridSpan w:val="7"/>
            <w:shd w:val="clear" w:color="auto" w:fill="auto"/>
            <w:tcMar>
              <w:top w:w="0" w:type="dxa"/>
              <w:bottom w:w="0" w:type="dxa"/>
            </w:tcMar>
            <w:vAlign w:val="center"/>
          </w:tcPr>
          <w:tbl>
            <w:tblPr>
              <w:tblW w:w="4999" w:type="pct"/>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857"/>
              <w:gridCol w:w="3699"/>
              <w:gridCol w:w="5234"/>
            </w:tblGrid>
            <w:tr w:rsidR="0091069B" w:rsidRPr="00DE2CEF" w14:paraId="2F89ABCE" w14:textId="77777777" w:rsidTr="0020269B">
              <w:trPr>
                <w:tblHeader/>
              </w:trPr>
              <w:tc>
                <w:tcPr>
                  <w:tcW w:w="438"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4385873E" w14:textId="77777777" w:rsidR="0091069B" w:rsidRPr="00DE2CEF" w:rsidRDefault="0091069B" w:rsidP="0020269B">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时间</w:t>
                  </w:r>
                </w:p>
              </w:tc>
              <w:tc>
                <w:tcPr>
                  <w:tcW w:w="1889"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tcPr>
                <w:p w14:paraId="74A24158" w14:textId="77777777" w:rsidR="0091069B" w:rsidRPr="00DE2CEF" w:rsidRDefault="0091069B" w:rsidP="0020269B">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商业分析</w:t>
                  </w:r>
                  <w:r w:rsidRPr="00DE2CEF">
                    <w:rPr>
                      <w:rFonts w:ascii="Calibri" w:hAnsi="Calibri" w:cs="Calibri"/>
                      <w:b/>
                      <w:bCs/>
                      <w:color w:val="000000" w:themeColor="text1"/>
                      <w:kern w:val="0"/>
                      <w:sz w:val="22"/>
                    </w:rPr>
                    <w:t>/</w:t>
                  </w:r>
                  <w:r w:rsidRPr="00DE2CEF">
                    <w:rPr>
                      <w:rFonts w:ascii="Calibri" w:hAnsi="Calibri" w:cs="Calibri"/>
                      <w:b/>
                      <w:bCs/>
                      <w:color w:val="000000" w:themeColor="text1"/>
                      <w:kern w:val="0"/>
                      <w:sz w:val="22"/>
                    </w:rPr>
                    <w:t>商业估值课程</w:t>
                  </w:r>
                </w:p>
              </w:tc>
              <w:tc>
                <w:tcPr>
                  <w:tcW w:w="2673"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0FB1B56C" w14:textId="77777777" w:rsidR="0091069B" w:rsidRPr="00DE2CEF" w:rsidRDefault="0091069B" w:rsidP="0020269B">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美国穆迪实训</w:t>
                  </w:r>
                </w:p>
              </w:tc>
            </w:tr>
            <w:tr w:rsidR="0091069B" w:rsidRPr="00DE2CEF" w14:paraId="30D0A7E1" w14:textId="77777777" w:rsidTr="0020269B">
              <w:tc>
                <w:tcPr>
                  <w:tcW w:w="438" w:type="pct"/>
                  <w:tcBorders>
                    <w:top w:val="single" w:sz="6" w:space="0" w:color="FFFFFF" w:themeColor="background1"/>
                  </w:tcBorders>
                  <w:shd w:val="clear" w:color="auto" w:fill="FFFFFF"/>
                  <w:vAlign w:val="center"/>
                  <w:hideMark/>
                </w:tcPr>
                <w:p w14:paraId="4F90C0D2" w14:textId="77777777" w:rsidR="0091069B" w:rsidRPr="00DE2CEF" w:rsidRDefault="0091069B"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第一周</w:t>
                  </w:r>
                </w:p>
              </w:tc>
              <w:tc>
                <w:tcPr>
                  <w:tcW w:w="1889" w:type="pct"/>
                  <w:tcBorders>
                    <w:top w:val="single" w:sz="6" w:space="0" w:color="FFFFFF" w:themeColor="background1"/>
                  </w:tcBorders>
                  <w:shd w:val="clear" w:color="auto" w:fill="FFFFFF"/>
                </w:tcPr>
                <w:p w14:paraId="7F4220F6" w14:textId="77777777" w:rsidR="0091069B" w:rsidRPr="00DE2CEF" w:rsidRDefault="0091069B" w:rsidP="0020269B">
                  <w:pPr>
                    <w:spacing w:beforeLines="50" w:before="156" w:line="276" w:lineRule="auto"/>
                    <w:rPr>
                      <w:rFonts w:ascii="Calibri" w:hAnsi="Calibri" w:cs="Calibri"/>
                      <w:b/>
                      <w:color w:val="212529"/>
                      <w:kern w:val="0"/>
                      <w:sz w:val="22"/>
                    </w:rPr>
                  </w:pPr>
                  <w:r w:rsidRPr="00DE2CEF">
                    <w:rPr>
                      <w:rFonts w:ascii="Calibri" w:hAnsi="Calibri" w:cs="Calibri"/>
                      <w:b/>
                      <w:bCs/>
                      <w:color w:val="000000" w:themeColor="text1"/>
                      <w:kern w:val="0"/>
                      <w:sz w:val="22"/>
                    </w:rPr>
                    <w:t>课程</w:t>
                  </w:r>
                  <w:r w:rsidRPr="00DE2CEF">
                    <w:rPr>
                      <w:rFonts w:ascii="Calibri" w:hAnsi="Calibri" w:cs="Calibri"/>
                      <w:b/>
                      <w:color w:val="212529"/>
                      <w:kern w:val="0"/>
                      <w:sz w:val="22"/>
                    </w:rPr>
                    <w:t>（</w:t>
                  </w:r>
                  <w:r>
                    <w:rPr>
                      <w:rFonts w:ascii="Calibri" w:hAnsi="Calibri" w:cs="Calibri"/>
                      <w:b/>
                      <w:color w:val="212529"/>
                      <w:kern w:val="0"/>
                      <w:sz w:val="22"/>
                    </w:rPr>
                    <w:t>1</w:t>
                  </w:r>
                  <w:r w:rsidRPr="00DE2CEF">
                    <w:rPr>
                      <w:rFonts w:ascii="Calibri" w:hAnsi="Calibri" w:cs="Calibri"/>
                      <w:b/>
                      <w:color w:val="212529"/>
                      <w:kern w:val="0"/>
                      <w:sz w:val="22"/>
                    </w:rPr>
                    <w:t>）：商业估值</w:t>
                  </w:r>
                </w:p>
                <w:p w14:paraId="26F7740E" w14:textId="77777777" w:rsidR="0091069B" w:rsidRPr="00DE2CEF" w:rsidRDefault="0091069B" w:rsidP="0020269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商业估值报告</w:t>
                  </w:r>
                </w:p>
                <w:p w14:paraId="7E2C0C22" w14:textId="77777777" w:rsidR="0091069B" w:rsidRDefault="0091069B" w:rsidP="0020269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企业价值</w:t>
                  </w:r>
                </w:p>
                <w:p w14:paraId="7ADA6664" w14:textId="77777777" w:rsidR="0091069B" w:rsidRPr="00724507" w:rsidRDefault="0091069B" w:rsidP="0020269B">
                  <w:pPr>
                    <w:pStyle w:val="a8"/>
                    <w:numPr>
                      <w:ilvl w:val="0"/>
                      <w:numId w:val="11"/>
                    </w:numPr>
                    <w:spacing w:line="276" w:lineRule="auto"/>
                    <w:ind w:firstLineChars="0"/>
                    <w:rPr>
                      <w:rFonts w:ascii="Calibri" w:hAnsi="Calibri" w:cs="Calibri"/>
                      <w:color w:val="212529"/>
                      <w:kern w:val="0"/>
                      <w:sz w:val="22"/>
                    </w:rPr>
                  </w:pPr>
                  <w:r w:rsidRPr="00724507">
                    <w:rPr>
                      <w:rFonts w:ascii="Calibri" w:hAnsi="Calibri" w:cs="Calibri" w:hint="eastAsia"/>
                      <w:color w:val="212529"/>
                      <w:kern w:val="0"/>
                      <w:sz w:val="22"/>
                    </w:rPr>
                    <w:t>股权价值</w:t>
                  </w:r>
                </w:p>
              </w:tc>
              <w:tc>
                <w:tcPr>
                  <w:tcW w:w="2673" w:type="pct"/>
                  <w:tcBorders>
                    <w:top w:val="single" w:sz="6" w:space="0" w:color="FFFFFF" w:themeColor="background1"/>
                  </w:tcBorders>
                  <w:shd w:val="clear" w:color="auto" w:fill="FFFFFF"/>
                  <w:hideMark/>
                </w:tcPr>
                <w:p w14:paraId="2796F5DA" w14:textId="77777777" w:rsidR="0091069B" w:rsidRPr="00DE2CEF" w:rsidRDefault="0091069B" w:rsidP="0020269B">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实训（</w:t>
                  </w:r>
                  <w:r w:rsidRPr="00DE2CEF">
                    <w:rPr>
                      <w:rFonts w:ascii="Calibri" w:hAnsi="Calibri" w:cs="Calibri"/>
                      <w:b/>
                      <w:bCs/>
                      <w:color w:val="212529"/>
                      <w:kern w:val="0"/>
                      <w:sz w:val="22"/>
                    </w:rPr>
                    <w:t>1</w:t>
                  </w:r>
                  <w:r w:rsidRPr="00DE2CEF">
                    <w:rPr>
                      <w:rFonts w:ascii="Calibri" w:hAnsi="Calibri" w:cs="Calibri"/>
                      <w:b/>
                      <w:bCs/>
                      <w:color w:val="212529"/>
                      <w:kern w:val="0"/>
                      <w:sz w:val="22"/>
                    </w:rPr>
                    <w:t>）：美国金融行业鸟瞰</w:t>
                  </w:r>
                </w:p>
                <w:p w14:paraId="656278D8" w14:textId="77777777" w:rsidR="0091069B" w:rsidRPr="00DE2CEF" w:rsidRDefault="0091069B" w:rsidP="0020269B">
                  <w:pPr>
                    <w:pStyle w:val="a8"/>
                    <w:numPr>
                      <w:ilvl w:val="0"/>
                      <w:numId w:val="11"/>
                    </w:numPr>
                    <w:spacing w:afterLines="50" w:after="156" w:line="276" w:lineRule="auto"/>
                    <w:ind w:firstLineChars="0"/>
                    <w:contextualSpacing/>
                    <w:rPr>
                      <w:rFonts w:ascii="Calibri" w:hAnsi="Calibri" w:cs="Calibri"/>
                      <w:sz w:val="22"/>
                    </w:rPr>
                  </w:pPr>
                  <w:r w:rsidRPr="00DE2CEF">
                    <w:rPr>
                      <w:rFonts w:ascii="Calibri" w:hAnsi="Calibri" w:cs="Calibri"/>
                      <w:sz w:val="22"/>
                    </w:rPr>
                    <w:t>美国金融行业：</w:t>
                  </w:r>
                  <w:r w:rsidRPr="00DE2CEF">
                    <w:rPr>
                      <w:rFonts w:ascii="Calibri" w:hAnsi="Calibri" w:cs="Calibri"/>
                      <w:sz w:val="22"/>
                    </w:rPr>
                    <w:t xml:space="preserve"> </w:t>
                  </w:r>
                  <w:r w:rsidRPr="00DE2CEF">
                    <w:rPr>
                      <w:rFonts w:ascii="Calibri" w:hAnsi="Calibri" w:cs="Calibri"/>
                      <w:sz w:val="22"/>
                    </w:rPr>
                    <w:t>结构，商业模式和业绩</w:t>
                  </w:r>
                </w:p>
                <w:p w14:paraId="0DC2EFB5" w14:textId="77777777" w:rsidR="0091069B" w:rsidRPr="00DE2CEF" w:rsidRDefault="0091069B" w:rsidP="0020269B">
                  <w:pPr>
                    <w:pStyle w:val="a8"/>
                    <w:numPr>
                      <w:ilvl w:val="0"/>
                      <w:numId w:val="11"/>
                    </w:numPr>
                    <w:spacing w:afterLines="50" w:after="156" w:line="276" w:lineRule="auto"/>
                    <w:ind w:firstLineChars="0"/>
                    <w:contextualSpacing/>
                    <w:rPr>
                      <w:rFonts w:ascii="Calibri" w:hAnsi="Calibri" w:cs="Calibri"/>
                      <w:sz w:val="22"/>
                    </w:rPr>
                  </w:pPr>
                  <w:r w:rsidRPr="00DE2CEF">
                    <w:rPr>
                      <w:rFonts w:ascii="Calibri" w:hAnsi="Calibri" w:cs="Calibri"/>
                      <w:sz w:val="22"/>
                    </w:rPr>
                    <w:t>美国监管和监督框架</w:t>
                  </w:r>
                </w:p>
                <w:p w14:paraId="0A72A230" w14:textId="77777777" w:rsidR="0091069B" w:rsidRPr="00DE2CEF" w:rsidRDefault="0091069B" w:rsidP="0020269B">
                  <w:pPr>
                    <w:pStyle w:val="a8"/>
                    <w:numPr>
                      <w:ilvl w:val="0"/>
                      <w:numId w:val="11"/>
                    </w:numPr>
                    <w:spacing w:afterLines="50" w:after="156" w:line="276" w:lineRule="auto"/>
                    <w:ind w:firstLineChars="0"/>
                    <w:contextualSpacing/>
                    <w:rPr>
                      <w:rFonts w:ascii="Calibri" w:hAnsi="Calibri" w:cs="Calibri"/>
                      <w:sz w:val="22"/>
                    </w:rPr>
                  </w:pPr>
                  <w:r w:rsidRPr="00DE2CEF">
                    <w:rPr>
                      <w:rFonts w:ascii="Calibri" w:hAnsi="Calibri" w:cs="Calibri"/>
                      <w:sz w:val="22"/>
                    </w:rPr>
                    <w:t>美联储系统</w:t>
                  </w:r>
                </w:p>
                <w:p w14:paraId="6AC4BE16" w14:textId="77777777" w:rsidR="0091069B" w:rsidRPr="00DE2CEF" w:rsidRDefault="0091069B" w:rsidP="0020269B">
                  <w:pPr>
                    <w:pStyle w:val="a8"/>
                    <w:numPr>
                      <w:ilvl w:val="0"/>
                      <w:numId w:val="11"/>
                    </w:numPr>
                    <w:spacing w:afterLines="50" w:after="156" w:line="276" w:lineRule="auto"/>
                    <w:ind w:firstLineChars="0"/>
                    <w:contextualSpacing/>
                    <w:rPr>
                      <w:rFonts w:ascii="Calibri" w:hAnsi="Calibri" w:cs="Calibri"/>
                      <w:sz w:val="22"/>
                    </w:rPr>
                  </w:pPr>
                  <w:r w:rsidRPr="00DE2CEF">
                    <w:rPr>
                      <w:rFonts w:ascii="Calibri" w:hAnsi="Calibri" w:cs="Calibri"/>
                      <w:sz w:val="22"/>
                    </w:rPr>
                    <w:t>美国储蓄保险</w:t>
                  </w:r>
                </w:p>
                <w:p w14:paraId="18BD4A1B" w14:textId="77777777" w:rsidR="0091069B" w:rsidRPr="00DE2CEF" w:rsidRDefault="0091069B" w:rsidP="0020269B">
                  <w:pPr>
                    <w:pStyle w:val="a8"/>
                    <w:numPr>
                      <w:ilvl w:val="0"/>
                      <w:numId w:val="11"/>
                    </w:numPr>
                    <w:spacing w:afterLines="50" w:after="156" w:line="276" w:lineRule="auto"/>
                    <w:ind w:firstLineChars="0"/>
                    <w:contextualSpacing/>
                    <w:rPr>
                      <w:rFonts w:ascii="Calibri" w:hAnsi="Calibri" w:cs="Calibri"/>
                      <w:b/>
                      <w:bCs/>
                      <w:color w:val="212529"/>
                      <w:kern w:val="0"/>
                      <w:sz w:val="22"/>
                    </w:rPr>
                  </w:pPr>
                  <w:r w:rsidRPr="00DE2CEF">
                    <w:rPr>
                      <w:rFonts w:ascii="Calibri" w:hAnsi="Calibri" w:cs="Calibri"/>
                      <w:sz w:val="22"/>
                    </w:rPr>
                    <w:t>美国金融科技的新兴监管</w:t>
                  </w:r>
                </w:p>
              </w:tc>
            </w:tr>
            <w:tr w:rsidR="0091069B" w:rsidRPr="00DE2CEF" w14:paraId="58E3BA67" w14:textId="77777777" w:rsidTr="0020269B">
              <w:tc>
                <w:tcPr>
                  <w:tcW w:w="438" w:type="pct"/>
                  <w:shd w:val="clear" w:color="auto" w:fill="FFFFFF"/>
                  <w:vAlign w:val="center"/>
                  <w:hideMark/>
                </w:tcPr>
                <w:p w14:paraId="4FC533CF" w14:textId="77777777" w:rsidR="0091069B" w:rsidRPr="00DE2CEF" w:rsidRDefault="0091069B"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第二周</w:t>
                  </w:r>
                </w:p>
              </w:tc>
              <w:tc>
                <w:tcPr>
                  <w:tcW w:w="1889" w:type="pct"/>
                  <w:shd w:val="clear" w:color="auto" w:fill="FFFFFF"/>
                </w:tcPr>
                <w:p w14:paraId="5B617A91" w14:textId="77777777" w:rsidR="0091069B" w:rsidRPr="00DE2CEF" w:rsidRDefault="0091069B" w:rsidP="0020269B">
                  <w:pPr>
                    <w:spacing w:beforeLines="50" w:before="156" w:line="276" w:lineRule="auto"/>
                    <w:rPr>
                      <w:rFonts w:ascii="Calibri" w:hAnsi="Calibri" w:cs="Calibri"/>
                      <w:b/>
                      <w:color w:val="212529"/>
                      <w:kern w:val="0"/>
                      <w:sz w:val="22"/>
                    </w:rPr>
                  </w:pPr>
                  <w:r w:rsidRPr="00DE2CEF">
                    <w:rPr>
                      <w:rFonts w:ascii="Calibri" w:hAnsi="Calibri" w:cs="Calibri"/>
                      <w:b/>
                      <w:bCs/>
                      <w:color w:val="000000" w:themeColor="text1"/>
                      <w:kern w:val="0"/>
                      <w:sz w:val="22"/>
                    </w:rPr>
                    <w:t>课程</w:t>
                  </w:r>
                  <w:r w:rsidRPr="00DE2CEF">
                    <w:rPr>
                      <w:rFonts w:ascii="Calibri" w:hAnsi="Calibri" w:cs="Calibri"/>
                      <w:b/>
                      <w:color w:val="212529"/>
                      <w:kern w:val="0"/>
                      <w:sz w:val="22"/>
                    </w:rPr>
                    <w:t>（</w:t>
                  </w:r>
                  <w:r>
                    <w:rPr>
                      <w:rFonts w:ascii="Calibri" w:hAnsi="Calibri" w:cs="Calibri"/>
                      <w:b/>
                      <w:color w:val="212529"/>
                      <w:kern w:val="0"/>
                      <w:sz w:val="22"/>
                    </w:rPr>
                    <w:t>2</w:t>
                  </w:r>
                  <w:r w:rsidRPr="00DE2CEF">
                    <w:rPr>
                      <w:rFonts w:ascii="Calibri" w:hAnsi="Calibri" w:cs="Calibri"/>
                      <w:b/>
                      <w:color w:val="212529"/>
                      <w:kern w:val="0"/>
                      <w:sz w:val="22"/>
                    </w:rPr>
                    <w:t>）：商业估值方法</w:t>
                  </w:r>
                </w:p>
                <w:p w14:paraId="45A7FBDF" w14:textId="77777777" w:rsidR="0091069B" w:rsidRPr="00DE2CEF" w:rsidRDefault="0091069B" w:rsidP="0020269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现金流量贴现法</w:t>
                  </w:r>
                </w:p>
                <w:p w14:paraId="587662C4" w14:textId="77777777" w:rsidR="0091069B" w:rsidRDefault="0091069B" w:rsidP="0020269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市场评估方法</w:t>
                  </w:r>
                </w:p>
                <w:p w14:paraId="50B7E15A" w14:textId="77777777" w:rsidR="0091069B" w:rsidRPr="00724507" w:rsidRDefault="0091069B" w:rsidP="0020269B">
                  <w:pPr>
                    <w:pStyle w:val="a8"/>
                    <w:numPr>
                      <w:ilvl w:val="0"/>
                      <w:numId w:val="11"/>
                    </w:numPr>
                    <w:spacing w:line="276" w:lineRule="auto"/>
                    <w:ind w:firstLineChars="0"/>
                    <w:rPr>
                      <w:rFonts w:ascii="Calibri" w:hAnsi="Calibri" w:cs="Calibri"/>
                      <w:color w:val="212529"/>
                      <w:kern w:val="0"/>
                      <w:sz w:val="22"/>
                    </w:rPr>
                  </w:pPr>
                  <w:r w:rsidRPr="00724507">
                    <w:rPr>
                      <w:rFonts w:ascii="Calibri" w:hAnsi="Calibri" w:cs="Calibri" w:hint="eastAsia"/>
                      <w:color w:val="212529"/>
                      <w:kern w:val="0"/>
                      <w:sz w:val="22"/>
                    </w:rPr>
                    <w:t>基于资产的评估方法</w:t>
                  </w:r>
                </w:p>
              </w:tc>
              <w:tc>
                <w:tcPr>
                  <w:tcW w:w="2673" w:type="pct"/>
                  <w:shd w:val="clear" w:color="auto" w:fill="FFFFFF"/>
                  <w:hideMark/>
                </w:tcPr>
                <w:p w14:paraId="394D25F8" w14:textId="77777777" w:rsidR="0091069B" w:rsidRPr="00DE2CEF" w:rsidRDefault="0091069B" w:rsidP="0020269B">
                  <w:pPr>
                    <w:spacing w:beforeLines="50" w:before="156" w:line="276" w:lineRule="auto"/>
                    <w:rPr>
                      <w:rFonts w:ascii="Calibri" w:hAnsi="Calibri" w:cs="Calibri"/>
                      <w:b/>
                      <w:bCs/>
                      <w:sz w:val="23"/>
                      <w:szCs w:val="23"/>
                    </w:rPr>
                  </w:pPr>
                  <w:r w:rsidRPr="00DE2CEF">
                    <w:rPr>
                      <w:rFonts w:ascii="Calibri" w:hAnsi="Calibri" w:cs="Calibri"/>
                      <w:b/>
                      <w:bCs/>
                      <w:color w:val="212529"/>
                      <w:kern w:val="0"/>
                      <w:sz w:val="22"/>
                    </w:rPr>
                    <w:t>实训（</w:t>
                  </w:r>
                  <w:r w:rsidRPr="00DE2CEF">
                    <w:rPr>
                      <w:rFonts w:ascii="Calibri" w:hAnsi="Calibri" w:cs="Calibri"/>
                      <w:b/>
                      <w:bCs/>
                      <w:color w:val="212529"/>
                      <w:kern w:val="0"/>
                      <w:sz w:val="22"/>
                    </w:rPr>
                    <w:t>2</w:t>
                  </w:r>
                  <w:r w:rsidRPr="00DE2CEF">
                    <w:rPr>
                      <w:rFonts w:ascii="Calibri" w:hAnsi="Calibri" w:cs="Calibri"/>
                      <w:b/>
                      <w:bCs/>
                      <w:color w:val="212529"/>
                      <w:kern w:val="0"/>
                      <w:sz w:val="22"/>
                    </w:rPr>
                    <w:t>）：</w:t>
                  </w:r>
                  <w:r w:rsidRPr="00DE2CEF">
                    <w:rPr>
                      <w:rFonts w:ascii="Calibri" w:hAnsi="Calibri" w:cs="Calibri"/>
                      <w:b/>
                      <w:bCs/>
                      <w:sz w:val="23"/>
                      <w:szCs w:val="23"/>
                    </w:rPr>
                    <w:t>全球资产管理业务</w:t>
                  </w:r>
                </w:p>
                <w:p w14:paraId="5FB660A0" w14:textId="77777777" w:rsidR="0091069B" w:rsidRPr="00DE2CEF" w:rsidRDefault="0091069B" w:rsidP="0020269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北美资管行业的主要类型，面临的危险、机会和创新</w:t>
                  </w:r>
                </w:p>
                <w:p w14:paraId="72A5C98A" w14:textId="77777777" w:rsidR="0091069B" w:rsidRPr="00DE2CEF" w:rsidRDefault="0091069B" w:rsidP="0020269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国际著名机构投资者的主要策略</w:t>
                  </w:r>
                </w:p>
                <w:p w14:paraId="5D31B728" w14:textId="77777777" w:rsidR="0091069B" w:rsidRPr="00DE2CEF" w:rsidRDefault="0091069B" w:rsidP="0020269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经典资产配置策略与挑战</w:t>
                  </w:r>
                </w:p>
                <w:p w14:paraId="574C5578" w14:textId="77777777" w:rsidR="0091069B" w:rsidRPr="00DE2CEF" w:rsidRDefault="0091069B" w:rsidP="0020269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跨国界、跨资产配置和管理</w:t>
                  </w:r>
                </w:p>
                <w:p w14:paraId="2677B190" w14:textId="77777777" w:rsidR="0091069B" w:rsidRPr="00DE2CEF" w:rsidRDefault="0091069B" w:rsidP="0020269B">
                  <w:pPr>
                    <w:pStyle w:val="a8"/>
                    <w:numPr>
                      <w:ilvl w:val="0"/>
                      <w:numId w:val="11"/>
                    </w:numPr>
                    <w:spacing w:afterLines="50" w:after="156" w:line="276" w:lineRule="auto"/>
                    <w:ind w:firstLineChars="0"/>
                    <w:rPr>
                      <w:rFonts w:ascii="Calibri" w:hAnsi="Calibri" w:cs="Calibri"/>
                      <w:b/>
                      <w:color w:val="212529"/>
                      <w:kern w:val="0"/>
                      <w:sz w:val="22"/>
                    </w:rPr>
                  </w:pPr>
                  <w:r w:rsidRPr="00DE2CEF">
                    <w:rPr>
                      <w:rFonts w:ascii="Calibri" w:hAnsi="Calibri" w:cs="Calibri"/>
                      <w:color w:val="212529"/>
                      <w:kern w:val="0"/>
                      <w:sz w:val="22"/>
                    </w:rPr>
                    <w:t>新常态下的不良资产投资的主要策略和成功案例</w:t>
                  </w:r>
                </w:p>
              </w:tc>
            </w:tr>
            <w:tr w:rsidR="0091069B" w:rsidRPr="00DE2CEF" w14:paraId="1391D984" w14:textId="77777777" w:rsidTr="0020269B">
              <w:tc>
                <w:tcPr>
                  <w:tcW w:w="438" w:type="pct"/>
                  <w:shd w:val="clear" w:color="auto" w:fill="FFFFFF"/>
                  <w:vAlign w:val="center"/>
                  <w:hideMark/>
                </w:tcPr>
                <w:p w14:paraId="3372DA22" w14:textId="77777777" w:rsidR="0091069B" w:rsidRPr="00DE2CEF" w:rsidRDefault="0091069B"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第三周</w:t>
                  </w:r>
                </w:p>
              </w:tc>
              <w:tc>
                <w:tcPr>
                  <w:tcW w:w="1889" w:type="pct"/>
                  <w:shd w:val="clear" w:color="auto" w:fill="FFFFFF"/>
                </w:tcPr>
                <w:p w14:paraId="58272696" w14:textId="77777777" w:rsidR="0091069B" w:rsidRPr="00DE2CEF" w:rsidRDefault="0091069B" w:rsidP="0020269B">
                  <w:pPr>
                    <w:spacing w:beforeLines="50" w:before="156" w:line="276" w:lineRule="auto"/>
                    <w:rPr>
                      <w:rFonts w:ascii="Calibri" w:hAnsi="Calibri" w:cs="Calibri"/>
                      <w:b/>
                      <w:bCs/>
                      <w:sz w:val="22"/>
                    </w:rPr>
                  </w:pPr>
                  <w:r w:rsidRPr="00DE2CEF">
                    <w:rPr>
                      <w:rFonts w:ascii="Calibri" w:hAnsi="Calibri" w:cs="Calibri"/>
                      <w:b/>
                      <w:bCs/>
                      <w:color w:val="000000" w:themeColor="text1"/>
                      <w:kern w:val="0"/>
                      <w:sz w:val="22"/>
                    </w:rPr>
                    <w:t>课程</w:t>
                  </w:r>
                  <w:r w:rsidRPr="00DE2CEF">
                    <w:rPr>
                      <w:rFonts w:ascii="Calibri" w:hAnsi="Calibri" w:cs="Calibri"/>
                      <w:b/>
                      <w:color w:val="212529"/>
                      <w:kern w:val="0"/>
                      <w:sz w:val="22"/>
                    </w:rPr>
                    <w:t>（</w:t>
                  </w:r>
                  <w:r>
                    <w:rPr>
                      <w:rFonts w:ascii="Calibri" w:hAnsi="Calibri" w:cs="Calibri"/>
                      <w:b/>
                      <w:color w:val="212529"/>
                      <w:kern w:val="0"/>
                      <w:sz w:val="22"/>
                    </w:rPr>
                    <w:t>3</w:t>
                  </w:r>
                  <w:r w:rsidRPr="00DE2CEF">
                    <w:rPr>
                      <w:rFonts w:ascii="Calibri" w:hAnsi="Calibri" w:cs="Calibri"/>
                      <w:b/>
                      <w:color w:val="212529"/>
                      <w:kern w:val="0"/>
                      <w:sz w:val="22"/>
                    </w:rPr>
                    <w:t>）</w:t>
                  </w:r>
                  <w:r w:rsidRPr="00DE2CEF">
                    <w:rPr>
                      <w:rFonts w:ascii="Calibri" w:hAnsi="Calibri" w:cs="Calibri"/>
                      <w:b/>
                      <w:sz w:val="22"/>
                    </w:rPr>
                    <w:t>：基本分析概念、数据探索、统计学数据结构和可视化</w:t>
                  </w:r>
                  <w:r w:rsidRPr="00DE2CEF">
                    <w:rPr>
                      <w:rFonts w:ascii="Calibri" w:hAnsi="Calibri" w:cs="Calibri"/>
                      <w:b/>
                      <w:bCs/>
                      <w:sz w:val="22"/>
                    </w:rPr>
                    <w:t xml:space="preserve"> </w:t>
                  </w:r>
                </w:p>
                <w:p w14:paraId="71003955" w14:textId="77777777" w:rsidR="0091069B" w:rsidRPr="00DE2CEF" w:rsidRDefault="0091069B" w:rsidP="0020269B">
                  <w:pPr>
                    <w:pStyle w:val="a8"/>
                    <w:numPr>
                      <w:ilvl w:val="0"/>
                      <w:numId w:val="11"/>
                    </w:numPr>
                    <w:spacing w:afterLines="50" w:after="156" w:line="276" w:lineRule="auto"/>
                    <w:ind w:firstLineChars="0"/>
                    <w:contextualSpacing/>
                    <w:rPr>
                      <w:rFonts w:ascii="Calibri" w:hAnsi="Calibri" w:cs="Calibri"/>
                      <w:sz w:val="22"/>
                    </w:rPr>
                  </w:pPr>
                  <w:r w:rsidRPr="00DE2CEF">
                    <w:rPr>
                      <w:rFonts w:ascii="Calibri" w:hAnsi="Calibri" w:cs="Calibri"/>
                      <w:sz w:val="22"/>
                    </w:rPr>
                    <w:t>Python</w:t>
                  </w:r>
                </w:p>
                <w:p w14:paraId="30A460D9" w14:textId="77777777" w:rsidR="0091069B" w:rsidRPr="00DE2CEF" w:rsidRDefault="0091069B" w:rsidP="0020269B">
                  <w:pPr>
                    <w:pStyle w:val="a8"/>
                    <w:numPr>
                      <w:ilvl w:val="0"/>
                      <w:numId w:val="11"/>
                    </w:numPr>
                    <w:spacing w:afterLines="50" w:after="156" w:line="276" w:lineRule="auto"/>
                    <w:ind w:firstLineChars="0"/>
                    <w:contextualSpacing/>
                    <w:rPr>
                      <w:rFonts w:ascii="Calibri" w:hAnsi="Calibri" w:cs="Calibri"/>
                      <w:sz w:val="22"/>
                    </w:rPr>
                  </w:pPr>
                  <w:r w:rsidRPr="00DE2CEF">
                    <w:rPr>
                      <w:rFonts w:ascii="Calibri" w:hAnsi="Calibri" w:cs="Calibri"/>
                      <w:sz w:val="22"/>
                    </w:rPr>
                    <w:t>人工智能</w:t>
                  </w:r>
                </w:p>
                <w:p w14:paraId="2D243F1F" w14:textId="77777777" w:rsidR="0091069B" w:rsidRPr="00DE2CEF" w:rsidRDefault="0091069B" w:rsidP="0020269B">
                  <w:pPr>
                    <w:pStyle w:val="a8"/>
                    <w:numPr>
                      <w:ilvl w:val="0"/>
                      <w:numId w:val="11"/>
                    </w:numPr>
                    <w:spacing w:afterLines="50" w:after="156" w:line="276" w:lineRule="auto"/>
                    <w:ind w:firstLineChars="0"/>
                    <w:contextualSpacing/>
                    <w:rPr>
                      <w:rFonts w:ascii="Calibri" w:hAnsi="Calibri" w:cs="Calibri"/>
                      <w:sz w:val="22"/>
                    </w:rPr>
                  </w:pPr>
                  <w:r w:rsidRPr="00DE2CEF">
                    <w:rPr>
                      <w:rFonts w:ascii="Calibri" w:hAnsi="Calibri" w:cs="Calibri"/>
                      <w:sz w:val="22"/>
                    </w:rPr>
                    <w:t>人工智能模型</w:t>
                  </w:r>
                </w:p>
                <w:p w14:paraId="62965D61" w14:textId="77777777" w:rsidR="0091069B" w:rsidRPr="00DE2CEF" w:rsidRDefault="0091069B" w:rsidP="0020269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sz w:val="22"/>
                    </w:rPr>
                    <w:t>云、大数据、自动化、</w:t>
                  </w:r>
                  <w:r w:rsidRPr="00DE2CEF">
                    <w:rPr>
                      <w:rFonts w:ascii="Calibri" w:hAnsi="Calibri" w:cs="Calibri"/>
                      <w:sz w:val="22"/>
                    </w:rPr>
                    <w:t>Full Stack</w:t>
                  </w:r>
                  <w:r w:rsidRPr="00DE2CEF">
                    <w:rPr>
                      <w:rFonts w:ascii="Calibri" w:hAnsi="Calibri" w:cs="Calibri"/>
                      <w:sz w:val="22"/>
                    </w:rPr>
                    <w:t>、</w:t>
                  </w:r>
                  <w:r w:rsidRPr="00DE2CEF">
                    <w:rPr>
                      <w:rFonts w:ascii="Calibri" w:hAnsi="Calibri" w:cs="Calibri"/>
                      <w:sz w:val="22"/>
                    </w:rPr>
                    <w:t>UI/UX</w:t>
                  </w:r>
                </w:p>
              </w:tc>
              <w:tc>
                <w:tcPr>
                  <w:tcW w:w="2673" w:type="pct"/>
                  <w:shd w:val="clear" w:color="auto" w:fill="FFFFFF"/>
                  <w:hideMark/>
                </w:tcPr>
                <w:p w14:paraId="3D893944" w14:textId="77777777" w:rsidR="0091069B" w:rsidRPr="00DE2CEF" w:rsidRDefault="0091069B" w:rsidP="0020269B">
                  <w:pPr>
                    <w:spacing w:beforeLines="50" w:before="156" w:line="276" w:lineRule="auto"/>
                    <w:rPr>
                      <w:rFonts w:ascii="Calibri" w:hAnsi="Calibri" w:cs="Calibri"/>
                      <w:b/>
                      <w:bCs/>
                      <w:sz w:val="23"/>
                      <w:szCs w:val="23"/>
                    </w:rPr>
                  </w:pPr>
                  <w:r w:rsidRPr="00DE2CEF">
                    <w:rPr>
                      <w:rFonts w:ascii="Calibri" w:hAnsi="Calibri" w:cs="Calibri"/>
                      <w:b/>
                      <w:bCs/>
                      <w:color w:val="212529"/>
                      <w:kern w:val="0"/>
                      <w:sz w:val="22"/>
                    </w:rPr>
                    <w:t>实训（</w:t>
                  </w:r>
                  <w:r w:rsidRPr="00DE2CEF">
                    <w:rPr>
                      <w:rFonts w:ascii="Calibri" w:hAnsi="Calibri" w:cs="Calibri"/>
                      <w:b/>
                      <w:bCs/>
                      <w:color w:val="212529"/>
                      <w:kern w:val="0"/>
                      <w:sz w:val="22"/>
                    </w:rPr>
                    <w:t>3</w:t>
                  </w:r>
                  <w:r w:rsidRPr="00DE2CEF">
                    <w:rPr>
                      <w:rFonts w:ascii="Calibri" w:hAnsi="Calibri" w:cs="Calibri"/>
                      <w:b/>
                      <w:bCs/>
                      <w:color w:val="212529"/>
                      <w:kern w:val="0"/>
                      <w:sz w:val="22"/>
                    </w:rPr>
                    <w:t>）：</w:t>
                  </w:r>
                  <w:r w:rsidRPr="00DE2CEF">
                    <w:rPr>
                      <w:rFonts w:ascii="Calibri" w:hAnsi="Calibri" w:cs="Calibri"/>
                      <w:b/>
                      <w:bCs/>
                      <w:sz w:val="23"/>
                      <w:szCs w:val="23"/>
                    </w:rPr>
                    <w:t>现代金融机构风险管理</w:t>
                  </w:r>
                </w:p>
                <w:p w14:paraId="5466B62D" w14:textId="77777777" w:rsidR="0091069B" w:rsidRPr="00DE2CEF" w:rsidRDefault="0091069B" w:rsidP="0020269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现代金融风险管理监管理论发展概述</w:t>
                  </w:r>
                </w:p>
                <w:p w14:paraId="0367B956" w14:textId="77777777" w:rsidR="0091069B" w:rsidRPr="00DE2CEF" w:rsidRDefault="0091069B" w:rsidP="0020269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从巴塞尔</w:t>
                  </w:r>
                  <w:r w:rsidRPr="00DE2CEF">
                    <w:rPr>
                      <w:rFonts w:ascii="Calibri" w:hAnsi="Calibri" w:cs="Calibri"/>
                      <w:color w:val="212529"/>
                      <w:kern w:val="0"/>
                      <w:sz w:val="22"/>
                    </w:rPr>
                    <w:t xml:space="preserve"> I </w:t>
                  </w:r>
                  <w:r w:rsidRPr="00DE2CEF">
                    <w:rPr>
                      <w:rFonts w:ascii="Calibri" w:hAnsi="Calibri" w:cs="Calibri"/>
                      <w:color w:val="212529"/>
                      <w:kern w:val="0"/>
                      <w:sz w:val="22"/>
                    </w:rPr>
                    <w:t>到巴塞尔</w:t>
                  </w:r>
                  <w:r w:rsidRPr="00DE2CEF">
                    <w:rPr>
                      <w:rFonts w:ascii="Calibri" w:hAnsi="Calibri" w:cs="Calibri"/>
                      <w:color w:val="212529"/>
                      <w:kern w:val="0"/>
                      <w:sz w:val="22"/>
                    </w:rPr>
                    <w:t xml:space="preserve"> IV</w:t>
                  </w:r>
                  <w:r w:rsidRPr="00DE2CEF">
                    <w:rPr>
                      <w:rFonts w:ascii="Calibri" w:hAnsi="Calibri" w:cs="Calibri"/>
                      <w:color w:val="212529"/>
                      <w:kern w:val="0"/>
                      <w:sz w:val="22"/>
                    </w:rPr>
                    <w:t>，框架和影响</w:t>
                  </w:r>
                </w:p>
                <w:p w14:paraId="3D3DDBAE" w14:textId="77777777" w:rsidR="0091069B" w:rsidRPr="00DE2CEF" w:rsidRDefault="0091069B" w:rsidP="0020269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识别风险管理职责（第一道防线、第二道防线、</w:t>
                  </w:r>
                </w:p>
                <w:p w14:paraId="092167F9" w14:textId="77777777" w:rsidR="0091069B" w:rsidRPr="00DE2CEF" w:rsidRDefault="0091069B" w:rsidP="0020269B">
                  <w:pPr>
                    <w:pStyle w:val="a8"/>
                    <w:ind w:left="420" w:firstLineChars="0" w:firstLine="0"/>
                    <w:rPr>
                      <w:rFonts w:ascii="Calibri" w:hAnsi="Calibri" w:cs="Calibri"/>
                      <w:color w:val="212529"/>
                      <w:kern w:val="0"/>
                      <w:sz w:val="22"/>
                    </w:rPr>
                  </w:pPr>
                  <w:r w:rsidRPr="00DE2CEF">
                    <w:rPr>
                      <w:rFonts w:ascii="Calibri" w:hAnsi="Calibri" w:cs="Calibri"/>
                      <w:color w:val="212529"/>
                      <w:kern w:val="0"/>
                      <w:sz w:val="22"/>
                    </w:rPr>
                    <w:t>第三道防线）和授权体系</w:t>
                  </w:r>
                </w:p>
                <w:p w14:paraId="619E730D" w14:textId="77777777" w:rsidR="0091069B" w:rsidRPr="00DE2CEF" w:rsidRDefault="0091069B" w:rsidP="0020269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投行业界风险管理的实践案例</w:t>
                  </w:r>
                </w:p>
                <w:p w14:paraId="16B0B163" w14:textId="77777777" w:rsidR="0091069B" w:rsidRPr="00DE2CEF" w:rsidRDefault="0091069B" w:rsidP="0020269B">
                  <w:pPr>
                    <w:pStyle w:val="a8"/>
                    <w:numPr>
                      <w:ilvl w:val="0"/>
                      <w:numId w:val="11"/>
                    </w:numPr>
                    <w:spacing w:afterLines="50" w:after="156" w:line="276" w:lineRule="auto"/>
                    <w:ind w:firstLineChars="0"/>
                    <w:rPr>
                      <w:rFonts w:ascii="Calibri" w:hAnsi="Calibri" w:cs="Calibri"/>
                      <w:b/>
                      <w:color w:val="212529"/>
                      <w:kern w:val="0"/>
                      <w:sz w:val="22"/>
                    </w:rPr>
                  </w:pPr>
                  <w:r w:rsidRPr="00DE2CEF">
                    <w:rPr>
                      <w:rFonts w:ascii="Calibri" w:hAnsi="Calibri" w:cs="Calibri"/>
                      <w:color w:val="212529"/>
                      <w:kern w:val="0"/>
                      <w:sz w:val="22"/>
                    </w:rPr>
                    <w:t>从近期风控失败中吸取的教训</w:t>
                  </w:r>
                </w:p>
              </w:tc>
            </w:tr>
            <w:tr w:rsidR="0091069B" w:rsidRPr="00DE2CEF" w14:paraId="6C5CF0E2" w14:textId="77777777" w:rsidTr="0020269B">
              <w:tc>
                <w:tcPr>
                  <w:tcW w:w="438" w:type="pct"/>
                  <w:shd w:val="clear" w:color="auto" w:fill="FFFFFF"/>
                  <w:vAlign w:val="center"/>
                  <w:hideMark/>
                </w:tcPr>
                <w:p w14:paraId="5D52596B" w14:textId="77777777" w:rsidR="0091069B" w:rsidRPr="00DE2CEF" w:rsidRDefault="0091069B"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第四周</w:t>
                  </w:r>
                </w:p>
              </w:tc>
              <w:tc>
                <w:tcPr>
                  <w:tcW w:w="1889" w:type="pct"/>
                  <w:shd w:val="clear" w:color="auto" w:fill="FFFFFF"/>
                </w:tcPr>
                <w:p w14:paraId="3B3D4E1D" w14:textId="77777777" w:rsidR="0091069B" w:rsidRPr="00DE2CEF" w:rsidRDefault="0091069B" w:rsidP="0020269B">
                  <w:pPr>
                    <w:spacing w:beforeLines="50" w:before="156" w:line="276" w:lineRule="auto"/>
                    <w:rPr>
                      <w:rFonts w:ascii="Calibri" w:hAnsi="Calibri" w:cs="Calibri"/>
                      <w:b/>
                      <w:sz w:val="22"/>
                    </w:rPr>
                  </w:pPr>
                  <w:r w:rsidRPr="00DE2CEF">
                    <w:rPr>
                      <w:rFonts w:ascii="Calibri" w:hAnsi="Calibri" w:cs="Calibri"/>
                      <w:b/>
                      <w:bCs/>
                      <w:color w:val="000000" w:themeColor="text1"/>
                      <w:kern w:val="0"/>
                      <w:sz w:val="22"/>
                    </w:rPr>
                    <w:t>课程</w:t>
                  </w:r>
                  <w:r w:rsidRPr="00DE2CEF">
                    <w:rPr>
                      <w:rFonts w:ascii="Calibri" w:hAnsi="Calibri" w:cs="Calibri"/>
                      <w:b/>
                      <w:color w:val="212529"/>
                      <w:kern w:val="0"/>
                      <w:sz w:val="22"/>
                    </w:rPr>
                    <w:t>（</w:t>
                  </w:r>
                  <w:r>
                    <w:rPr>
                      <w:rFonts w:ascii="Calibri" w:hAnsi="Calibri" w:cs="Calibri"/>
                      <w:b/>
                      <w:color w:val="212529"/>
                      <w:kern w:val="0"/>
                      <w:sz w:val="22"/>
                    </w:rPr>
                    <w:t>4</w:t>
                  </w:r>
                  <w:r w:rsidRPr="00DE2CEF">
                    <w:rPr>
                      <w:rFonts w:ascii="Calibri" w:hAnsi="Calibri" w:cs="Calibri"/>
                      <w:b/>
                      <w:color w:val="212529"/>
                      <w:kern w:val="0"/>
                      <w:sz w:val="22"/>
                    </w:rPr>
                    <w:t>）</w:t>
                  </w:r>
                  <w:r w:rsidRPr="00DE2CEF">
                    <w:rPr>
                      <w:rFonts w:ascii="Calibri" w:hAnsi="Calibri" w:cs="Calibri"/>
                      <w:b/>
                      <w:sz w:val="22"/>
                    </w:rPr>
                    <w:t>：回归</w:t>
                  </w:r>
                  <w:r w:rsidRPr="00DE2CEF">
                    <w:rPr>
                      <w:rFonts w:ascii="Calibri" w:hAnsi="Calibri" w:cs="Calibri"/>
                      <w:b/>
                      <w:sz w:val="22"/>
                    </w:rPr>
                    <w:t>&amp;</w:t>
                  </w:r>
                  <w:r w:rsidRPr="00DE2CEF">
                    <w:rPr>
                      <w:rFonts w:ascii="Calibri" w:hAnsi="Calibri" w:cs="Calibri"/>
                      <w:b/>
                      <w:sz w:val="22"/>
                    </w:rPr>
                    <w:t>决策树</w:t>
                  </w:r>
                </w:p>
                <w:p w14:paraId="39EA8C1F" w14:textId="77777777" w:rsidR="0091069B" w:rsidRPr="00DE2CEF" w:rsidRDefault="0091069B" w:rsidP="0020269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线性</w:t>
                  </w:r>
                  <w:r w:rsidRPr="00DE2CEF">
                    <w:rPr>
                      <w:rFonts w:ascii="Calibri" w:hAnsi="Calibri" w:cs="Calibri"/>
                      <w:color w:val="212529"/>
                      <w:kern w:val="0"/>
                      <w:sz w:val="22"/>
                    </w:rPr>
                    <w:t>/</w:t>
                  </w:r>
                  <w:r w:rsidRPr="00DE2CEF">
                    <w:rPr>
                      <w:rFonts w:ascii="Calibri" w:hAnsi="Calibri" w:cs="Calibri"/>
                      <w:color w:val="212529"/>
                      <w:kern w:val="0"/>
                      <w:sz w:val="22"/>
                    </w:rPr>
                    <w:t>非线性回归</w:t>
                  </w:r>
                </w:p>
                <w:p w14:paraId="760E5614" w14:textId="77777777" w:rsidR="0091069B" w:rsidRPr="00DE2CEF" w:rsidRDefault="0091069B" w:rsidP="0020269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DBS</w:t>
                  </w:r>
                  <w:r w:rsidRPr="00DE2CEF">
                    <w:rPr>
                      <w:rFonts w:ascii="Calibri" w:hAnsi="Calibri" w:cs="Calibri"/>
                      <w:color w:val="212529"/>
                      <w:kern w:val="0"/>
                      <w:sz w:val="22"/>
                    </w:rPr>
                    <w:t>股价分析</w:t>
                  </w:r>
                </w:p>
                <w:p w14:paraId="1F092EC9" w14:textId="77777777" w:rsidR="0091069B" w:rsidRPr="00DE2CEF" w:rsidRDefault="0091069B" w:rsidP="0020269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金融数据分析</w:t>
                  </w:r>
                </w:p>
                <w:p w14:paraId="3E548FB0" w14:textId="77777777" w:rsidR="0091069B" w:rsidRPr="00DE2CEF" w:rsidRDefault="0091069B" w:rsidP="0020269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选择最佳决策树模型</w:t>
                  </w:r>
                </w:p>
                <w:p w14:paraId="4D193565" w14:textId="77777777" w:rsidR="0091069B" w:rsidRPr="00DE2CEF" w:rsidRDefault="0091069B" w:rsidP="0020269B">
                  <w:pPr>
                    <w:pStyle w:val="a8"/>
                    <w:numPr>
                      <w:ilvl w:val="0"/>
                      <w:numId w:val="11"/>
                    </w:numPr>
                    <w:spacing w:line="276" w:lineRule="auto"/>
                    <w:ind w:firstLineChars="0"/>
                    <w:rPr>
                      <w:rFonts w:ascii="Calibri" w:hAnsi="Calibri" w:cs="Calibri"/>
                      <w:b/>
                      <w:bCs/>
                      <w:color w:val="000000" w:themeColor="text1"/>
                      <w:kern w:val="0"/>
                      <w:sz w:val="22"/>
                    </w:rPr>
                  </w:pPr>
                  <w:r w:rsidRPr="00DE2CEF">
                    <w:rPr>
                      <w:rFonts w:ascii="Calibri" w:hAnsi="Calibri" w:cs="Calibri"/>
                      <w:color w:val="212529"/>
                      <w:kern w:val="0"/>
                      <w:sz w:val="22"/>
                    </w:rPr>
                    <w:t>案例分析：信用卡</w:t>
                  </w:r>
                </w:p>
              </w:tc>
              <w:tc>
                <w:tcPr>
                  <w:tcW w:w="2673" w:type="pct"/>
                  <w:shd w:val="clear" w:color="auto" w:fill="FFFFFF"/>
                  <w:hideMark/>
                </w:tcPr>
                <w:p w14:paraId="5B223117" w14:textId="77777777" w:rsidR="0091069B" w:rsidRPr="00DE2CEF" w:rsidRDefault="0091069B" w:rsidP="0020269B">
                  <w:pPr>
                    <w:spacing w:beforeLines="50" w:before="156" w:line="276" w:lineRule="auto"/>
                    <w:rPr>
                      <w:rFonts w:ascii="Calibri" w:hAnsi="Calibri" w:cs="Calibri"/>
                      <w:b/>
                      <w:bCs/>
                      <w:sz w:val="23"/>
                      <w:szCs w:val="23"/>
                    </w:rPr>
                  </w:pPr>
                  <w:r w:rsidRPr="00DE2CEF">
                    <w:rPr>
                      <w:rFonts w:ascii="Calibri" w:hAnsi="Calibri" w:cs="Calibri"/>
                      <w:b/>
                      <w:bCs/>
                      <w:color w:val="212529"/>
                      <w:kern w:val="0"/>
                      <w:sz w:val="22"/>
                    </w:rPr>
                    <w:t>实训（</w:t>
                  </w:r>
                  <w:r w:rsidRPr="00DE2CEF">
                    <w:rPr>
                      <w:rFonts w:ascii="Calibri" w:hAnsi="Calibri" w:cs="Calibri"/>
                      <w:b/>
                      <w:bCs/>
                      <w:color w:val="212529"/>
                      <w:kern w:val="0"/>
                      <w:sz w:val="22"/>
                    </w:rPr>
                    <w:t>4</w:t>
                  </w:r>
                  <w:r w:rsidRPr="00DE2CEF">
                    <w:rPr>
                      <w:rFonts w:ascii="Calibri" w:hAnsi="Calibri" w:cs="Calibri"/>
                      <w:b/>
                      <w:bCs/>
                      <w:color w:val="212529"/>
                      <w:kern w:val="0"/>
                      <w:sz w:val="22"/>
                    </w:rPr>
                    <w:t>）：</w:t>
                  </w:r>
                  <w:r w:rsidRPr="00DE2CEF">
                    <w:rPr>
                      <w:rFonts w:ascii="Calibri" w:hAnsi="Calibri" w:cs="Calibri"/>
                      <w:b/>
                      <w:bCs/>
                      <w:sz w:val="23"/>
                      <w:szCs w:val="23"/>
                    </w:rPr>
                    <w:t>企业的信用风险分析与信用评级方法</w:t>
                  </w:r>
                </w:p>
                <w:p w14:paraId="49C2318C" w14:textId="77777777" w:rsidR="0091069B" w:rsidRPr="00DE2CEF" w:rsidRDefault="0091069B" w:rsidP="0020269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信用风险是什么？</w:t>
                  </w:r>
                </w:p>
                <w:p w14:paraId="39F39ACE" w14:textId="77777777" w:rsidR="0091069B" w:rsidRPr="00DE2CEF" w:rsidRDefault="0091069B" w:rsidP="0020269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穆迪的评级：含义和方法</w:t>
                  </w:r>
                </w:p>
                <w:p w14:paraId="5186AD99" w14:textId="77777777" w:rsidR="0091069B" w:rsidRPr="00DE2CEF" w:rsidRDefault="0091069B" w:rsidP="0020269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违约概率、违约损失率、预期损失</w:t>
                  </w:r>
                </w:p>
                <w:p w14:paraId="36BE9B7A" w14:textId="77777777" w:rsidR="0091069B" w:rsidRPr="00DE2CEF" w:rsidRDefault="0091069B" w:rsidP="0020269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可能会出现什么问题，哪些是正确的做法：违约和回收统计</w:t>
                  </w:r>
                </w:p>
                <w:p w14:paraId="495F6971" w14:textId="77777777" w:rsidR="0091069B" w:rsidRPr="00DE2CEF" w:rsidRDefault="0091069B" w:rsidP="0020269B">
                  <w:pPr>
                    <w:pStyle w:val="a8"/>
                    <w:numPr>
                      <w:ilvl w:val="0"/>
                      <w:numId w:val="11"/>
                    </w:numPr>
                    <w:spacing w:afterLines="50" w:after="156" w:line="276" w:lineRule="auto"/>
                    <w:ind w:firstLineChars="0"/>
                    <w:rPr>
                      <w:rFonts w:ascii="Calibri" w:hAnsi="Calibri" w:cs="Calibri"/>
                      <w:b/>
                      <w:color w:val="212529"/>
                      <w:kern w:val="0"/>
                      <w:sz w:val="22"/>
                    </w:rPr>
                  </w:pPr>
                  <w:r w:rsidRPr="00DE2CEF">
                    <w:rPr>
                      <w:rFonts w:ascii="Calibri" w:hAnsi="Calibri" w:cs="Calibri"/>
                      <w:color w:val="212529"/>
                      <w:kern w:val="0"/>
                      <w:sz w:val="22"/>
                    </w:rPr>
                    <w:t>信用风险分析框架：信用风险分析金字塔</w:t>
                  </w:r>
                </w:p>
              </w:tc>
            </w:tr>
            <w:tr w:rsidR="0091069B" w:rsidRPr="00DE2CEF" w14:paraId="6D470795" w14:textId="77777777" w:rsidTr="0020269B">
              <w:tc>
                <w:tcPr>
                  <w:tcW w:w="438" w:type="pct"/>
                  <w:shd w:val="clear" w:color="auto" w:fill="FFFFFF"/>
                  <w:vAlign w:val="center"/>
                  <w:hideMark/>
                </w:tcPr>
                <w:p w14:paraId="44921054" w14:textId="77777777" w:rsidR="0091069B" w:rsidRPr="00DE2CEF" w:rsidRDefault="0091069B"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第五周</w:t>
                  </w:r>
                </w:p>
              </w:tc>
              <w:tc>
                <w:tcPr>
                  <w:tcW w:w="1889" w:type="pct"/>
                  <w:shd w:val="clear" w:color="auto" w:fill="FFFFFF"/>
                </w:tcPr>
                <w:p w14:paraId="328934AB" w14:textId="77777777" w:rsidR="0091069B" w:rsidRPr="00DE2CEF" w:rsidRDefault="0091069B" w:rsidP="0020269B">
                  <w:pPr>
                    <w:spacing w:beforeLines="50" w:before="156" w:line="276" w:lineRule="auto"/>
                    <w:rPr>
                      <w:rFonts w:ascii="Calibri" w:hAnsi="Calibri" w:cs="Calibri"/>
                      <w:b/>
                      <w:color w:val="212529"/>
                      <w:kern w:val="0"/>
                      <w:sz w:val="22"/>
                    </w:rPr>
                  </w:pPr>
                  <w:r w:rsidRPr="00DE2CEF">
                    <w:rPr>
                      <w:rFonts w:ascii="Calibri" w:hAnsi="Calibri" w:cs="Calibri"/>
                      <w:b/>
                      <w:bCs/>
                      <w:color w:val="000000" w:themeColor="text1"/>
                      <w:kern w:val="0"/>
                      <w:sz w:val="22"/>
                    </w:rPr>
                    <w:t>课程</w:t>
                  </w:r>
                  <w:r w:rsidRPr="00DE2CEF">
                    <w:rPr>
                      <w:rFonts w:ascii="Calibri" w:hAnsi="Calibri" w:cs="Calibri"/>
                      <w:b/>
                      <w:color w:val="212529"/>
                      <w:kern w:val="0"/>
                      <w:sz w:val="22"/>
                    </w:rPr>
                    <w:t>（</w:t>
                  </w:r>
                  <w:r>
                    <w:rPr>
                      <w:rFonts w:ascii="Calibri" w:hAnsi="Calibri" w:cs="Calibri"/>
                      <w:b/>
                      <w:color w:val="212529"/>
                      <w:kern w:val="0"/>
                      <w:sz w:val="22"/>
                    </w:rPr>
                    <w:t>5</w:t>
                  </w:r>
                  <w:r w:rsidRPr="00DE2CEF">
                    <w:rPr>
                      <w:rFonts w:ascii="Calibri" w:hAnsi="Calibri" w:cs="Calibri"/>
                      <w:b/>
                      <w:color w:val="212529"/>
                      <w:kern w:val="0"/>
                      <w:sz w:val="22"/>
                    </w:rPr>
                    <w:t>）：聚类分析</w:t>
                  </w:r>
                </w:p>
                <w:p w14:paraId="54B648E8" w14:textId="77777777" w:rsidR="0091069B" w:rsidRPr="00DE2CEF" w:rsidRDefault="0091069B" w:rsidP="0020269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聚类分析介绍</w:t>
                  </w:r>
                </w:p>
                <w:p w14:paraId="7017BC61" w14:textId="77777777" w:rsidR="0091069B" w:rsidRPr="00DE2CEF" w:rsidRDefault="0091069B" w:rsidP="0020269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lastRenderedPageBreak/>
                    <w:t>K-</w:t>
                  </w:r>
                  <w:r w:rsidRPr="00DE2CEF">
                    <w:rPr>
                      <w:rFonts w:ascii="Calibri" w:hAnsi="Calibri" w:cs="Calibri"/>
                      <w:color w:val="212529"/>
                      <w:kern w:val="0"/>
                      <w:sz w:val="22"/>
                    </w:rPr>
                    <w:t>平均演算法、</w:t>
                  </w:r>
                  <w:r w:rsidRPr="00DE2CEF">
                    <w:rPr>
                      <w:rFonts w:ascii="Calibri" w:hAnsi="Calibri" w:cs="Calibri"/>
                      <w:color w:val="212529"/>
                      <w:kern w:val="0"/>
                      <w:sz w:val="22"/>
                    </w:rPr>
                    <w:t xml:space="preserve">R </w:t>
                  </w:r>
                  <w:r w:rsidRPr="00DE2CEF">
                    <w:rPr>
                      <w:rFonts w:ascii="Calibri" w:hAnsi="Calibri" w:cs="Calibri"/>
                      <w:color w:val="212529"/>
                      <w:kern w:val="0"/>
                      <w:sz w:val="22"/>
                    </w:rPr>
                    <w:t>、</w:t>
                  </w:r>
                  <w:r w:rsidRPr="00DE2CEF">
                    <w:rPr>
                      <w:rFonts w:ascii="Calibri" w:hAnsi="Calibri" w:cs="Calibri"/>
                      <w:color w:val="212529"/>
                      <w:kern w:val="0"/>
                      <w:sz w:val="22"/>
                    </w:rPr>
                    <w:t>R Iris</w:t>
                  </w:r>
                </w:p>
                <w:p w14:paraId="59A2B5BF" w14:textId="77777777" w:rsidR="0091069B" w:rsidRPr="00DE2CEF" w:rsidRDefault="0091069B" w:rsidP="0020269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弯头方法（</w:t>
                  </w:r>
                  <w:r w:rsidRPr="00DE2CEF">
                    <w:rPr>
                      <w:rFonts w:ascii="Calibri" w:hAnsi="Calibri" w:cs="Calibri"/>
                      <w:color w:val="212529"/>
                      <w:kern w:val="0"/>
                      <w:sz w:val="22"/>
                    </w:rPr>
                    <w:t>Elbow method</w:t>
                  </w:r>
                  <w:r w:rsidRPr="00DE2CEF">
                    <w:rPr>
                      <w:rFonts w:ascii="Calibri" w:hAnsi="Calibri" w:cs="Calibri"/>
                      <w:color w:val="212529"/>
                      <w:kern w:val="0"/>
                      <w:sz w:val="22"/>
                    </w:rPr>
                    <w:t>）</w:t>
                  </w:r>
                </w:p>
                <w:p w14:paraId="5223386D" w14:textId="77777777" w:rsidR="0091069B" w:rsidRPr="00DE2CEF" w:rsidRDefault="0091069B" w:rsidP="0020269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关联规则</w:t>
                  </w:r>
                </w:p>
                <w:p w14:paraId="2C3897D9" w14:textId="77777777" w:rsidR="0091069B" w:rsidRPr="00DE2CEF" w:rsidRDefault="0091069B" w:rsidP="0020269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sz w:val="22"/>
                    </w:rPr>
                    <w:t>Power BI</w:t>
                  </w:r>
                </w:p>
              </w:tc>
              <w:tc>
                <w:tcPr>
                  <w:tcW w:w="2673" w:type="pct"/>
                  <w:shd w:val="clear" w:color="auto" w:fill="FFFFFF"/>
                  <w:hideMark/>
                </w:tcPr>
                <w:p w14:paraId="1226290A" w14:textId="77777777" w:rsidR="0091069B" w:rsidRPr="00DE2CEF" w:rsidRDefault="0091069B" w:rsidP="0020269B">
                  <w:pPr>
                    <w:spacing w:beforeLines="50" w:before="156" w:line="276" w:lineRule="auto"/>
                    <w:rPr>
                      <w:rFonts w:ascii="Calibri" w:hAnsi="Calibri" w:cs="Calibri"/>
                      <w:b/>
                      <w:bCs/>
                      <w:sz w:val="23"/>
                      <w:szCs w:val="23"/>
                    </w:rPr>
                  </w:pPr>
                  <w:r w:rsidRPr="00DE2CEF">
                    <w:rPr>
                      <w:rFonts w:ascii="Calibri" w:hAnsi="Calibri" w:cs="Calibri"/>
                      <w:b/>
                      <w:bCs/>
                      <w:color w:val="212529"/>
                      <w:kern w:val="0"/>
                      <w:sz w:val="22"/>
                    </w:rPr>
                    <w:lastRenderedPageBreak/>
                    <w:t>实训（</w:t>
                  </w:r>
                  <w:r w:rsidRPr="00DE2CEF">
                    <w:rPr>
                      <w:rFonts w:ascii="Calibri" w:hAnsi="Calibri" w:cs="Calibri"/>
                      <w:b/>
                      <w:bCs/>
                      <w:color w:val="212529"/>
                      <w:kern w:val="0"/>
                      <w:sz w:val="22"/>
                    </w:rPr>
                    <w:t>5</w:t>
                  </w:r>
                  <w:r w:rsidRPr="00DE2CEF">
                    <w:rPr>
                      <w:rFonts w:ascii="Calibri" w:hAnsi="Calibri" w:cs="Calibri"/>
                      <w:b/>
                      <w:bCs/>
                      <w:color w:val="212529"/>
                      <w:kern w:val="0"/>
                      <w:sz w:val="22"/>
                    </w:rPr>
                    <w:t>）：</w:t>
                  </w:r>
                  <w:r w:rsidRPr="00DE2CEF">
                    <w:rPr>
                      <w:rFonts w:ascii="Calibri" w:hAnsi="Calibri" w:cs="Calibri"/>
                      <w:b/>
                      <w:bCs/>
                      <w:sz w:val="23"/>
                      <w:szCs w:val="23"/>
                    </w:rPr>
                    <w:t>西点军校领导力发展模式精要</w:t>
                  </w:r>
                </w:p>
                <w:p w14:paraId="5D0129DD" w14:textId="77777777" w:rsidR="0091069B" w:rsidRPr="00DE2CEF" w:rsidRDefault="0091069B" w:rsidP="0020269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西点军校培育军事领导人的方法</w:t>
                  </w:r>
                </w:p>
                <w:p w14:paraId="10AFFD32" w14:textId="77777777" w:rsidR="0091069B" w:rsidRPr="00DE2CEF" w:rsidRDefault="0091069B" w:rsidP="0020269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lastRenderedPageBreak/>
                    <w:t>面对面领导力</w:t>
                  </w:r>
                </w:p>
                <w:p w14:paraId="4A912EF2" w14:textId="77777777" w:rsidR="0091069B" w:rsidRPr="00DE2CEF" w:rsidRDefault="0091069B" w:rsidP="0020269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领导领导者（间接领导力）</w:t>
                  </w:r>
                </w:p>
                <w:p w14:paraId="3EC2D434" w14:textId="77777777" w:rsidR="0091069B" w:rsidRPr="00DE2CEF" w:rsidRDefault="0091069B" w:rsidP="0020269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领导机构（高层领导力）</w:t>
                  </w:r>
                </w:p>
                <w:p w14:paraId="5353A402" w14:textId="77777777" w:rsidR="0091069B" w:rsidRPr="00DE2CEF" w:rsidRDefault="0091069B" w:rsidP="0020269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应用在人生中</w:t>
                  </w:r>
                </w:p>
                <w:p w14:paraId="4AC7C7C1" w14:textId="77777777" w:rsidR="0091069B" w:rsidRPr="00DE2CEF" w:rsidRDefault="0091069B" w:rsidP="0020269B">
                  <w:pPr>
                    <w:pStyle w:val="a8"/>
                    <w:numPr>
                      <w:ilvl w:val="0"/>
                      <w:numId w:val="11"/>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小组结业汇报展示</w:t>
                  </w:r>
                </w:p>
              </w:tc>
            </w:tr>
            <w:tr w:rsidR="0091069B" w:rsidRPr="00DE2CEF" w14:paraId="4AAAE6E4" w14:textId="77777777" w:rsidTr="0020269B">
              <w:trPr>
                <w:trHeight w:val="333"/>
              </w:trPr>
              <w:tc>
                <w:tcPr>
                  <w:tcW w:w="438" w:type="pct"/>
                  <w:shd w:val="clear" w:color="auto" w:fill="FFFFFF"/>
                  <w:vAlign w:val="center"/>
                  <w:hideMark/>
                </w:tcPr>
                <w:p w14:paraId="58FAE27A" w14:textId="77777777" w:rsidR="0091069B" w:rsidRPr="00DE2CEF" w:rsidRDefault="0091069B" w:rsidP="0020269B">
                  <w:pPr>
                    <w:spacing w:before="50" w:after="50" w:line="276" w:lineRule="auto"/>
                    <w:rPr>
                      <w:rFonts w:ascii="Calibri" w:hAnsi="Calibri" w:cs="Calibri"/>
                      <w:b/>
                      <w:bCs/>
                      <w:color w:val="212529"/>
                      <w:kern w:val="0"/>
                      <w:sz w:val="22"/>
                    </w:rPr>
                  </w:pPr>
                  <w:r w:rsidRPr="00DE2CEF">
                    <w:rPr>
                      <w:rFonts w:ascii="Calibri" w:hAnsi="Calibri" w:cs="Calibri"/>
                      <w:b/>
                      <w:bCs/>
                      <w:color w:val="212529"/>
                      <w:kern w:val="0"/>
                      <w:sz w:val="22"/>
                    </w:rPr>
                    <w:lastRenderedPageBreak/>
                    <w:t>第六周</w:t>
                  </w:r>
                </w:p>
              </w:tc>
              <w:tc>
                <w:tcPr>
                  <w:tcW w:w="4562" w:type="pct"/>
                  <w:gridSpan w:val="2"/>
                  <w:shd w:val="clear" w:color="auto" w:fill="FFFFFF"/>
                </w:tcPr>
                <w:p w14:paraId="2BCF4C32" w14:textId="77777777" w:rsidR="0091069B" w:rsidRPr="00DE2CEF" w:rsidRDefault="0091069B" w:rsidP="0020269B">
                  <w:pPr>
                    <w:spacing w:beforeLines="50" w:before="156" w:afterLines="50" w:after="156" w:line="276" w:lineRule="auto"/>
                    <w:rPr>
                      <w:rFonts w:ascii="Calibri" w:hAnsi="Calibri" w:cs="Calibri"/>
                      <w:b/>
                      <w:color w:val="212529"/>
                      <w:kern w:val="0"/>
                      <w:sz w:val="22"/>
                    </w:rPr>
                  </w:pPr>
                  <w:r w:rsidRPr="00DE2CEF">
                    <w:rPr>
                      <w:rFonts w:ascii="Calibri" w:hAnsi="Calibri" w:cs="Calibri"/>
                      <w:b/>
                      <w:color w:val="212529"/>
                      <w:kern w:val="0"/>
                      <w:sz w:val="22"/>
                    </w:rPr>
                    <w:t>小组结业汇报展示</w:t>
                  </w:r>
                  <w:r w:rsidRPr="00DE2CEF">
                    <w:rPr>
                      <w:rFonts w:ascii="Calibri" w:hAnsi="Calibri" w:cs="Calibri"/>
                      <w:b/>
                      <w:color w:val="212529"/>
                      <w:kern w:val="0"/>
                      <w:sz w:val="22"/>
                    </w:rPr>
                    <w:t>&amp;</w:t>
                  </w:r>
                  <w:r w:rsidRPr="00DE2CEF">
                    <w:rPr>
                      <w:rFonts w:ascii="Calibri" w:hAnsi="Calibri" w:cs="Calibri"/>
                      <w:b/>
                      <w:color w:val="212529"/>
                      <w:kern w:val="0"/>
                      <w:sz w:val="22"/>
                    </w:rPr>
                    <w:t>项目结业致辞</w:t>
                  </w:r>
                </w:p>
              </w:tc>
            </w:tr>
          </w:tbl>
          <w:p w14:paraId="196892AB" w14:textId="77777777" w:rsidR="0091069B" w:rsidRPr="00DE2CEF" w:rsidRDefault="0091069B" w:rsidP="0020269B">
            <w:pPr>
              <w:spacing w:line="276" w:lineRule="auto"/>
              <w:rPr>
                <w:rFonts w:ascii="Calibri" w:hAnsi="Calibri" w:cs="Calibri"/>
                <w:sz w:val="22"/>
              </w:rPr>
            </w:pPr>
          </w:p>
        </w:tc>
      </w:tr>
      <w:tr w:rsidR="0091069B" w:rsidRPr="00DE2CEF" w14:paraId="2496D94E" w14:textId="77777777" w:rsidTr="0020269B">
        <w:tc>
          <w:tcPr>
            <w:tcW w:w="194" w:type="pct"/>
            <w:shd w:val="clear" w:color="auto" w:fill="auto"/>
            <w:tcMar>
              <w:top w:w="0" w:type="dxa"/>
              <w:bottom w:w="0" w:type="dxa"/>
            </w:tcMar>
            <w:vAlign w:val="center"/>
          </w:tcPr>
          <w:p w14:paraId="41CCF423" w14:textId="77777777" w:rsidR="0091069B" w:rsidRPr="00DE2CEF" w:rsidRDefault="0091069B" w:rsidP="0020269B">
            <w:pPr>
              <w:spacing w:line="276" w:lineRule="auto"/>
              <w:rPr>
                <w:rFonts w:ascii="Calibri" w:hAnsi="Calibri" w:cs="Calibri"/>
                <w:color w:val="000000" w:themeColor="text1"/>
                <w:kern w:val="0"/>
                <w:sz w:val="20"/>
                <w:szCs w:val="20"/>
              </w:rPr>
            </w:pPr>
          </w:p>
        </w:tc>
        <w:tc>
          <w:tcPr>
            <w:tcW w:w="4806" w:type="pct"/>
            <w:gridSpan w:val="7"/>
            <w:shd w:val="clear" w:color="auto" w:fill="auto"/>
            <w:tcMar>
              <w:top w:w="0" w:type="dxa"/>
              <w:bottom w:w="0" w:type="dxa"/>
            </w:tcMar>
            <w:vAlign w:val="center"/>
          </w:tcPr>
          <w:p w14:paraId="6EBEB0F0" w14:textId="77777777" w:rsidR="0091069B" w:rsidRPr="00DE2CEF" w:rsidRDefault="0091069B" w:rsidP="0020269B">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08DB220F" w14:textId="77777777" w:rsidR="007F01D9" w:rsidRDefault="007F01D9" w:rsidP="007F01D9">
      <w:pPr>
        <w:spacing w:line="276" w:lineRule="auto"/>
        <w:rPr>
          <w:rFonts w:ascii="Calibri" w:hAnsi="Calibri" w:cs="Calibri"/>
        </w:rPr>
      </w:pPr>
    </w:p>
    <w:p w14:paraId="48667240" w14:textId="77777777" w:rsidR="0061311B" w:rsidRDefault="0061311B" w:rsidP="007F01D9">
      <w:pPr>
        <w:spacing w:line="276" w:lineRule="auto"/>
        <w:rPr>
          <w:rFonts w:ascii="Calibri" w:hAnsi="Calibri" w:cs="Calibri"/>
        </w:rPr>
      </w:pP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7F01D9" w:rsidRPr="00DE2CEF" w14:paraId="2BDE9CE3" w14:textId="77777777" w:rsidTr="0020269B">
        <w:tc>
          <w:tcPr>
            <w:tcW w:w="600" w:type="dxa"/>
            <w:shd w:val="clear" w:color="auto" w:fill="0071BC"/>
            <w:vAlign w:val="center"/>
          </w:tcPr>
          <w:p w14:paraId="59B63BD7" w14:textId="77777777" w:rsidR="007F01D9" w:rsidRPr="00DE2CEF" w:rsidRDefault="007F01D9" w:rsidP="0020269B">
            <w:pPr>
              <w:pStyle w:val="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3DD3B940" wp14:editId="7E76B346">
                  <wp:extent cx="288000" cy="288000"/>
                  <wp:effectExtent l="0" t="0" r="0" b="0"/>
                  <wp:docPr id="88" name="图形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3F228F42" w14:textId="77777777" w:rsidR="007F01D9" w:rsidRPr="00DE2CEF" w:rsidRDefault="007F01D9" w:rsidP="0020269B">
            <w:pPr>
              <w:pStyle w:val="1"/>
              <w:spacing w:before="0" w:after="0" w:line="276" w:lineRule="auto"/>
              <w:rPr>
                <w:rFonts w:ascii="Calibri" w:hAnsi="Calibri" w:cs="Calibri"/>
                <w:color w:val="FFFFFF"/>
                <w:szCs w:val="21"/>
              </w:rPr>
            </w:pPr>
            <w:bookmarkStart w:id="54" w:name="_附件24：在线科研与论文——商业人工智能实验室科研"/>
            <w:bookmarkStart w:id="55" w:name="_附件20：在线科研与论文——商业人工智能实验室科研"/>
            <w:bookmarkStart w:id="56" w:name="_附件16：商业人工智能实验室科研"/>
            <w:bookmarkStart w:id="57" w:name="_附件20：商业人工智能实验室科研论文"/>
            <w:bookmarkEnd w:id="54"/>
            <w:bookmarkEnd w:id="55"/>
            <w:bookmarkEnd w:id="56"/>
            <w:bookmarkEnd w:id="57"/>
            <w:r w:rsidRPr="00DE2CEF">
              <w:rPr>
                <w:rFonts w:ascii="Calibri" w:hAnsi="Calibri" w:cs="Calibri"/>
                <w:color w:val="FFFFFF"/>
                <w:sz w:val="32"/>
                <w:szCs w:val="32"/>
              </w:rPr>
              <w:t>附件</w:t>
            </w:r>
            <w:r>
              <w:rPr>
                <w:rFonts w:ascii="Calibri" w:hAnsi="Calibri" w:cs="Calibri"/>
                <w:color w:val="FFFFFF"/>
                <w:sz w:val="32"/>
                <w:szCs w:val="32"/>
              </w:rPr>
              <w:t>20</w:t>
            </w:r>
            <w:r w:rsidRPr="00DE2CEF">
              <w:rPr>
                <w:rFonts w:ascii="Calibri" w:hAnsi="Calibri" w:cs="Calibri"/>
                <w:color w:val="FFFFFF"/>
                <w:sz w:val="32"/>
                <w:szCs w:val="32"/>
              </w:rPr>
              <w:t>：商业人工智能实验室科研</w:t>
            </w:r>
            <w:r>
              <w:rPr>
                <w:rFonts w:ascii="Calibri" w:hAnsi="Calibri" w:cs="Calibri" w:hint="eastAsia"/>
                <w:color w:val="FFFFFF"/>
                <w:sz w:val="32"/>
                <w:szCs w:val="32"/>
              </w:rPr>
              <w:t>论文</w:t>
            </w:r>
          </w:p>
        </w:tc>
      </w:tr>
    </w:tbl>
    <w:p w14:paraId="16357600" w14:textId="77777777" w:rsidR="007F01D9" w:rsidRPr="00DE2CEF" w:rsidRDefault="007F01D9" w:rsidP="007F01D9">
      <w:pPr>
        <w:spacing w:line="276" w:lineRule="auto"/>
        <w:rPr>
          <w:rFonts w:ascii="Calibri" w:hAnsi="Calibri" w:cs="Calibri"/>
        </w:rPr>
      </w:pP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567"/>
        <w:gridCol w:w="9637"/>
      </w:tblGrid>
      <w:tr w:rsidR="007F01D9" w:rsidRPr="00DE2CEF" w14:paraId="41C6F82D" w14:textId="77777777" w:rsidTr="0020269B">
        <w:tc>
          <w:tcPr>
            <w:tcW w:w="278" w:type="pct"/>
            <w:shd w:val="clear" w:color="auto" w:fill="auto"/>
            <w:tcMar>
              <w:top w:w="0" w:type="dxa"/>
              <w:bottom w:w="0" w:type="dxa"/>
            </w:tcMar>
            <w:vAlign w:val="center"/>
          </w:tcPr>
          <w:p w14:paraId="1BFCA70F" w14:textId="77777777" w:rsidR="007F01D9" w:rsidRPr="00DE2CEF" w:rsidRDefault="007F01D9" w:rsidP="0020269B">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2AC89245" wp14:editId="6BA0350F">
                  <wp:extent cx="252000" cy="252000"/>
                  <wp:effectExtent l="0" t="0" r="0" b="0"/>
                  <wp:docPr id="120" name="图形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46A1A1BF" w14:textId="77777777" w:rsidR="007F01D9" w:rsidRPr="00DE2CEF" w:rsidRDefault="007F01D9" w:rsidP="0020269B">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7F01D9" w:rsidRPr="00DE2CEF" w14:paraId="0EFB8002" w14:textId="77777777" w:rsidTr="0020269B">
        <w:tc>
          <w:tcPr>
            <w:tcW w:w="278" w:type="pct"/>
            <w:shd w:val="clear" w:color="auto" w:fill="auto"/>
            <w:tcMar>
              <w:top w:w="0" w:type="dxa"/>
              <w:bottom w:w="0" w:type="dxa"/>
            </w:tcMar>
            <w:vAlign w:val="center"/>
          </w:tcPr>
          <w:p w14:paraId="092B9D62" w14:textId="77777777" w:rsidR="007F01D9" w:rsidRPr="00DE2CEF" w:rsidRDefault="007F01D9" w:rsidP="0020269B">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69417391" w14:textId="77777777" w:rsidR="007F01D9" w:rsidRPr="00DE2CEF" w:rsidRDefault="007F01D9" w:rsidP="0020269B">
            <w:pPr>
              <w:spacing w:beforeLines="50" w:before="156" w:afterLines="50" w:after="156" w:line="276" w:lineRule="auto"/>
              <w:jc w:val="both"/>
              <w:rPr>
                <w:rFonts w:ascii="Calibri" w:hAnsi="Calibri" w:cs="Calibri"/>
                <w:sz w:val="22"/>
              </w:rPr>
            </w:pPr>
            <w:r w:rsidRPr="00DE2CEF">
              <w:rPr>
                <w:rFonts w:ascii="Calibri" w:hAnsi="Calibri" w:cs="Calibri"/>
                <w:sz w:val="22"/>
              </w:rPr>
              <w:t>本课程主要面向对人工智能及计算机领域感兴趣的学生，课程内容包括但不限于机器学习、人工智能、深度学习等。基于新加坡南洋理工大学的商业人工智能实验室（</w:t>
            </w:r>
            <w:r w:rsidRPr="00DE2CEF">
              <w:rPr>
                <w:rFonts w:ascii="Calibri" w:hAnsi="Calibri" w:cs="Calibri"/>
                <w:sz w:val="22"/>
              </w:rPr>
              <w:t>NTU Business AI Lab</w:t>
            </w:r>
            <w:r w:rsidRPr="00DE2CEF">
              <w:rPr>
                <w:rFonts w:ascii="Calibri" w:hAnsi="Calibri" w:cs="Calibri"/>
                <w:sz w:val="22"/>
              </w:rPr>
              <w:t>），学员将以小组形式，跟随实验室主任进行相关课题的科研学习。在课程学习的基础上，学员将在导师的指导下，进行科研实践，并完成科研报告撰写。</w:t>
            </w:r>
          </w:p>
        </w:tc>
      </w:tr>
      <w:tr w:rsidR="007F01D9" w:rsidRPr="00DE2CEF" w14:paraId="648DB7EC" w14:textId="77777777" w:rsidTr="0020269B">
        <w:tc>
          <w:tcPr>
            <w:tcW w:w="278" w:type="pct"/>
            <w:shd w:val="clear" w:color="auto" w:fill="auto"/>
            <w:tcMar>
              <w:top w:w="0" w:type="dxa"/>
              <w:bottom w:w="0" w:type="dxa"/>
            </w:tcMar>
            <w:vAlign w:val="center"/>
          </w:tcPr>
          <w:p w14:paraId="616A89A4" w14:textId="77777777" w:rsidR="007F01D9" w:rsidRPr="00DE2CEF" w:rsidRDefault="007F01D9" w:rsidP="0020269B">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7C20720A" wp14:editId="03C3D190">
                  <wp:extent cx="252000" cy="252000"/>
                  <wp:effectExtent l="0" t="0" r="0" b="0"/>
                  <wp:docPr id="131" name="图形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4F2F4C44" w14:textId="77777777" w:rsidR="007F01D9" w:rsidRPr="00DE2CEF" w:rsidRDefault="007F01D9" w:rsidP="0020269B">
            <w:pPr>
              <w:spacing w:line="276" w:lineRule="auto"/>
              <w:rPr>
                <w:rFonts w:ascii="Calibri" w:hAnsi="Calibri" w:cs="Calibri"/>
                <w:sz w:val="22"/>
              </w:rPr>
            </w:pPr>
            <w:r w:rsidRPr="00DE2CEF">
              <w:rPr>
                <w:rFonts w:ascii="Calibri" w:hAnsi="Calibri" w:cs="Calibri"/>
                <w:b/>
                <w:bCs/>
                <w:color w:val="0071BC"/>
                <w:sz w:val="28"/>
                <w:szCs w:val="28"/>
              </w:rPr>
              <w:t>课程安排</w:t>
            </w:r>
          </w:p>
        </w:tc>
      </w:tr>
      <w:tr w:rsidR="007F01D9" w:rsidRPr="00DE2CEF" w14:paraId="64957CD7" w14:textId="77777777" w:rsidTr="0020269B">
        <w:tc>
          <w:tcPr>
            <w:tcW w:w="278" w:type="pct"/>
            <w:shd w:val="clear" w:color="auto" w:fill="auto"/>
            <w:tcMar>
              <w:top w:w="0" w:type="dxa"/>
              <w:bottom w:w="0" w:type="dxa"/>
            </w:tcMar>
            <w:vAlign w:val="center"/>
          </w:tcPr>
          <w:p w14:paraId="2BD5D62A" w14:textId="77777777" w:rsidR="007F01D9" w:rsidRPr="00DE2CEF" w:rsidRDefault="007F01D9" w:rsidP="0020269B">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4585E5A5" w14:textId="77777777" w:rsidR="007F01D9" w:rsidRPr="00DE2CEF" w:rsidRDefault="007F01D9" w:rsidP="0020269B">
            <w:pPr>
              <w:spacing w:beforeLines="50" w:before="156" w:line="276" w:lineRule="auto"/>
              <w:rPr>
                <w:rFonts w:ascii="Calibri" w:hAnsi="Calibri" w:cs="Calibri"/>
                <w:b/>
                <w:bCs/>
                <w:sz w:val="22"/>
              </w:rPr>
            </w:pPr>
            <w:r w:rsidRPr="00DE2CEF">
              <w:rPr>
                <w:rFonts w:ascii="Calibri" w:hAnsi="Calibri" w:cs="Calibri"/>
                <w:b/>
                <w:bCs/>
                <w:sz w:val="22"/>
              </w:rPr>
              <w:t>课程时间：</w:t>
            </w:r>
          </w:p>
          <w:p w14:paraId="3CC7C35B" w14:textId="77777777" w:rsidR="007F01D9" w:rsidRDefault="007F01D9" w:rsidP="0020269B">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第五周：每周一次</w:t>
            </w:r>
            <w:r w:rsidRPr="00DE2CEF">
              <w:rPr>
                <w:rFonts w:ascii="Calibri" w:hAnsi="Calibri" w:cs="Calibri"/>
                <w:sz w:val="22"/>
              </w:rPr>
              <w:t xml:space="preserve"> 2</w:t>
            </w:r>
            <w:r w:rsidRPr="00DE2CEF">
              <w:rPr>
                <w:rFonts w:ascii="Calibri" w:hAnsi="Calibri" w:cs="Calibri"/>
                <w:sz w:val="22"/>
              </w:rPr>
              <w:t>小时专业课程（直播）</w:t>
            </w:r>
            <w:r w:rsidRPr="00DE2CEF">
              <w:rPr>
                <w:rFonts w:ascii="Calibri" w:hAnsi="Calibri" w:cs="Calibri"/>
                <w:sz w:val="22"/>
              </w:rPr>
              <w:t>+</w:t>
            </w:r>
            <w:r w:rsidRPr="00DE2CEF">
              <w:rPr>
                <w:rFonts w:ascii="Calibri" w:hAnsi="Calibri" w:cs="Calibri"/>
                <w:sz w:val="22"/>
              </w:rPr>
              <w:t>每周一次</w:t>
            </w:r>
            <w:r w:rsidRPr="00DE2CEF">
              <w:rPr>
                <w:rFonts w:ascii="Calibri" w:hAnsi="Calibri" w:cs="Calibri"/>
                <w:sz w:val="22"/>
              </w:rPr>
              <w:t xml:space="preserve"> 2</w:t>
            </w:r>
            <w:r w:rsidRPr="00DE2CEF">
              <w:rPr>
                <w:rFonts w:ascii="Calibri" w:hAnsi="Calibri" w:cs="Calibri"/>
                <w:sz w:val="22"/>
              </w:rPr>
              <w:t>小时辅导课程（直播）</w:t>
            </w:r>
          </w:p>
          <w:p w14:paraId="569E60C9" w14:textId="77777777" w:rsidR="007F01D9" w:rsidRPr="00DE2CEF" w:rsidRDefault="007F01D9" w:rsidP="0020269B">
            <w:pPr>
              <w:spacing w:afterLines="50" w:after="156" w:line="276" w:lineRule="auto"/>
              <w:rPr>
                <w:rFonts w:ascii="Calibri" w:hAnsi="Calibri" w:cs="Calibri"/>
                <w:sz w:val="22"/>
              </w:rPr>
            </w:pPr>
            <w:r>
              <w:rPr>
                <w:rFonts w:ascii="Calibri" w:hAnsi="Calibri" w:cs="Calibri" w:hint="eastAsia"/>
                <w:sz w:val="22"/>
              </w:rPr>
              <w:t>最后一周</w:t>
            </w:r>
            <w:r w:rsidRPr="00DE2CEF">
              <w:rPr>
                <w:rFonts w:ascii="Calibri" w:hAnsi="Calibri" w:cs="Calibri"/>
                <w:sz w:val="22"/>
              </w:rPr>
              <w:t>：</w:t>
            </w:r>
            <w:r w:rsidRPr="00DE2CEF">
              <w:rPr>
                <w:rFonts w:ascii="Calibri" w:hAnsi="Calibri" w:cs="Calibri"/>
                <w:sz w:val="22"/>
              </w:rPr>
              <w:t>2</w:t>
            </w:r>
            <w:r w:rsidRPr="00DE2CEF">
              <w:rPr>
                <w:rFonts w:ascii="Calibri" w:hAnsi="Calibri" w:cs="Calibri"/>
                <w:sz w:val="22"/>
              </w:rPr>
              <w:t>小时结业汇报（直播）</w:t>
            </w:r>
          </w:p>
          <w:p w14:paraId="14F3D9FC" w14:textId="77777777" w:rsidR="007F01D9" w:rsidRPr="00DE2CEF" w:rsidRDefault="007F01D9" w:rsidP="0020269B">
            <w:pPr>
              <w:spacing w:line="276" w:lineRule="auto"/>
              <w:rPr>
                <w:rFonts w:ascii="Calibri" w:hAnsi="Calibri" w:cs="Calibri"/>
                <w:b/>
                <w:bCs/>
                <w:sz w:val="22"/>
              </w:rPr>
            </w:pPr>
            <w:r w:rsidRPr="00DE2CEF">
              <w:rPr>
                <w:rFonts w:ascii="Calibri" w:hAnsi="Calibri" w:cs="Calibri"/>
                <w:b/>
                <w:bCs/>
                <w:sz w:val="22"/>
              </w:rPr>
              <w:t>评估的形式：</w:t>
            </w:r>
          </w:p>
          <w:p w14:paraId="69FE5FA7" w14:textId="77777777" w:rsidR="007F01D9" w:rsidRPr="00DE2CEF" w:rsidRDefault="007F01D9" w:rsidP="0020269B">
            <w:pPr>
              <w:pStyle w:val="a8"/>
              <w:numPr>
                <w:ilvl w:val="0"/>
                <w:numId w:val="5"/>
              </w:numPr>
              <w:spacing w:line="276" w:lineRule="auto"/>
              <w:ind w:firstLineChars="0"/>
              <w:rPr>
                <w:rFonts w:ascii="Calibri" w:hAnsi="Calibri" w:cs="Calibri"/>
                <w:sz w:val="22"/>
              </w:rPr>
            </w:pPr>
            <w:r w:rsidRPr="00DE2CEF">
              <w:rPr>
                <w:rFonts w:ascii="Calibri" w:hAnsi="Calibri" w:cs="Calibri"/>
                <w:sz w:val="22"/>
              </w:rPr>
              <w:t>课堂出勤率（个人）</w:t>
            </w:r>
          </w:p>
          <w:p w14:paraId="5EA871F7" w14:textId="77777777" w:rsidR="007F01D9" w:rsidRPr="00DE2CEF" w:rsidRDefault="007F01D9" w:rsidP="0020269B">
            <w:pPr>
              <w:pStyle w:val="a8"/>
              <w:numPr>
                <w:ilvl w:val="0"/>
                <w:numId w:val="5"/>
              </w:numPr>
              <w:spacing w:line="276" w:lineRule="auto"/>
              <w:ind w:firstLineChars="0"/>
              <w:rPr>
                <w:rFonts w:ascii="Calibri" w:hAnsi="Calibri" w:cs="Calibri"/>
                <w:sz w:val="22"/>
              </w:rPr>
            </w:pPr>
            <w:r w:rsidRPr="00DE2CEF">
              <w:rPr>
                <w:rFonts w:ascii="Calibri" w:hAnsi="Calibri" w:cs="Calibri"/>
                <w:sz w:val="22"/>
              </w:rPr>
              <w:t>随堂（或课后）测验（个人）</w:t>
            </w:r>
          </w:p>
          <w:p w14:paraId="7F290AEF" w14:textId="77777777" w:rsidR="007F01D9" w:rsidRPr="00DE2CEF" w:rsidRDefault="007F01D9" w:rsidP="0020269B">
            <w:pPr>
              <w:pStyle w:val="a8"/>
              <w:numPr>
                <w:ilvl w:val="0"/>
                <w:numId w:val="5"/>
              </w:numPr>
              <w:spacing w:afterLines="50" w:after="156" w:line="276" w:lineRule="auto"/>
              <w:ind w:firstLineChars="0"/>
              <w:rPr>
                <w:rFonts w:ascii="Calibri" w:hAnsi="Calibri" w:cs="Calibri"/>
                <w:sz w:val="22"/>
              </w:rPr>
            </w:pPr>
            <w:r w:rsidRPr="00DE2CEF">
              <w:rPr>
                <w:rFonts w:ascii="Calibri" w:hAnsi="Calibri" w:cs="Calibri"/>
                <w:sz w:val="22"/>
              </w:rPr>
              <w:t>结业汇报（小组）</w:t>
            </w:r>
          </w:p>
        </w:tc>
      </w:tr>
      <w:tr w:rsidR="007F01D9" w:rsidRPr="00DE2CEF" w14:paraId="3E54D115" w14:textId="77777777" w:rsidTr="0020269B">
        <w:tc>
          <w:tcPr>
            <w:tcW w:w="278" w:type="pct"/>
            <w:shd w:val="clear" w:color="auto" w:fill="auto"/>
            <w:tcMar>
              <w:top w:w="0" w:type="dxa"/>
              <w:bottom w:w="0" w:type="dxa"/>
            </w:tcMar>
            <w:vAlign w:val="center"/>
          </w:tcPr>
          <w:p w14:paraId="55E3346C" w14:textId="77777777" w:rsidR="007F01D9" w:rsidRPr="00DE2CEF" w:rsidRDefault="007F01D9" w:rsidP="0020269B">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0A4B3265" wp14:editId="01D8FF32">
                  <wp:extent cx="252000" cy="252000"/>
                  <wp:effectExtent l="0" t="0" r="0" b="0"/>
                  <wp:docPr id="132" name="图形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085EF7CB" w14:textId="77777777" w:rsidR="007F01D9" w:rsidRPr="00DE2CEF" w:rsidRDefault="007F01D9" w:rsidP="0020269B">
            <w:pPr>
              <w:spacing w:line="276" w:lineRule="auto"/>
              <w:rPr>
                <w:rFonts w:ascii="Calibri" w:hAnsi="Calibri" w:cs="Calibri"/>
                <w:sz w:val="22"/>
              </w:rPr>
            </w:pPr>
            <w:r w:rsidRPr="00DE2CEF">
              <w:rPr>
                <w:rFonts w:ascii="Calibri" w:hAnsi="Calibri" w:cs="Calibri"/>
                <w:b/>
                <w:bCs/>
                <w:color w:val="0071BC"/>
                <w:sz w:val="28"/>
                <w:szCs w:val="28"/>
              </w:rPr>
              <w:t>课程师资</w:t>
            </w:r>
          </w:p>
        </w:tc>
      </w:tr>
      <w:tr w:rsidR="007F01D9" w:rsidRPr="00DE2CEF" w14:paraId="572414F8" w14:textId="77777777" w:rsidTr="0020269B">
        <w:tc>
          <w:tcPr>
            <w:tcW w:w="278" w:type="pct"/>
            <w:shd w:val="clear" w:color="auto" w:fill="auto"/>
            <w:tcMar>
              <w:top w:w="0" w:type="dxa"/>
              <w:bottom w:w="0" w:type="dxa"/>
            </w:tcMar>
            <w:vAlign w:val="center"/>
          </w:tcPr>
          <w:p w14:paraId="56E5DE28" w14:textId="77777777" w:rsidR="007F01D9" w:rsidRPr="00DE2CEF" w:rsidRDefault="007F01D9" w:rsidP="0020269B">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p w14:paraId="4B8881F7" w14:textId="77777777" w:rsidR="007F01D9" w:rsidRPr="00DE2CEF" w:rsidRDefault="007F01D9" w:rsidP="0020269B">
            <w:pPr>
              <w:spacing w:beforeLines="50" w:before="156" w:afterLines="50" w:after="156" w:line="276" w:lineRule="auto"/>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4EEECDFA" w14:textId="77777777" w:rsidR="007F01D9" w:rsidRPr="00DE2CEF" w:rsidRDefault="007F01D9" w:rsidP="0020269B">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Dr Teoh Teik Toe</w:t>
            </w:r>
          </w:p>
          <w:p w14:paraId="3A60C337" w14:textId="77777777" w:rsidR="007F01D9" w:rsidRPr="00DE2CEF" w:rsidRDefault="007F01D9" w:rsidP="0020269B">
            <w:pPr>
              <w:spacing w:afterLines="50" w:after="156" w:line="276" w:lineRule="auto"/>
              <w:rPr>
                <w:rFonts w:ascii="Calibri" w:hAnsi="Calibri" w:cs="Calibri"/>
                <w:b/>
                <w:bCs/>
                <w:sz w:val="22"/>
              </w:rPr>
            </w:pPr>
            <w:r w:rsidRPr="00DE2CEF">
              <w:rPr>
                <w:rFonts w:ascii="Calibri" w:hAnsi="Calibri" w:cs="Calibri"/>
                <w:b/>
                <w:bCs/>
                <w:sz w:val="22"/>
              </w:rPr>
              <w:t>新加坡南洋理工大学，商业人工智能实验室主任</w:t>
            </w:r>
            <w:r w:rsidRPr="00DE2CEF">
              <w:rPr>
                <w:rFonts w:ascii="Calibri" w:hAnsi="Calibri" w:cs="Calibri"/>
                <w:b/>
                <w:bCs/>
                <w:sz w:val="22"/>
              </w:rPr>
              <w:t>&amp;</w:t>
            </w:r>
            <w:r w:rsidRPr="00DE2CEF">
              <w:rPr>
                <w:rFonts w:ascii="Calibri" w:hAnsi="Calibri" w:cs="Calibri"/>
                <w:b/>
                <w:bCs/>
                <w:sz w:val="22"/>
              </w:rPr>
              <w:t>商业分析硕士课程主任</w:t>
            </w:r>
          </w:p>
          <w:p w14:paraId="2D2DF531" w14:textId="77777777" w:rsidR="007F01D9" w:rsidRPr="00DE2CEF" w:rsidRDefault="007F01D9" w:rsidP="0020269B">
            <w:pPr>
              <w:spacing w:afterLines="50" w:after="156" w:line="276" w:lineRule="auto"/>
              <w:jc w:val="both"/>
              <w:rPr>
                <w:rFonts w:ascii="Calibri" w:hAnsi="Calibri" w:cs="Calibri"/>
                <w:color w:val="000000" w:themeColor="text1"/>
                <w:sz w:val="22"/>
              </w:rPr>
            </w:pPr>
            <w:r w:rsidRPr="00DE2CEF">
              <w:rPr>
                <w:rFonts w:ascii="Calibri" w:hAnsi="Calibri" w:cs="Calibri"/>
                <w:color w:val="000000" w:themeColor="text1"/>
                <w:sz w:val="22"/>
              </w:rPr>
              <w:t>Dr Teoh</w:t>
            </w:r>
            <w:r w:rsidRPr="00DE2CEF">
              <w:rPr>
                <w:rFonts w:ascii="Calibri" w:hAnsi="Calibri" w:cs="Calibri"/>
                <w:color w:val="000000" w:themeColor="text1"/>
                <w:sz w:val="22"/>
              </w:rPr>
              <w:t>拥有南洋理工大学计算机工程博士学位、纽卡斯尔大学工商管理博士和工商管理硕士学位、新加坡国立大学法学硕士学位和伦敦大学法学学士和硕士学位。他在科研方面已经有</w:t>
            </w:r>
            <w:r w:rsidRPr="00DE2CEF">
              <w:rPr>
                <w:rFonts w:ascii="Calibri" w:hAnsi="Calibri" w:cs="Calibri"/>
                <w:color w:val="000000" w:themeColor="text1"/>
                <w:sz w:val="22"/>
              </w:rPr>
              <w:t>25</w:t>
            </w:r>
            <w:r w:rsidRPr="00DE2CEF">
              <w:rPr>
                <w:rFonts w:ascii="Calibri" w:hAnsi="Calibri" w:cs="Calibri"/>
                <w:color w:val="000000" w:themeColor="text1"/>
                <w:sz w:val="22"/>
              </w:rPr>
              <w:t>年以上的经验，包括大数据、深度学习、网络安全、人工智能、机器学习和软件开发。他在数据科学和分析、统计、商业、金融、会计和法律方面也拥有</w:t>
            </w:r>
            <w:r w:rsidRPr="00DE2CEF">
              <w:rPr>
                <w:rFonts w:ascii="Calibri" w:hAnsi="Calibri" w:cs="Calibri"/>
                <w:color w:val="000000" w:themeColor="text1"/>
                <w:sz w:val="22"/>
              </w:rPr>
              <w:t>15</w:t>
            </w:r>
            <w:r w:rsidRPr="00DE2CEF">
              <w:rPr>
                <w:rFonts w:ascii="Calibri" w:hAnsi="Calibri" w:cs="Calibri"/>
                <w:color w:val="000000" w:themeColor="text1"/>
                <w:sz w:val="22"/>
              </w:rPr>
              <w:t>年以上的教学经验。他还是两家新加坡人工智能企业的</w:t>
            </w:r>
            <w:r w:rsidRPr="00DE2CEF">
              <w:rPr>
                <w:rFonts w:ascii="Calibri" w:hAnsi="Calibri" w:cs="Calibri"/>
                <w:color w:val="000000" w:themeColor="text1"/>
                <w:sz w:val="22"/>
              </w:rPr>
              <w:lastRenderedPageBreak/>
              <w:t>首席科技官（</w:t>
            </w:r>
            <w:r w:rsidRPr="00DE2CEF">
              <w:rPr>
                <w:rFonts w:ascii="Calibri" w:hAnsi="Calibri" w:cs="Calibri"/>
                <w:color w:val="000000" w:themeColor="text1"/>
                <w:sz w:val="22"/>
              </w:rPr>
              <w:t>CTO</w:t>
            </w:r>
            <w:r w:rsidRPr="00DE2CEF">
              <w:rPr>
                <w:rFonts w:ascii="Calibri" w:hAnsi="Calibri" w:cs="Calibri"/>
                <w:color w:val="000000" w:themeColor="text1"/>
                <w:sz w:val="22"/>
              </w:rPr>
              <w:t>），自</w:t>
            </w:r>
            <w:r w:rsidRPr="00DE2CEF">
              <w:rPr>
                <w:rFonts w:ascii="Calibri" w:hAnsi="Calibri" w:cs="Calibri"/>
                <w:color w:val="000000" w:themeColor="text1"/>
                <w:sz w:val="22"/>
              </w:rPr>
              <w:t>2004</w:t>
            </w:r>
            <w:r w:rsidRPr="00DE2CEF">
              <w:rPr>
                <w:rFonts w:ascii="Calibri" w:hAnsi="Calibri" w:cs="Calibri"/>
                <w:color w:val="000000" w:themeColor="text1"/>
                <w:sz w:val="22"/>
              </w:rPr>
              <w:t>年以来，他一直担任上市公司董事，市值超过</w:t>
            </w:r>
            <w:r w:rsidRPr="00DE2CEF">
              <w:rPr>
                <w:rFonts w:ascii="Calibri" w:hAnsi="Calibri" w:cs="Calibri"/>
                <w:color w:val="000000" w:themeColor="text1"/>
                <w:sz w:val="22"/>
              </w:rPr>
              <w:t>10</w:t>
            </w:r>
            <w:r w:rsidRPr="00DE2CEF">
              <w:rPr>
                <w:rFonts w:ascii="Calibri" w:hAnsi="Calibri" w:cs="Calibri"/>
                <w:color w:val="000000" w:themeColor="text1"/>
                <w:sz w:val="22"/>
              </w:rPr>
              <w:t>亿马元。此外，他还是</w:t>
            </w:r>
            <w:r w:rsidRPr="00DE2CEF">
              <w:rPr>
                <w:rFonts w:ascii="Calibri" w:hAnsi="Calibri" w:cs="Calibri"/>
                <w:color w:val="000000" w:themeColor="text1"/>
                <w:sz w:val="22"/>
              </w:rPr>
              <w:t>CFA</w:t>
            </w:r>
            <w:r w:rsidRPr="00DE2CEF">
              <w:rPr>
                <w:rFonts w:ascii="Calibri" w:hAnsi="Calibri" w:cs="Calibri"/>
                <w:color w:val="000000" w:themeColor="text1"/>
                <w:sz w:val="22"/>
              </w:rPr>
              <w:t>、</w:t>
            </w:r>
            <w:r w:rsidRPr="00DE2CEF">
              <w:rPr>
                <w:rFonts w:ascii="Calibri" w:hAnsi="Calibri" w:cs="Calibri"/>
                <w:color w:val="000000" w:themeColor="text1"/>
                <w:sz w:val="22"/>
              </w:rPr>
              <w:t>ACCA</w:t>
            </w:r>
            <w:r w:rsidRPr="00DE2CEF">
              <w:rPr>
                <w:rFonts w:ascii="Calibri" w:hAnsi="Calibri" w:cs="Calibri"/>
                <w:color w:val="000000" w:themeColor="text1"/>
                <w:sz w:val="22"/>
              </w:rPr>
              <w:t>、</w:t>
            </w:r>
            <w:r w:rsidRPr="00DE2CEF">
              <w:rPr>
                <w:rFonts w:ascii="Calibri" w:hAnsi="Calibri" w:cs="Calibri"/>
                <w:color w:val="000000" w:themeColor="text1"/>
                <w:sz w:val="22"/>
              </w:rPr>
              <w:t>CIMA</w:t>
            </w:r>
            <w:r w:rsidRPr="00DE2CEF">
              <w:rPr>
                <w:rFonts w:ascii="Calibri" w:hAnsi="Calibri" w:cs="Calibri"/>
                <w:color w:val="000000" w:themeColor="text1"/>
                <w:sz w:val="22"/>
              </w:rPr>
              <w:t>的特许持有人，以及新加坡特许会计师和马来西亚特许会计师。</w:t>
            </w:r>
          </w:p>
        </w:tc>
      </w:tr>
      <w:tr w:rsidR="007F01D9" w:rsidRPr="00DE2CEF" w14:paraId="24924882" w14:textId="77777777" w:rsidTr="0020269B">
        <w:tc>
          <w:tcPr>
            <w:tcW w:w="278" w:type="pct"/>
            <w:shd w:val="clear" w:color="auto" w:fill="auto"/>
            <w:tcMar>
              <w:top w:w="0" w:type="dxa"/>
              <w:bottom w:w="0" w:type="dxa"/>
            </w:tcMar>
            <w:vAlign w:val="center"/>
          </w:tcPr>
          <w:p w14:paraId="1E454277" w14:textId="77777777" w:rsidR="007F01D9" w:rsidRPr="00DE2CEF" w:rsidRDefault="007F01D9" w:rsidP="0020269B">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lastRenderedPageBreak/>
              <w:drawing>
                <wp:inline distT="0" distB="0" distL="0" distR="0" wp14:anchorId="7CC2E4F9" wp14:editId="5BD70D0F">
                  <wp:extent cx="252000" cy="252000"/>
                  <wp:effectExtent l="0" t="0" r="0" b="0"/>
                  <wp:docPr id="144" name="图形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621396EF" w14:textId="77777777" w:rsidR="007F01D9" w:rsidRPr="00DE2CEF" w:rsidRDefault="007F01D9" w:rsidP="0020269B">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7F01D9" w:rsidRPr="00DE2CEF" w14:paraId="4CC75D28" w14:textId="77777777" w:rsidTr="0020269B">
        <w:tc>
          <w:tcPr>
            <w:tcW w:w="278" w:type="pct"/>
            <w:shd w:val="clear" w:color="auto" w:fill="auto"/>
            <w:tcMar>
              <w:top w:w="0" w:type="dxa"/>
              <w:bottom w:w="0" w:type="dxa"/>
            </w:tcMar>
            <w:vAlign w:val="center"/>
          </w:tcPr>
          <w:p w14:paraId="1AF47C78" w14:textId="77777777" w:rsidR="007F01D9" w:rsidRPr="00DE2CEF" w:rsidRDefault="007F01D9" w:rsidP="0020269B">
            <w:pPr>
              <w:spacing w:line="276" w:lineRule="auto"/>
              <w:rPr>
                <w:rFonts w:ascii="Calibri" w:hAnsi="Calibri" w:cs="Calibri"/>
                <w:b/>
                <w:bCs/>
                <w:noProof/>
                <w:color w:val="FFFFFF" w:themeColor="background1"/>
                <w:sz w:val="32"/>
                <w:szCs w:val="32"/>
              </w:rPr>
            </w:pPr>
          </w:p>
        </w:tc>
        <w:tc>
          <w:tcPr>
            <w:tcW w:w="4722" w:type="pct"/>
            <w:shd w:val="clear" w:color="auto" w:fill="auto"/>
            <w:tcMar>
              <w:top w:w="0" w:type="dxa"/>
              <w:bottom w:w="0" w:type="dxa"/>
            </w:tcMar>
            <w:vAlign w:val="center"/>
          </w:tcPr>
          <w:tbl>
            <w:tblPr>
              <w:tblW w:w="9974" w:type="dxa"/>
              <w:tblBorders>
                <w:top w:val="single" w:sz="6" w:space="0" w:color="E9ECEF"/>
                <w:bottom w:val="single" w:sz="6" w:space="0" w:color="DEEBF7"/>
                <w:insideH w:val="single" w:sz="6" w:space="0" w:color="DEEBF7"/>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2255"/>
              <w:gridCol w:w="7719"/>
            </w:tblGrid>
            <w:tr w:rsidR="007F01D9" w:rsidRPr="00DE2CEF" w14:paraId="25497350" w14:textId="77777777" w:rsidTr="0020269B">
              <w:trPr>
                <w:tblHeader/>
              </w:trPr>
              <w:tc>
                <w:tcPr>
                  <w:tcW w:w="225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bottom"/>
                  <w:hideMark/>
                </w:tcPr>
                <w:p w14:paraId="3057C7E2" w14:textId="77777777" w:rsidR="007F01D9" w:rsidRPr="00DE2CEF" w:rsidRDefault="007F01D9" w:rsidP="0020269B">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7719"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bottom"/>
                  <w:hideMark/>
                </w:tcPr>
                <w:p w14:paraId="329BFD19" w14:textId="77777777" w:rsidR="007F01D9" w:rsidRPr="00DE2CEF" w:rsidRDefault="007F01D9" w:rsidP="0020269B">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7F01D9" w:rsidRPr="00DE2CEF" w14:paraId="32A331E3" w14:textId="77777777" w:rsidTr="0020269B">
              <w:tc>
                <w:tcPr>
                  <w:tcW w:w="2255" w:type="dxa"/>
                  <w:tcBorders>
                    <w:top w:val="single" w:sz="6" w:space="0" w:color="FFFFFF" w:themeColor="background1"/>
                  </w:tcBorders>
                  <w:shd w:val="clear" w:color="auto" w:fill="FFFFFF"/>
                  <w:vAlign w:val="center"/>
                  <w:hideMark/>
                </w:tcPr>
                <w:p w14:paraId="0DD985A1" w14:textId="77777777" w:rsidR="007F01D9" w:rsidRPr="00DE2CEF" w:rsidRDefault="007F01D9" w:rsidP="0020269B">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719" w:type="dxa"/>
                  <w:tcBorders>
                    <w:top w:val="single" w:sz="6" w:space="0" w:color="FFFFFF" w:themeColor="background1"/>
                  </w:tcBorders>
                  <w:shd w:val="clear" w:color="auto" w:fill="FFFFFF"/>
                  <w:hideMark/>
                </w:tcPr>
                <w:p w14:paraId="6CE8227D" w14:textId="77777777" w:rsidR="007F01D9" w:rsidRPr="00DE2CEF" w:rsidRDefault="007F01D9"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项目导览</w:t>
                  </w:r>
                  <w:r w:rsidRPr="00DE2CEF">
                    <w:rPr>
                      <w:rFonts w:ascii="Calibri" w:hAnsi="Calibri" w:cs="Calibri"/>
                      <w:b/>
                      <w:bCs/>
                      <w:color w:val="212529"/>
                      <w:kern w:val="0"/>
                      <w:sz w:val="22"/>
                    </w:rPr>
                    <w:t>&amp;</w:t>
                  </w:r>
                  <w:r w:rsidRPr="00DE2CEF">
                    <w:rPr>
                      <w:rFonts w:ascii="Calibri" w:hAnsi="Calibri" w:cs="Calibri"/>
                      <w:b/>
                      <w:bCs/>
                      <w:color w:val="212529"/>
                      <w:kern w:val="0"/>
                      <w:sz w:val="22"/>
                    </w:rPr>
                    <w:t>欢迎致辞</w:t>
                  </w:r>
                </w:p>
                <w:p w14:paraId="20800DAC" w14:textId="77777777" w:rsidR="007F01D9" w:rsidRPr="00DE2CEF" w:rsidRDefault="007F01D9" w:rsidP="0020269B">
                  <w:pPr>
                    <w:spacing w:line="276" w:lineRule="auto"/>
                    <w:rPr>
                      <w:rFonts w:ascii="Calibri" w:hAnsi="Calibri" w:cs="Calibri"/>
                      <w:b/>
                      <w:bCs/>
                      <w:color w:val="212529"/>
                      <w:kern w:val="0"/>
                      <w:sz w:val="22"/>
                    </w:rPr>
                  </w:pPr>
                  <w:r w:rsidRPr="00DE2CEF">
                    <w:rPr>
                      <w:rFonts w:ascii="Calibri" w:hAnsi="Calibri" w:cs="Calibri"/>
                      <w:b/>
                      <w:bCs/>
                      <w:color w:val="212529"/>
                      <w:kern w:val="0"/>
                      <w:sz w:val="22"/>
                    </w:rPr>
                    <w:t>科研主题（</w:t>
                  </w:r>
                  <w:r w:rsidRPr="00DE2CEF">
                    <w:rPr>
                      <w:rFonts w:ascii="Calibri" w:hAnsi="Calibri" w:cs="Calibri"/>
                      <w:b/>
                      <w:bCs/>
                      <w:color w:val="212529"/>
                      <w:kern w:val="0"/>
                      <w:sz w:val="22"/>
                    </w:rPr>
                    <w:t>1</w:t>
                  </w:r>
                  <w:r w:rsidRPr="00DE2CEF">
                    <w:rPr>
                      <w:rFonts w:ascii="Calibri" w:hAnsi="Calibri" w:cs="Calibri"/>
                      <w:b/>
                      <w:bCs/>
                      <w:color w:val="212529"/>
                      <w:kern w:val="0"/>
                      <w:sz w:val="22"/>
                    </w:rPr>
                    <w:t>）：深度学习与</w:t>
                  </w:r>
                  <w:r w:rsidRPr="00DE2CEF">
                    <w:rPr>
                      <w:rFonts w:ascii="Calibri" w:hAnsi="Calibri" w:cs="Calibri"/>
                      <w:b/>
                      <w:bCs/>
                      <w:color w:val="212529"/>
                      <w:kern w:val="0"/>
                      <w:sz w:val="22"/>
                    </w:rPr>
                    <w:t xml:space="preserve"> Python </w:t>
                  </w:r>
                  <w:r w:rsidRPr="00DE2CEF">
                    <w:rPr>
                      <w:rFonts w:ascii="Calibri" w:hAnsi="Calibri" w:cs="Calibri"/>
                      <w:b/>
                      <w:bCs/>
                      <w:color w:val="212529"/>
                      <w:kern w:val="0"/>
                      <w:sz w:val="22"/>
                    </w:rPr>
                    <w:t>编程</w:t>
                  </w:r>
                </w:p>
                <w:p w14:paraId="6B99477D" w14:textId="77777777" w:rsidR="007F01D9" w:rsidRPr="00DE2CEF" w:rsidRDefault="007F01D9" w:rsidP="0020269B">
                  <w:pPr>
                    <w:pStyle w:val="af8"/>
                    <w:shd w:val="clear" w:color="auto" w:fill="FFFFFF"/>
                    <w:spacing w:before="0" w:beforeAutospacing="0" w:after="0" w:afterAutospacing="0" w:line="276" w:lineRule="auto"/>
                    <w:jc w:val="both"/>
                    <w:rPr>
                      <w:rFonts w:ascii="Calibri" w:eastAsiaTheme="minorEastAsia" w:hAnsi="Calibri" w:cs="Calibri"/>
                      <w:b/>
                      <w:bCs/>
                      <w:color w:val="212529"/>
                      <w:sz w:val="22"/>
                      <w:szCs w:val="22"/>
                    </w:rPr>
                  </w:pPr>
                  <w:r w:rsidRPr="00DE2CEF">
                    <w:rPr>
                      <w:rFonts w:ascii="Calibri" w:eastAsiaTheme="minorEastAsia" w:hAnsi="Calibri" w:cs="Calibri"/>
                      <w:b/>
                      <w:bCs/>
                      <w:color w:val="212529"/>
                      <w:sz w:val="22"/>
                      <w:szCs w:val="22"/>
                    </w:rPr>
                    <w:t>科研内容</w:t>
                  </w:r>
                </w:p>
                <w:p w14:paraId="7258759A" w14:textId="77777777" w:rsidR="007F01D9" w:rsidRPr="00DE2CEF" w:rsidRDefault="007F01D9" w:rsidP="0020269B">
                  <w:pPr>
                    <w:pStyle w:val="a8"/>
                    <w:numPr>
                      <w:ilvl w:val="0"/>
                      <w:numId w:val="22"/>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什么是深度学习</w:t>
                  </w:r>
                </w:p>
                <w:p w14:paraId="46A48410" w14:textId="77777777" w:rsidR="007F01D9" w:rsidRPr="00DE2CEF" w:rsidRDefault="007F01D9" w:rsidP="0020269B">
                  <w:pPr>
                    <w:pStyle w:val="a8"/>
                    <w:numPr>
                      <w:ilvl w:val="0"/>
                      <w:numId w:val="22"/>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面向对象编程及其优缺点</w:t>
                  </w:r>
                </w:p>
                <w:p w14:paraId="306B420A" w14:textId="77777777" w:rsidR="007F01D9" w:rsidRPr="00DE2CEF" w:rsidRDefault="007F01D9" w:rsidP="0020269B">
                  <w:pPr>
                    <w:pStyle w:val="a8"/>
                    <w:numPr>
                      <w:ilvl w:val="0"/>
                      <w:numId w:val="22"/>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Python Institute</w:t>
                  </w:r>
                  <w:r w:rsidRPr="00DE2CEF">
                    <w:rPr>
                      <w:rFonts w:ascii="Calibri" w:hAnsi="Calibri" w:cs="Calibri"/>
                      <w:color w:val="212529"/>
                      <w:kern w:val="0"/>
                      <w:sz w:val="22"/>
                    </w:rPr>
                    <w:t>的</w:t>
                  </w:r>
                  <w:r w:rsidRPr="00DE2CEF">
                    <w:rPr>
                      <w:rFonts w:ascii="Calibri" w:hAnsi="Calibri" w:cs="Calibri"/>
                      <w:color w:val="212529"/>
                      <w:kern w:val="0"/>
                      <w:sz w:val="22"/>
                    </w:rPr>
                    <w:t>PCAP</w:t>
                  </w:r>
                  <w:r w:rsidRPr="00DE2CEF">
                    <w:rPr>
                      <w:rFonts w:ascii="Calibri" w:hAnsi="Calibri" w:cs="Calibri"/>
                      <w:color w:val="212529"/>
                      <w:kern w:val="0"/>
                      <w:sz w:val="22"/>
                    </w:rPr>
                    <w:t>认证</w:t>
                  </w:r>
                </w:p>
                <w:p w14:paraId="1DD14683" w14:textId="77777777" w:rsidR="007F01D9" w:rsidRPr="00DE2CEF" w:rsidRDefault="007F01D9" w:rsidP="0020269B">
                  <w:pPr>
                    <w:pStyle w:val="a8"/>
                    <w:numPr>
                      <w:ilvl w:val="0"/>
                      <w:numId w:val="22"/>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数据结构（堆栈，数组，数据帧）</w:t>
                  </w:r>
                </w:p>
                <w:p w14:paraId="008AD102" w14:textId="77777777" w:rsidR="007F01D9" w:rsidRPr="00DE2CEF" w:rsidRDefault="007F01D9" w:rsidP="0020269B">
                  <w:pPr>
                    <w:pStyle w:val="af8"/>
                    <w:shd w:val="clear" w:color="auto" w:fill="FFFFFF"/>
                    <w:spacing w:before="0" w:beforeAutospacing="0" w:after="0" w:afterAutospacing="0" w:line="276" w:lineRule="auto"/>
                    <w:jc w:val="both"/>
                    <w:rPr>
                      <w:rFonts w:ascii="Calibri" w:eastAsiaTheme="minorEastAsia" w:hAnsi="Calibri" w:cs="Calibri"/>
                      <w:b/>
                      <w:bCs/>
                      <w:color w:val="212529"/>
                      <w:sz w:val="22"/>
                      <w:szCs w:val="22"/>
                    </w:rPr>
                  </w:pPr>
                  <w:r w:rsidRPr="00DE2CEF">
                    <w:rPr>
                      <w:rFonts w:ascii="Calibri" w:eastAsiaTheme="minorEastAsia" w:hAnsi="Calibri" w:cs="Calibri"/>
                      <w:b/>
                      <w:bCs/>
                      <w:color w:val="212529"/>
                      <w:sz w:val="22"/>
                      <w:szCs w:val="22"/>
                    </w:rPr>
                    <w:t>科研作业</w:t>
                  </w:r>
                </w:p>
                <w:p w14:paraId="6880DCCA" w14:textId="77777777" w:rsidR="007F01D9" w:rsidRPr="00DE2CEF" w:rsidRDefault="007F01D9" w:rsidP="0020269B">
                  <w:pPr>
                    <w:pStyle w:val="a8"/>
                    <w:numPr>
                      <w:ilvl w:val="0"/>
                      <w:numId w:val="22"/>
                    </w:numPr>
                    <w:spacing w:afterLines="50" w:after="156"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通过</w:t>
                  </w:r>
                  <w:r w:rsidRPr="00DE2CEF">
                    <w:rPr>
                      <w:rFonts w:ascii="Calibri" w:hAnsi="Calibri" w:cs="Calibri"/>
                      <w:color w:val="212529"/>
                      <w:kern w:val="0"/>
                      <w:sz w:val="22"/>
                    </w:rPr>
                    <w:t>Python</w:t>
                  </w:r>
                  <w:r w:rsidRPr="00DE2CEF">
                    <w:rPr>
                      <w:rFonts w:ascii="Calibri" w:hAnsi="Calibri" w:cs="Calibri"/>
                      <w:color w:val="212529"/>
                      <w:kern w:val="0"/>
                      <w:sz w:val="22"/>
                    </w:rPr>
                    <w:t>进行对数据进行结构化处理</w:t>
                  </w:r>
                </w:p>
              </w:tc>
            </w:tr>
            <w:tr w:rsidR="007F01D9" w:rsidRPr="00DE2CEF" w14:paraId="2E02ED9D" w14:textId="77777777" w:rsidTr="0020269B">
              <w:tc>
                <w:tcPr>
                  <w:tcW w:w="2255" w:type="dxa"/>
                  <w:shd w:val="clear" w:color="auto" w:fill="FFFFFF"/>
                  <w:vAlign w:val="center"/>
                  <w:hideMark/>
                </w:tcPr>
                <w:p w14:paraId="39BDA41D" w14:textId="77777777" w:rsidR="007F01D9" w:rsidRPr="00DE2CEF" w:rsidRDefault="007F01D9" w:rsidP="0020269B">
                  <w:pPr>
                    <w:spacing w:line="276" w:lineRule="auto"/>
                    <w:rPr>
                      <w:rFonts w:ascii="Calibri" w:hAnsi="Calibri" w:cs="Calibri"/>
                      <w:b/>
                      <w:bCs/>
                      <w:color w:val="212529"/>
                      <w:kern w:val="0"/>
                      <w:sz w:val="22"/>
                    </w:rPr>
                  </w:pPr>
                  <w:r w:rsidRPr="00DE2CEF">
                    <w:rPr>
                      <w:rFonts w:ascii="Calibri" w:hAnsi="Calibri" w:cs="Calibri"/>
                      <w:b/>
                      <w:bCs/>
                      <w:color w:val="212529"/>
                      <w:kern w:val="0"/>
                      <w:sz w:val="22"/>
                    </w:rPr>
                    <w:t>辅导课程</w:t>
                  </w:r>
                </w:p>
              </w:tc>
              <w:tc>
                <w:tcPr>
                  <w:tcW w:w="7719" w:type="dxa"/>
                  <w:shd w:val="clear" w:color="auto" w:fill="FFFFFF"/>
                  <w:hideMark/>
                </w:tcPr>
                <w:p w14:paraId="3B4DAD6C" w14:textId="77777777" w:rsidR="007F01D9" w:rsidRPr="00DE2CEF" w:rsidRDefault="007F01D9"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color w:val="212529"/>
                      <w:kern w:val="0"/>
                      <w:sz w:val="22"/>
                    </w:rPr>
                    <w:t>辅导课（</w:t>
                  </w:r>
                  <w:r w:rsidRPr="00DE2CEF">
                    <w:rPr>
                      <w:rFonts w:ascii="Calibri" w:hAnsi="Calibri" w:cs="Calibri"/>
                      <w:b/>
                      <w:color w:val="212529"/>
                      <w:kern w:val="0"/>
                      <w:sz w:val="22"/>
                    </w:rPr>
                    <w:t>1</w:t>
                  </w:r>
                  <w:r w:rsidRPr="00DE2CEF">
                    <w:rPr>
                      <w:rFonts w:ascii="Calibri" w:hAnsi="Calibri" w:cs="Calibri"/>
                      <w:b/>
                      <w:color w:val="212529"/>
                      <w:kern w:val="0"/>
                      <w:sz w:val="22"/>
                    </w:rPr>
                    <w:t>）</w:t>
                  </w:r>
                </w:p>
              </w:tc>
            </w:tr>
            <w:tr w:rsidR="007F01D9" w:rsidRPr="00DE2CEF" w14:paraId="326BBD33" w14:textId="77777777" w:rsidTr="0020269B">
              <w:tc>
                <w:tcPr>
                  <w:tcW w:w="2255" w:type="dxa"/>
                  <w:shd w:val="clear" w:color="auto" w:fill="FFFFFF"/>
                  <w:vAlign w:val="center"/>
                </w:tcPr>
                <w:p w14:paraId="416270A9" w14:textId="77777777" w:rsidR="007F01D9" w:rsidRPr="00DE2CEF" w:rsidRDefault="007F01D9" w:rsidP="0020269B">
                  <w:pPr>
                    <w:spacing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7719" w:type="dxa"/>
                  <w:shd w:val="clear" w:color="auto" w:fill="FFFFFF"/>
                </w:tcPr>
                <w:p w14:paraId="7888C7F3" w14:textId="77777777" w:rsidR="007F01D9" w:rsidRPr="00DE2CEF" w:rsidRDefault="007F01D9" w:rsidP="0020269B">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7F01D9" w:rsidRPr="00DE2CEF" w14:paraId="34F545E9" w14:textId="77777777" w:rsidTr="0020269B">
              <w:tc>
                <w:tcPr>
                  <w:tcW w:w="2255" w:type="dxa"/>
                  <w:shd w:val="clear" w:color="auto" w:fill="FFFFFF"/>
                  <w:vAlign w:val="center"/>
                  <w:hideMark/>
                </w:tcPr>
                <w:p w14:paraId="6A46142F" w14:textId="77777777" w:rsidR="007F01D9" w:rsidRPr="00DE2CEF" w:rsidRDefault="007F01D9" w:rsidP="0020269B">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719" w:type="dxa"/>
                  <w:shd w:val="clear" w:color="auto" w:fill="FFFFFF"/>
                  <w:hideMark/>
                </w:tcPr>
                <w:p w14:paraId="1D8133EE" w14:textId="77777777" w:rsidR="007F01D9" w:rsidRPr="00DE2CEF" w:rsidRDefault="007F01D9" w:rsidP="0020269B">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科研主题（</w:t>
                  </w:r>
                  <w:r w:rsidRPr="00DE2CEF">
                    <w:rPr>
                      <w:rFonts w:ascii="Calibri" w:hAnsi="Calibri" w:cs="Calibri"/>
                      <w:b/>
                      <w:bCs/>
                      <w:color w:val="212529"/>
                      <w:kern w:val="0"/>
                      <w:sz w:val="22"/>
                    </w:rPr>
                    <w:t>2</w:t>
                  </w:r>
                  <w:r w:rsidRPr="00DE2CEF">
                    <w:rPr>
                      <w:rFonts w:ascii="Calibri" w:hAnsi="Calibri" w:cs="Calibri"/>
                      <w:b/>
                      <w:bCs/>
                      <w:color w:val="212529"/>
                      <w:kern w:val="0"/>
                      <w:sz w:val="22"/>
                    </w:rPr>
                    <w:t>）：基于计算机视觉技术的图像处理</w:t>
                  </w:r>
                </w:p>
                <w:p w14:paraId="00B1F7AC" w14:textId="77777777" w:rsidR="007F01D9" w:rsidRPr="00DE2CEF" w:rsidRDefault="007F01D9" w:rsidP="0020269B">
                  <w:pPr>
                    <w:pStyle w:val="af8"/>
                    <w:shd w:val="clear" w:color="auto" w:fill="FFFFFF"/>
                    <w:spacing w:before="0" w:beforeAutospacing="0" w:after="0" w:afterAutospacing="0" w:line="276" w:lineRule="auto"/>
                    <w:jc w:val="both"/>
                    <w:rPr>
                      <w:rFonts w:ascii="Calibri" w:eastAsiaTheme="minorEastAsia" w:hAnsi="Calibri" w:cs="Calibri"/>
                      <w:b/>
                      <w:bCs/>
                      <w:color w:val="212529"/>
                      <w:sz w:val="22"/>
                      <w:szCs w:val="22"/>
                    </w:rPr>
                  </w:pPr>
                  <w:r w:rsidRPr="00DE2CEF">
                    <w:rPr>
                      <w:rFonts w:ascii="Calibri" w:eastAsiaTheme="minorEastAsia" w:hAnsi="Calibri" w:cs="Calibri"/>
                      <w:b/>
                      <w:bCs/>
                      <w:color w:val="212529"/>
                      <w:sz w:val="22"/>
                      <w:szCs w:val="22"/>
                    </w:rPr>
                    <w:t>科研内容</w:t>
                  </w:r>
                </w:p>
                <w:p w14:paraId="46773C87" w14:textId="77777777" w:rsidR="007F01D9" w:rsidRPr="00DE2CEF" w:rsidRDefault="007F01D9" w:rsidP="0020269B">
                  <w:pPr>
                    <w:pStyle w:val="a8"/>
                    <w:numPr>
                      <w:ilvl w:val="0"/>
                      <w:numId w:val="22"/>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图像的直方图和均衡器分析</w:t>
                  </w:r>
                </w:p>
                <w:p w14:paraId="6759E5FA" w14:textId="77777777" w:rsidR="007F01D9" w:rsidRPr="00DE2CEF" w:rsidRDefault="007F01D9" w:rsidP="0020269B">
                  <w:pPr>
                    <w:pStyle w:val="a8"/>
                    <w:numPr>
                      <w:ilvl w:val="0"/>
                      <w:numId w:val="22"/>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图像的色彩分析</w:t>
                  </w:r>
                </w:p>
                <w:p w14:paraId="7ED89271" w14:textId="77777777" w:rsidR="007F01D9" w:rsidRPr="00DE2CEF" w:rsidRDefault="007F01D9" w:rsidP="0020269B">
                  <w:pPr>
                    <w:pStyle w:val="a8"/>
                    <w:numPr>
                      <w:ilvl w:val="0"/>
                      <w:numId w:val="22"/>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图像的亮度分析</w:t>
                  </w:r>
                </w:p>
                <w:p w14:paraId="5576E519" w14:textId="77777777" w:rsidR="007F01D9" w:rsidRPr="00DE2CEF" w:rsidRDefault="007F01D9" w:rsidP="0020269B">
                  <w:pPr>
                    <w:pStyle w:val="a8"/>
                    <w:numPr>
                      <w:ilvl w:val="0"/>
                      <w:numId w:val="22"/>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标准化以帮助图像分类</w:t>
                  </w:r>
                </w:p>
                <w:p w14:paraId="4D3FC739" w14:textId="77777777" w:rsidR="007F01D9" w:rsidRPr="00DE2CEF" w:rsidRDefault="007F01D9" w:rsidP="0020269B">
                  <w:pPr>
                    <w:pStyle w:val="a8"/>
                    <w:numPr>
                      <w:ilvl w:val="0"/>
                      <w:numId w:val="22"/>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对图像进行变换：傅立叶变换</w:t>
                  </w:r>
                </w:p>
                <w:p w14:paraId="22CAB910" w14:textId="77777777" w:rsidR="007F01D9" w:rsidRPr="00DE2CEF" w:rsidRDefault="007F01D9" w:rsidP="0020269B">
                  <w:pPr>
                    <w:pStyle w:val="af8"/>
                    <w:shd w:val="clear" w:color="auto" w:fill="FFFFFF"/>
                    <w:spacing w:before="0" w:beforeAutospacing="0" w:after="0" w:afterAutospacing="0" w:line="276" w:lineRule="auto"/>
                    <w:jc w:val="both"/>
                    <w:rPr>
                      <w:rFonts w:ascii="Calibri" w:eastAsiaTheme="minorEastAsia" w:hAnsi="Calibri" w:cs="Calibri"/>
                      <w:b/>
                      <w:bCs/>
                      <w:color w:val="212529"/>
                      <w:sz w:val="22"/>
                      <w:szCs w:val="22"/>
                    </w:rPr>
                  </w:pPr>
                  <w:r w:rsidRPr="00DE2CEF">
                    <w:rPr>
                      <w:rFonts w:ascii="Calibri" w:eastAsiaTheme="minorEastAsia" w:hAnsi="Calibri" w:cs="Calibri"/>
                      <w:b/>
                      <w:bCs/>
                      <w:color w:val="212529"/>
                      <w:sz w:val="22"/>
                      <w:szCs w:val="22"/>
                    </w:rPr>
                    <w:t>科研作业</w:t>
                  </w:r>
                </w:p>
                <w:p w14:paraId="562A6F1B" w14:textId="77777777" w:rsidR="007F01D9" w:rsidRPr="00DE2CEF" w:rsidRDefault="007F01D9" w:rsidP="0020269B">
                  <w:pPr>
                    <w:pStyle w:val="a8"/>
                    <w:numPr>
                      <w:ilvl w:val="0"/>
                      <w:numId w:val="22"/>
                    </w:numPr>
                    <w:spacing w:afterLines="50" w:after="156" w:line="276" w:lineRule="auto"/>
                    <w:ind w:firstLineChars="0"/>
                    <w:contextualSpacing/>
                    <w:rPr>
                      <w:rFonts w:ascii="Calibri" w:hAnsi="Calibri" w:cs="Calibri"/>
                      <w:b/>
                      <w:bCs/>
                      <w:color w:val="212529"/>
                      <w:kern w:val="0"/>
                      <w:sz w:val="22"/>
                    </w:rPr>
                  </w:pPr>
                  <w:r w:rsidRPr="00DE2CEF">
                    <w:rPr>
                      <w:rFonts w:ascii="Calibri" w:hAnsi="Calibri" w:cs="Calibri"/>
                      <w:color w:val="212529"/>
                      <w:kern w:val="0"/>
                      <w:sz w:val="22"/>
                    </w:rPr>
                    <w:t>使用计算机视觉对图像进行处理</w:t>
                  </w:r>
                </w:p>
              </w:tc>
            </w:tr>
            <w:tr w:rsidR="007F01D9" w:rsidRPr="00DE2CEF" w14:paraId="33CE7ABC" w14:textId="77777777" w:rsidTr="0020269B">
              <w:tc>
                <w:tcPr>
                  <w:tcW w:w="2255" w:type="dxa"/>
                  <w:shd w:val="clear" w:color="auto" w:fill="FFFFFF"/>
                  <w:vAlign w:val="center"/>
                  <w:hideMark/>
                </w:tcPr>
                <w:p w14:paraId="4087D316" w14:textId="77777777" w:rsidR="007F01D9" w:rsidRPr="00DE2CEF" w:rsidRDefault="007F01D9" w:rsidP="0020269B">
                  <w:pPr>
                    <w:spacing w:line="276" w:lineRule="auto"/>
                    <w:rPr>
                      <w:rFonts w:ascii="Calibri" w:hAnsi="Calibri" w:cs="Calibri"/>
                      <w:b/>
                      <w:bCs/>
                      <w:color w:val="212529"/>
                      <w:kern w:val="0"/>
                      <w:sz w:val="22"/>
                    </w:rPr>
                  </w:pPr>
                  <w:r w:rsidRPr="00DE2CEF">
                    <w:rPr>
                      <w:rFonts w:ascii="Calibri" w:hAnsi="Calibri" w:cs="Calibri"/>
                      <w:b/>
                      <w:bCs/>
                      <w:color w:val="212529"/>
                      <w:kern w:val="0"/>
                      <w:sz w:val="22"/>
                    </w:rPr>
                    <w:t>辅导课程</w:t>
                  </w:r>
                </w:p>
              </w:tc>
              <w:tc>
                <w:tcPr>
                  <w:tcW w:w="7719" w:type="dxa"/>
                  <w:shd w:val="clear" w:color="auto" w:fill="FFFFFF"/>
                  <w:hideMark/>
                </w:tcPr>
                <w:p w14:paraId="35B9CBDC" w14:textId="77777777" w:rsidR="007F01D9" w:rsidRPr="00DE2CEF" w:rsidRDefault="007F01D9" w:rsidP="0020269B">
                  <w:pPr>
                    <w:spacing w:beforeLines="50" w:before="156" w:afterLines="50" w:after="156" w:line="276" w:lineRule="auto"/>
                    <w:rPr>
                      <w:rFonts w:ascii="Calibri" w:hAnsi="Calibri" w:cs="Calibri"/>
                      <w:b/>
                      <w:color w:val="212529"/>
                      <w:kern w:val="0"/>
                      <w:sz w:val="22"/>
                    </w:rPr>
                  </w:pPr>
                  <w:r w:rsidRPr="00DE2CEF">
                    <w:rPr>
                      <w:rFonts w:ascii="Calibri" w:hAnsi="Calibri" w:cs="Calibri"/>
                      <w:b/>
                      <w:color w:val="212529"/>
                      <w:kern w:val="0"/>
                      <w:sz w:val="22"/>
                    </w:rPr>
                    <w:t>辅导课（</w:t>
                  </w:r>
                  <w:r w:rsidRPr="00DE2CEF">
                    <w:rPr>
                      <w:rFonts w:ascii="Calibri" w:hAnsi="Calibri" w:cs="Calibri"/>
                      <w:b/>
                      <w:color w:val="212529"/>
                      <w:kern w:val="0"/>
                      <w:sz w:val="22"/>
                    </w:rPr>
                    <w:t>2</w:t>
                  </w:r>
                  <w:r w:rsidRPr="00DE2CEF">
                    <w:rPr>
                      <w:rFonts w:ascii="Calibri" w:hAnsi="Calibri" w:cs="Calibri"/>
                      <w:b/>
                      <w:color w:val="212529"/>
                      <w:kern w:val="0"/>
                      <w:sz w:val="22"/>
                    </w:rPr>
                    <w:t>）</w:t>
                  </w:r>
                </w:p>
              </w:tc>
            </w:tr>
            <w:tr w:rsidR="007F01D9" w:rsidRPr="00DE2CEF" w14:paraId="65634BCB" w14:textId="77777777" w:rsidTr="0020269B">
              <w:tc>
                <w:tcPr>
                  <w:tcW w:w="2255" w:type="dxa"/>
                  <w:shd w:val="clear" w:color="auto" w:fill="FFFFFF"/>
                  <w:vAlign w:val="center"/>
                </w:tcPr>
                <w:p w14:paraId="13474089" w14:textId="77777777" w:rsidR="007F01D9" w:rsidRPr="00DE2CEF" w:rsidRDefault="007F01D9" w:rsidP="0020269B">
                  <w:pPr>
                    <w:spacing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7719" w:type="dxa"/>
                  <w:shd w:val="clear" w:color="auto" w:fill="FFFFFF"/>
                </w:tcPr>
                <w:p w14:paraId="2F839120" w14:textId="77777777" w:rsidR="007F01D9" w:rsidRPr="00DE2CEF" w:rsidRDefault="007F01D9" w:rsidP="0020269B">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7F01D9" w:rsidRPr="00DE2CEF" w14:paraId="48839E50" w14:textId="77777777" w:rsidTr="0020269B">
              <w:tc>
                <w:tcPr>
                  <w:tcW w:w="2255" w:type="dxa"/>
                  <w:shd w:val="clear" w:color="auto" w:fill="FFFFFF"/>
                  <w:vAlign w:val="center"/>
                  <w:hideMark/>
                </w:tcPr>
                <w:p w14:paraId="2D5F9C6A" w14:textId="77777777" w:rsidR="007F01D9" w:rsidRPr="00DE2CEF" w:rsidRDefault="007F01D9" w:rsidP="0020269B">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719" w:type="dxa"/>
                  <w:shd w:val="clear" w:color="auto" w:fill="FFFFFF"/>
                  <w:hideMark/>
                </w:tcPr>
                <w:p w14:paraId="4800570A" w14:textId="77777777" w:rsidR="007F01D9" w:rsidRPr="00DE2CEF" w:rsidRDefault="007F01D9" w:rsidP="0020269B">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科研主题（</w:t>
                  </w:r>
                  <w:r w:rsidRPr="00DE2CEF">
                    <w:rPr>
                      <w:rFonts w:ascii="Calibri" w:hAnsi="Calibri" w:cs="Calibri"/>
                      <w:b/>
                      <w:bCs/>
                      <w:color w:val="212529"/>
                      <w:kern w:val="0"/>
                      <w:sz w:val="22"/>
                    </w:rPr>
                    <w:t>3</w:t>
                  </w:r>
                  <w:r w:rsidRPr="00DE2CEF">
                    <w:rPr>
                      <w:rFonts w:ascii="Calibri" w:hAnsi="Calibri" w:cs="Calibri"/>
                      <w:b/>
                      <w:bCs/>
                      <w:color w:val="212529"/>
                      <w:kern w:val="0"/>
                      <w:sz w:val="22"/>
                    </w:rPr>
                    <w:t>）：深度学习的神经网络</w:t>
                  </w:r>
                </w:p>
                <w:p w14:paraId="5017EDE1" w14:textId="77777777" w:rsidR="007F01D9" w:rsidRPr="00DE2CEF" w:rsidRDefault="007F01D9" w:rsidP="0020269B">
                  <w:pPr>
                    <w:pStyle w:val="af8"/>
                    <w:shd w:val="clear" w:color="auto" w:fill="FFFFFF"/>
                    <w:spacing w:before="0" w:beforeAutospacing="0" w:after="0" w:afterAutospacing="0" w:line="276" w:lineRule="auto"/>
                    <w:jc w:val="both"/>
                    <w:rPr>
                      <w:rFonts w:ascii="Calibri" w:eastAsiaTheme="minorEastAsia" w:hAnsi="Calibri" w:cs="Calibri"/>
                      <w:b/>
                      <w:bCs/>
                      <w:color w:val="212529"/>
                      <w:sz w:val="22"/>
                      <w:szCs w:val="22"/>
                    </w:rPr>
                  </w:pPr>
                  <w:r w:rsidRPr="00DE2CEF">
                    <w:rPr>
                      <w:rFonts w:ascii="Calibri" w:eastAsiaTheme="minorEastAsia" w:hAnsi="Calibri" w:cs="Calibri"/>
                      <w:b/>
                      <w:bCs/>
                      <w:color w:val="212529"/>
                      <w:sz w:val="22"/>
                      <w:szCs w:val="22"/>
                    </w:rPr>
                    <w:t>科研内容</w:t>
                  </w:r>
                </w:p>
                <w:p w14:paraId="410DA303" w14:textId="77777777" w:rsidR="007F01D9" w:rsidRPr="00DE2CEF" w:rsidRDefault="007F01D9" w:rsidP="0020269B">
                  <w:pPr>
                    <w:pStyle w:val="a8"/>
                    <w:numPr>
                      <w:ilvl w:val="0"/>
                      <w:numId w:val="22"/>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感知器概念：神经网络的基础</w:t>
                  </w:r>
                </w:p>
                <w:p w14:paraId="43336E80" w14:textId="77777777" w:rsidR="007F01D9" w:rsidRPr="00DE2CEF" w:rsidRDefault="007F01D9" w:rsidP="0020269B">
                  <w:pPr>
                    <w:pStyle w:val="a8"/>
                    <w:numPr>
                      <w:ilvl w:val="0"/>
                      <w:numId w:val="22"/>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神经网络的激活函数</w:t>
                  </w:r>
                  <w:r w:rsidRPr="00DE2CEF">
                    <w:rPr>
                      <w:rFonts w:ascii="Calibri" w:hAnsi="Calibri" w:cs="Calibri"/>
                      <w:color w:val="212529"/>
                      <w:kern w:val="0"/>
                      <w:sz w:val="22"/>
                    </w:rPr>
                    <w:t>–</w:t>
                  </w:r>
                  <w:r w:rsidRPr="00DE2CEF">
                    <w:rPr>
                      <w:rFonts w:ascii="Calibri" w:hAnsi="Calibri" w:cs="Calibri"/>
                      <w:color w:val="212529"/>
                      <w:kern w:val="0"/>
                      <w:sz w:val="22"/>
                    </w:rPr>
                    <w:t>线性和非线性</w:t>
                  </w:r>
                </w:p>
                <w:p w14:paraId="2722F81F" w14:textId="77777777" w:rsidR="007F01D9" w:rsidRPr="00DE2CEF" w:rsidRDefault="007F01D9" w:rsidP="0020269B">
                  <w:pPr>
                    <w:pStyle w:val="a8"/>
                    <w:numPr>
                      <w:ilvl w:val="0"/>
                      <w:numId w:val="22"/>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分类与回归</w:t>
                  </w:r>
                </w:p>
                <w:p w14:paraId="03958C04" w14:textId="77777777" w:rsidR="007F01D9" w:rsidRPr="00DE2CEF" w:rsidRDefault="007F01D9" w:rsidP="0020269B">
                  <w:pPr>
                    <w:pStyle w:val="a8"/>
                    <w:numPr>
                      <w:ilvl w:val="0"/>
                      <w:numId w:val="22"/>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虚拟变量与一种热编码</w:t>
                  </w:r>
                </w:p>
                <w:p w14:paraId="1B292543" w14:textId="77777777" w:rsidR="007F01D9" w:rsidRPr="00DE2CEF" w:rsidRDefault="007F01D9" w:rsidP="0020269B">
                  <w:pPr>
                    <w:pStyle w:val="a8"/>
                    <w:numPr>
                      <w:ilvl w:val="0"/>
                      <w:numId w:val="22"/>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Keras</w:t>
                  </w:r>
                  <w:r w:rsidRPr="00DE2CEF">
                    <w:rPr>
                      <w:rFonts w:ascii="Calibri" w:hAnsi="Calibri" w:cs="Calibri"/>
                      <w:color w:val="212529"/>
                      <w:kern w:val="0"/>
                      <w:sz w:val="22"/>
                    </w:rPr>
                    <w:t>深度学习库与</w:t>
                  </w:r>
                  <w:r w:rsidRPr="00DE2CEF">
                    <w:rPr>
                      <w:rFonts w:ascii="Calibri" w:hAnsi="Calibri" w:cs="Calibri"/>
                      <w:color w:val="212529"/>
                      <w:kern w:val="0"/>
                      <w:sz w:val="22"/>
                    </w:rPr>
                    <w:t>TensorFlow</w:t>
                  </w:r>
                  <w:r w:rsidRPr="00DE2CEF">
                    <w:rPr>
                      <w:rFonts w:ascii="Calibri" w:hAnsi="Calibri" w:cs="Calibri"/>
                      <w:color w:val="212529"/>
                      <w:kern w:val="0"/>
                      <w:sz w:val="22"/>
                    </w:rPr>
                    <w:t>机器学习资源库</w:t>
                  </w:r>
                </w:p>
                <w:p w14:paraId="14872A79" w14:textId="77777777" w:rsidR="007F01D9" w:rsidRPr="00DE2CEF" w:rsidRDefault="007F01D9" w:rsidP="0020269B">
                  <w:pPr>
                    <w:pStyle w:val="af8"/>
                    <w:shd w:val="clear" w:color="auto" w:fill="FFFFFF"/>
                    <w:spacing w:before="0" w:beforeAutospacing="0" w:after="0" w:afterAutospacing="0" w:line="276" w:lineRule="auto"/>
                    <w:jc w:val="both"/>
                    <w:rPr>
                      <w:rFonts w:ascii="Calibri" w:eastAsiaTheme="minorEastAsia" w:hAnsi="Calibri" w:cs="Calibri"/>
                      <w:b/>
                      <w:bCs/>
                      <w:color w:val="212529"/>
                      <w:sz w:val="22"/>
                      <w:szCs w:val="22"/>
                    </w:rPr>
                  </w:pPr>
                  <w:r w:rsidRPr="00DE2CEF">
                    <w:rPr>
                      <w:rFonts w:ascii="Calibri" w:eastAsiaTheme="minorEastAsia" w:hAnsi="Calibri" w:cs="Calibri"/>
                      <w:b/>
                      <w:bCs/>
                      <w:color w:val="212529"/>
                      <w:sz w:val="22"/>
                      <w:szCs w:val="22"/>
                    </w:rPr>
                    <w:lastRenderedPageBreak/>
                    <w:t>科研作业</w:t>
                  </w:r>
                </w:p>
                <w:p w14:paraId="2075211A" w14:textId="77777777" w:rsidR="007F01D9" w:rsidRPr="00DE2CEF" w:rsidRDefault="007F01D9" w:rsidP="0020269B">
                  <w:pPr>
                    <w:pStyle w:val="a8"/>
                    <w:numPr>
                      <w:ilvl w:val="0"/>
                      <w:numId w:val="22"/>
                    </w:numPr>
                    <w:spacing w:afterLines="50" w:after="156" w:line="276" w:lineRule="auto"/>
                    <w:ind w:firstLineChars="0"/>
                    <w:contextualSpacing/>
                    <w:rPr>
                      <w:rFonts w:ascii="Calibri" w:hAnsi="Calibri" w:cs="Calibri"/>
                      <w:b/>
                      <w:bCs/>
                      <w:color w:val="212529"/>
                      <w:kern w:val="0"/>
                      <w:sz w:val="22"/>
                    </w:rPr>
                  </w:pPr>
                  <w:r w:rsidRPr="00DE2CEF">
                    <w:rPr>
                      <w:rFonts w:ascii="Calibri" w:hAnsi="Calibri" w:cs="Calibri"/>
                      <w:color w:val="212529"/>
                      <w:kern w:val="0"/>
                      <w:sz w:val="22"/>
                    </w:rPr>
                    <w:t>使用多层感知器（</w:t>
                  </w:r>
                  <w:r w:rsidRPr="00DE2CEF">
                    <w:rPr>
                      <w:rFonts w:ascii="Calibri" w:hAnsi="Calibri" w:cs="Calibri"/>
                      <w:color w:val="212529"/>
                      <w:kern w:val="0"/>
                      <w:sz w:val="22"/>
                    </w:rPr>
                    <w:t>MLP</w:t>
                  </w:r>
                  <w:r w:rsidRPr="00DE2CEF">
                    <w:rPr>
                      <w:rFonts w:ascii="Calibri" w:hAnsi="Calibri" w:cs="Calibri"/>
                      <w:color w:val="212529"/>
                      <w:kern w:val="0"/>
                      <w:sz w:val="22"/>
                    </w:rPr>
                    <w:t>）对数据进行分类和结构化处理</w:t>
                  </w:r>
                </w:p>
              </w:tc>
            </w:tr>
            <w:tr w:rsidR="007F01D9" w:rsidRPr="00DE2CEF" w14:paraId="20C69FFF" w14:textId="77777777" w:rsidTr="0020269B">
              <w:tc>
                <w:tcPr>
                  <w:tcW w:w="2255" w:type="dxa"/>
                  <w:shd w:val="clear" w:color="auto" w:fill="FFFFFF"/>
                  <w:vAlign w:val="center"/>
                  <w:hideMark/>
                </w:tcPr>
                <w:p w14:paraId="7C5D41EB" w14:textId="77777777" w:rsidR="007F01D9" w:rsidRPr="00DE2CEF" w:rsidRDefault="007F01D9" w:rsidP="0020269B">
                  <w:pPr>
                    <w:spacing w:line="276" w:lineRule="auto"/>
                    <w:rPr>
                      <w:rFonts w:ascii="Calibri" w:hAnsi="Calibri" w:cs="Calibri"/>
                      <w:b/>
                      <w:bCs/>
                      <w:color w:val="212529"/>
                      <w:kern w:val="0"/>
                      <w:sz w:val="22"/>
                    </w:rPr>
                  </w:pPr>
                  <w:r w:rsidRPr="00DE2CEF">
                    <w:rPr>
                      <w:rFonts w:ascii="Calibri" w:hAnsi="Calibri" w:cs="Calibri"/>
                      <w:b/>
                      <w:bCs/>
                      <w:color w:val="212529"/>
                      <w:kern w:val="0"/>
                      <w:sz w:val="22"/>
                    </w:rPr>
                    <w:lastRenderedPageBreak/>
                    <w:t>辅导课程</w:t>
                  </w:r>
                </w:p>
              </w:tc>
              <w:tc>
                <w:tcPr>
                  <w:tcW w:w="7719" w:type="dxa"/>
                  <w:shd w:val="clear" w:color="auto" w:fill="FFFFFF"/>
                  <w:hideMark/>
                </w:tcPr>
                <w:p w14:paraId="20B6D2ED" w14:textId="77777777" w:rsidR="007F01D9" w:rsidRPr="00DE2CEF" w:rsidRDefault="007F01D9" w:rsidP="0020269B">
                  <w:pPr>
                    <w:spacing w:beforeLines="50" w:before="156" w:afterLines="50" w:after="156" w:line="276" w:lineRule="auto"/>
                    <w:rPr>
                      <w:rFonts w:ascii="Calibri" w:hAnsi="Calibri" w:cs="Calibri"/>
                      <w:b/>
                      <w:color w:val="212529"/>
                      <w:kern w:val="0"/>
                      <w:sz w:val="22"/>
                    </w:rPr>
                  </w:pPr>
                  <w:r w:rsidRPr="00DE2CEF">
                    <w:rPr>
                      <w:rFonts w:ascii="Calibri" w:hAnsi="Calibri" w:cs="Calibri"/>
                      <w:b/>
                      <w:color w:val="212529"/>
                      <w:kern w:val="0"/>
                      <w:sz w:val="22"/>
                    </w:rPr>
                    <w:t>辅导课（</w:t>
                  </w:r>
                  <w:r w:rsidRPr="00DE2CEF">
                    <w:rPr>
                      <w:rFonts w:ascii="Calibri" w:hAnsi="Calibri" w:cs="Calibri"/>
                      <w:b/>
                      <w:color w:val="212529"/>
                      <w:kern w:val="0"/>
                      <w:sz w:val="22"/>
                    </w:rPr>
                    <w:t>3</w:t>
                  </w:r>
                  <w:r w:rsidRPr="00DE2CEF">
                    <w:rPr>
                      <w:rFonts w:ascii="Calibri" w:hAnsi="Calibri" w:cs="Calibri"/>
                      <w:b/>
                      <w:color w:val="212529"/>
                      <w:kern w:val="0"/>
                      <w:sz w:val="22"/>
                    </w:rPr>
                    <w:t>）</w:t>
                  </w:r>
                  <w:r w:rsidRPr="00DE2CEF">
                    <w:rPr>
                      <w:rFonts w:ascii="Calibri" w:hAnsi="Calibri" w:cs="Calibri"/>
                      <w:b/>
                      <w:color w:val="212529"/>
                      <w:kern w:val="0"/>
                      <w:sz w:val="22"/>
                    </w:rPr>
                    <w:t xml:space="preserve"> </w:t>
                  </w:r>
                </w:p>
              </w:tc>
            </w:tr>
            <w:tr w:rsidR="007F01D9" w:rsidRPr="00DE2CEF" w14:paraId="7A78CDDE" w14:textId="77777777" w:rsidTr="0020269B">
              <w:tc>
                <w:tcPr>
                  <w:tcW w:w="2255" w:type="dxa"/>
                  <w:shd w:val="clear" w:color="auto" w:fill="FFFFFF"/>
                  <w:vAlign w:val="center"/>
                </w:tcPr>
                <w:p w14:paraId="7EF4C190" w14:textId="77777777" w:rsidR="007F01D9" w:rsidRPr="00DE2CEF" w:rsidRDefault="007F01D9" w:rsidP="0020269B">
                  <w:pPr>
                    <w:spacing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7719" w:type="dxa"/>
                  <w:shd w:val="clear" w:color="auto" w:fill="FFFFFF"/>
                </w:tcPr>
                <w:p w14:paraId="0EB2BFE8" w14:textId="77777777" w:rsidR="007F01D9" w:rsidRPr="00DE2CEF" w:rsidRDefault="007F01D9" w:rsidP="0020269B">
                  <w:pPr>
                    <w:spacing w:beforeLines="50" w:before="156" w:afterLines="50" w:after="156" w:line="276" w:lineRule="auto"/>
                    <w:rPr>
                      <w:rFonts w:ascii="Calibri" w:hAnsi="Calibri" w:cs="Calibri"/>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7F01D9" w:rsidRPr="00DE2CEF" w14:paraId="17D1FCBB" w14:textId="77777777" w:rsidTr="0020269B">
              <w:tc>
                <w:tcPr>
                  <w:tcW w:w="2255" w:type="dxa"/>
                  <w:shd w:val="clear" w:color="auto" w:fill="FFFFFF"/>
                  <w:vAlign w:val="center"/>
                  <w:hideMark/>
                </w:tcPr>
                <w:p w14:paraId="077EAC65" w14:textId="77777777" w:rsidR="007F01D9" w:rsidRPr="00DE2CEF" w:rsidRDefault="007F01D9" w:rsidP="0020269B">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719" w:type="dxa"/>
                  <w:shd w:val="clear" w:color="auto" w:fill="FFFFFF"/>
                  <w:hideMark/>
                </w:tcPr>
                <w:p w14:paraId="21A86427" w14:textId="77777777" w:rsidR="007F01D9" w:rsidRPr="00DE2CEF" w:rsidRDefault="007F01D9" w:rsidP="0020269B">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科研主题（</w:t>
                  </w:r>
                  <w:r w:rsidRPr="00DE2CEF">
                    <w:rPr>
                      <w:rFonts w:ascii="Calibri" w:hAnsi="Calibri" w:cs="Calibri"/>
                      <w:b/>
                      <w:bCs/>
                      <w:color w:val="212529"/>
                      <w:kern w:val="0"/>
                      <w:sz w:val="22"/>
                    </w:rPr>
                    <w:t>4</w:t>
                  </w:r>
                  <w:r w:rsidRPr="00DE2CEF">
                    <w:rPr>
                      <w:rFonts w:ascii="Calibri" w:hAnsi="Calibri" w:cs="Calibri"/>
                      <w:b/>
                      <w:bCs/>
                      <w:color w:val="212529"/>
                      <w:kern w:val="0"/>
                      <w:sz w:val="22"/>
                    </w:rPr>
                    <w:t>）：基于卷积神经网络（</w:t>
                  </w:r>
                  <w:r w:rsidRPr="00DE2CEF">
                    <w:rPr>
                      <w:rFonts w:ascii="Calibri" w:hAnsi="Calibri" w:cs="Calibri"/>
                      <w:b/>
                      <w:bCs/>
                      <w:color w:val="212529"/>
                      <w:kern w:val="0"/>
                      <w:sz w:val="22"/>
                    </w:rPr>
                    <w:t>CNN</w:t>
                  </w:r>
                  <w:r w:rsidRPr="00DE2CEF">
                    <w:rPr>
                      <w:rFonts w:ascii="Calibri" w:hAnsi="Calibri" w:cs="Calibri"/>
                      <w:b/>
                      <w:bCs/>
                      <w:color w:val="212529"/>
                      <w:kern w:val="0"/>
                      <w:sz w:val="22"/>
                    </w:rPr>
                    <w:t>）的图像识别</w:t>
                  </w:r>
                </w:p>
                <w:p w14:paraId="5416EE41" w14:textId="77777777" w:rsidR="007F01D9" w:rsidRPr="00DE2CEF" w:rsidRDefault="007F01D9" w:rsidP="0020269B">
                  <w:pPr>
                    <w:pStyle w:val="af8"/>
                    <w:shd w:val="clear" w:color="auto" w:fill="FFFFFF"/>
                    <w:spacing w:before="0" w:beforeAutospacing="0" w:after="0" w:afterAutospacing="0" w:line="276" w:lineRule="auto"/>
                    <w:jc w:val="both"/>
                    <w:rPr>
                      <w:rFonts w:ascii="Calibri" w:eastAsiaTheme="minorEastAsia" w:hAnsi="Calibri" w:cs="Calibri"/>
                      <w:b/>
                      <w:bCs/>
                      <w:color w:val="212529"/>
                      <w:sz w:val="22"/>
                      <w:szCs w:val="22"/>
                    </w:rPr>
                  </w:pPr>
                  <w:r w:rsidRPr="00DE2CEF">
                    <w:rPr>
                      <w:rFonts w:ascii="Calibri" w:eastAsiaTheme="minorEastAsia" w:hAnsi="Calibri" w:cs="Calibri"/>
                      <w:b/>
                      <w:bCs/>
                      <w:color w:val="212529"/>
                      <w:sz w:val="22"/>
                      <w:szCs w:val="22"/>
                    </w:rPr>
                    <w:t>科研内容</w:t>
                  </w:r>
                </w:p>
                <w:p w14:paraId="0EBF1566" w14:textId="77777777" w:rsidR="007F01D9" w:rsidRPr="00DE2CEF" w:rsidRDefault="007F01D9" w:rsidP="0020269B">
                  <w:pPr>
                    <w:pStyle w:val="a8"/>
                    <w:numPr>
                      <w:ilvl w:val="0"/>
                      <w:numId w:val="22"/>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滤波器（</w:t>
                  </w:r>
                  <w:r w:rsidRPr="00DE2CEF">
                    <w:rPr>
                      <w:rFonts w:ascii="Calibri" w:hAnsi="Calibri" w:cs="Calibri"/>
                      <w:color w:val="212529"/>
                      <w:kern w:val="0"/>
                      <w:sz w:val="22"/>
                    </w:rPr>
                    <w:t>Filter</w:t>
                  </w:r>
                  <w:r w:rsidRPr="00DE2CEF">
                    <w:rPr>
                      <w:rFonts w:ascii="Calibri" w:hAnsi="Calibri" w:cs="Calibri"/>
                      <w:color w:val="212529"/>
                      <w:kern w:val="0"/>
                      <w:sz w:val="22"/>
                    </w:rPr>
                    <w:t>）与卷积核（</w:t>
                  </w:r>
                  <w:r w:rsidRPr="00DE2CEF">
                    <w:rPr>
                      <w:rFonts w:ascii="Calibri" w:hAnsi="Calibri" w:cs="Calibri"/>
                      <w:color w:val="212529"/>
                      <w:kern w:val="0"/>
                      <w:sz w:val="22"/>
                    </w:rPr>
                    <w:t>Kernel</w:t>
                  </w:r>
                  <w:r w:rsidRPr="00DE2CEF">
                    <w:rPr>
                      <w:rFonts w:ascii="Calibri" w:hAnsi="Calibri" w:cs="Calibri"/>
                      <w:color w:val="212529"/>
                      <w:kern w:val="0"/>
                      <w:sz w:val="22"/>
                    </w:rPr>
                    <w:t>），用途和应用</w:t>
                  </w:r>
                </w:p>
                <w:p w14:paraId="53A49F1A" w14:textId="77777777" w:rsidR="007F01D9" w:rsidRPr="00DE2CEF" w:rsidRDefault="007F01D9" w:rsidP="0020269B">
                  <w:pPr>
                    <w:pStyle w:val="a8"/>
                    <w:numPr>
                      <w:ilvl w:val="0"/>
                      <w:numId w:val="22"/>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卷积神经网络的设计，</w:t>
                  </w:r>
                  <w:r w:rsidRPr="00DE2CEF">
                    <w:rPr>
                      <w:rFonts w:ascii="Calibri" w:hAnsi="Calibri" w:cs="Calibri"/>
                      <w:color w:val="212529"/>
                      <w:kern w:val="0"/>
                      <w:sz w:val="22"/>
                    </w:rPr>
                    <w:t>Filter</w:t>
                  </w:r>
                  <w:r w:rsidRPr="00DE2CEF">
                    <w:rPr>
                      <w:rFonts w:ascii="Calibri" w:hAnsi="Calibri" w:cs="Calibri"/>
                      <w:color w:val="212529"/>
                      <w:kern w:val="0"/>
                      <w:sz w:val="22"/>
                    </w:rPr>
                    <w:t>的层数和数量，包括</w:t>
                  </w:r>
                  <w:r w:rsidRPr="00DE2CEF">
                    <w:rPr>
                      <w:rFonts w:ascii="Calibri" w:hAnsi="Calibri" w:cs="Calibri"/>
                      <w:color w:val="212529"/>
                      <w:kern w:val="0"/>
                      <w:sz w:val="22"/>
                    </w:rPr>
                    <w:t>MaxPool</w:t>
                  </w:r>
                </w:p>
                <w:p w14:paraId="6D78995C" w14:textId="77777777" w:rsidR="007F01D9" w:rsidRPr="00DE2CEF" w:rsidRDefault="007F01D9" w:rsidP="0020269B">
                  <w:pPr>
                    <w:pStyle w:val="a8"/>
                    <w:numPr>
                      <w:ilvl w:val="0"/>
                      <w:numId w:val="22"/>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AlexNet</w:t>
                  </w:r>
                  <w:r w:rsidRPr="00DE2CEF">
                    <w:rPr>
                      <w:rFonts w:ascii="Calibri" w:hAnsi="Calibri" w:cs="Calibri"/>
                      <w:color w:val="212529"/>
                      <w:kern w:val="0"/>
                      <w:sz w:val="22"/>
                    </w:rPr>
                    <w:t>和</w:t>
                  </w:r>
                  <w:r w:rsidRPr="00DE2CEF">
                    <w:rPr>
                      <w:rFonts w:ascii="Calibri" w:hAnsi="Calibri" w:cs="Calibri"/>
                      <w:color w:val="212529"/>
                      <w:kern w:val="0"/>
                      <w:sz w:val="22"/>
                    </w:rPr>
                    <w:t>ResNet</w:t>
                  </w:r>
                  <w:r w:rsidRPr="00DE2CEF">
                    <w:rPr>
                      <w:rFonts w:ascii="Calibri" w:hAnsi="Calibri" w:cs="Calibri"/>
                      <w:color w:val="212529"/>
                      <w:kern w:val="0"/>
                      <w:sz w:val="22"/>
                    </w:rPr>
                    <w:t>流行模型</w:t>
                  </w:r>
                </w:p>
                <w:p w14:paraId="46A0545C" w14:textId="77777777" w:rsidR="007F01D9" w:rsidRPr="00DE2CEF" w:rsidRDefault="007F01D9" w:rsidP="0020269B">
                  <w:pPr>
                    <w:pStyle w:val="a8"/>
                    <w:numPr>
                      <w:ilvl w:val="0"/>
                      <w:numId w:val="22"/>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平展卷积与多层感知器（</w:t>
                  </w:r>
                  <w:r w:rsidRPr="00DE2CEF">
                    <w:rPr>
                      <w:rFonts w:ascii="Calibri" w:hAnsi="Calibri" w:cs="Calibri"/>
                      <w:color w:val="212529"/>
                      <w:kern w:val="0"/>
                      <w:sz w:val="22"/>
                    </w:rPr>
                    <w:t>MLP</w:t>
                  </w:r>
                  <w:r w:rsidRPr="00DE2CEF">
                    <w:rPr>
                      <w:rFonts w:ascii="Calibri" w:hAnsi="Calibri" w:cs="Calibri"/>
                      <w:color w:val="212529"/>
                      <w:kern w:val="0"/>
                      <w:sz w:val="22"/>
                    </w:rPr>
                    <w:t>）</w:t>
                  </w:r>
                </w:p>
                <w:p w14:paraId="0FD123AB" w14:textId="77777777" w:rsidR="007F01D9" w:rsidRPr="00DE2CEF" w:rsidRDefault="007F01D9" w:rsidP="0020269B">
                  <w:pPr>
                    <w:pStyle w:val="af8"/>
                    <w:shd w:val="clear" w:color="auto" w:fill="FFFFFF"/>
                    <w:spacing w:before="0" w:beforeAutospacing="0" w:after="0" w:afterAutospacing="0" w:line="276" w:lineRule="auto"/>
                    <w:jc w:val="both"/>
                    <w:rPr>
                      <w:rFonts w:ascii="Calibri" w:eastAsiaTheme="minorEastAsia" w:hAnsi="Calibri" w:cs="Calibri"/>
                      <w:b/>
                      <w:bCs/>
                      <w:color w:val="212529"/>
                      <w:sz w:val="22"/>
                      <w:szCs w:val="22"/>
                    </w:rPr>
                  </w:pPr>
                  <w:r w:rsidRPr="00DE2CEF">
                    <w:rPr>
                      <w:rFonts w:ascii="Calibri" w:eastAsiaTheme="minorEastAsia" w:hAnsi="Calibri" w:cs="Calibri"/>
                      <w:b/>
                      <w:bCs/>
                      <w:color w:val="212529"/>
                      <w:sz w:val="22"/>
                      <w:szCs w:val="22"/>
                    </w:rPr>
                    <w:t>科研作业</w:t>
                  </w:r>
                </w:p>
                <w:p w14:paraId="65520D38" w14:textId="77777777" w:rsidR="007F01D9" w:rsidRPr="00DE2CEF" w:rsidRDefault="007F01D9" w:rsidP="0020269B">
                  <w:pPr>
                    <w:pStyle w:val="a8"/>
                    <w:numPr>
                      <w:ilvl w:val="0"/>
                      <w:numId w:val="22"/>
                    </w:numPr>
                    <w:spacing w:afterLines="50" w:after="156"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使用卷积神经网络进行图像分类</w:t>
                  </w:r>
                </w:p>
              </w:tc>
            </w:tr>
            <w:tr w:rsidR="007F01D9" w:rsidRPr="00DE2CEF" w14:paraId="3A2FF699" w14:textId="77777777" w:rsidTr="0020269B">
              <w:tc>
                <w:tcPr>
                  <w:tcW w:w="2255" w:type="dxa"/>
                  <w:shd w:val="clear" w:color="auto" w:fill="FFFFFF"/>
                  <w:vAlign w:val="center"/>
                  <w:hideMark/>
                </w:tcPr>
                <w:p w14:paraId="6DD94E2C" w14:textId="77777777" w:rsidR="007F01D9" w:rsidRPr="00DE2CEF" w:rsidRDefault="007F01D9" w:rsidP="0020269B">
                  <w:pPr>
                    <w:spacing w:line="276" w:lineRule="auto"/>
                    <w:rPr>
                      <w:rFonts w:ascii="Calibri" w:hAnsi="Calibri" w:cs="Calibri"/>
                      <w:b/>
                      <w:bCs/>
                      <w:color w:val="212529"/>
                      <w:kern w:val="0"/>
                      <w:sz w:val="22"/>
                    </w:rPr>
                  </w:pPr>
                  <w:r w:rsidRPr="00DE2CEF">
                    <w:rPr>
                      <w:rFonts w:ascii="Calibri" w:hAnsi="Calibri" w:cs="Calibri"/>
                      <w:b/>
                      <w:bCs/>
                      <w:color w:val="212529"/>
                      <w:kern w:val="0"/>
                      <w:sz w:val="22"/>
                    </w:rPr>
                    <w:t>辅导课程</w:t>
                  </w:r>
                </w:p>
              </w:tc>
              <w:tc>
                <w:tcPr>
                  <w:tcW w:w="7719" w:type="dxa"/>
                  <w:shd w:val="clear" w:color="auto" w:fill="FFFFFF"/>
                  <w:hideMark/>
                </w:tcPr>
                <w:p w14:paraId="4498EFAF" w14:textId="77777777" w:rsidR="007F01D9" w:rsidRPr="00DE2CEF" w:rsidRDefault="007F01D9" w:rsidP="0020269B">
                  <w:pPr>
                    <w:spacing w:beforeLines="50" w:before="156" w:afterLines="50" w:after="156" w:line="276" w:lineRule="auto"/>
                    <w:rPr>
                      <w:rFonts w:ascii="Calibri" w:hAnsi="Calibri" w:cs="Calibri"/>
                      <w:b/>
                      <w:color w:val="212529"/>
                      <w:kern w:val="0"/>
                      <w:sz w:val="22"/>
                    </w:rPr>
                  </w:pPr>
                  <w:r w:rsidRPr="00DE2CEF">
                    <w:rPr>
                      <w:rFonts w:ascii="Calibri" w:hAnsi="Calibri" w:cs="Calibri"/>
                      <w:b/>
                      <w:color w:val="212529"/>
                      <w:kern w:val="0"/>
                      <w:sz w:val="22"/>
                    </w:rPr>
                    <w:t>辅导课（</w:t>
                  </w:r>
                  <w:r w:rsidRPr="00DE2CEF">
                    <w:rPr>
                      <w:rFonts w:ascii="Calibri" w:hAnsi="Calibri" w:cs="Calibri"/>
                      <w:b/>
                      <w:color w:val="212529"/>
                      <w:kern w:val="0"/>
                      <w:sz w:val="22"/>
                    </w:rPr>
                    <w:t>4</w:t>
                  </w:r>
                  <w:r w:rsidRPr="00DE2CEF">
                    <w:rPr>
                      <w:rFonts w:ascii="Calibri" w:hAnsi="Calibri" w:cs="Calibri"/>
                      <w:b/>
                      <w:color w:val="212529"/>
                      <w:kern w:val="0"/>
                      <w:sz w:val="22"/>
                    </w:rPr>
                    <w:t>）</w:t>
                  </w:r>
                  <w:r w:rsidRPr="00DE2CEF">
                    <w:rPr>
                      <w:rFonts w:ascii="Calibri" w:hAnsi="Calibri" w:cs="Calibri"/>
                      <w:b/>
                      <w:color w:val="212529"/>
                      <w:kern w:val="0"/>
                      <w:sz w:val="22"/>
                    </w:rPr>
                    <w:t xml:space="preserve"> </w:t>
                  </w:r>
                </w:p>
              </w:tc>
            </w:tr>
            <w:tr w:rsidR="007F01D9" w:rsidRPr="00DE2CEF" w14:paraId="33E78EF6" w14:textId="77777777" w:rsidTr="0020269B">
              <w:tc>
                <w:tcPr>
                  <w:tcW w:w="2255" w:type="dxa"/>
                  <w:shd w:val="clear" w:color="auto" w:fill="FFFFFF"/>
                  <w:vAlign w:val="center"/>
                  <w:hideMark/>
                </w:tcPr>
                <w:p w14:paraId="5D14263E" w14:textId="77777777" w:rsidR="007F01D9" w:rsidRPr="00DE2CEF" w:rsidRDefault="007F01D9" w:rsidP="0020269B">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719" w:type="dxa"/>
                  <w:shd w:val="clear" w:color="auto" w:fill="FFFFFF"/>
                  <w:hideMark/>
                </w:tcPr>
                <w:p w14:paraId="690C107B" w14:textId="77777777" w:rsidR="007F01D9" w:rsidRPr="00DE2CEF" w:rsidRDefault="007F01D9" w:rsidP="0020269B">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科研主题（</w:t>
                  </w:r>
                  <w:r w:rsidRPr="00DE2CEF">
                    <w:rPr>
                      <w:rFonts w:ascii="Calibri" w:hAnsi="Calibri" w:cs="Calibri"/>
                      <w:b/>
                      <w:bCs/>
                      <w:color w:val="212529"/>
                      <w:kern w:val="0"/>
                      <w:sz w:val="22"/>
                    </w:rPr>
                    <w:t>5</w:t>
                  </w:r>
                  <w:r w:rsidRPr="00DE2CEF">
                    <w:rPr>
                      <w:rFonts w:ascii="Calibri" w:hAnsi="Calibri" w:cs="Calibri"/>
                      <w:b/>
                      <w:bCs/>
                      <w:color w:val="212529"/>
                      <w:kern w:val="0"/>
                      <w:sz w:val="22"/>
                    </w:rPr>
                    <w:t>）：人工智能论文写作</w:t>
                  </w:r>
                </w:p>
                <w:p w14:paraId="0EE13779" w14:textId="77777777" w:rsidR="007F01D9" w:rsidRPr="00DE2CEF" w:rsidRDefault="007F01D9" w:rsidP="0020269B">
                  <w:pPr>
                    <w:pStyle w:val="af8"/>
                    <w:shd w:val="clear" w:color="auto" w:fill="FFFFFF"/>
                    <w:spacing w:before="0" w:beforeAutospacing="0" w:after="0" w:afterAutospacing="0" w:line="276" w:lineRule="auto"/>
                    <w:jc w:val="both"/>
                    <w:rPr>
                      <w:rFonts w:ascii="Calibri" w:eastAsiaTheme="minorEastAsia" w:hAnsi="Calibri" w:cs="Calibri"/>
                      <w:b/>
                      <w:bCs/>
                      <w:color w:val="212529"/>
                      <w:sz w:val="22"/>
                      <w:szCs w:val="22"/>
                    </w:rPr>
                  </w:pPr>
                  <w:r w:rsidRPr="00DE2CEF">
                    <w:rPr>
                      <w:rFonts w:ascii="Calibri" w:eastAsiaTheme="minorEastAsia" w:hAnsi="Calibri" w:cs="Calibri"/>
                      <w:b/>
                      <w:bCs/>
                      <w:color w:val="212529"/>
                      <w:sz w:val="22"/>
                      <w:szCs w:val="22"/>
                    </w:rPr>
                    <w:t>科研内容</w:t>
                  </w:r>
                </w:p>
                <w:p w14:paraId="7119C8F0" w14:textId="77777777" w:rsidR="007F01D9" w:rsidRPr="00DE2CEF" w:rsidRDefault="007F01D9" w:rsidP="0020269B">
                  <w:pPr>
                    <w:pStyle w:val="a8"/>
                    <w:numPr>
                      <w:ilvl w:val="0"/>
                      <w:numId w:val="22"/>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摘要</w:t>
                  </w:r>
                </w:p>
                <w:p w14:paraId="053E90EF" w14:textId="77777777" w:rsidR="007F01D9" w:rsidRPr="00DE2CEF" w:rsidRDefault="007F01D9" w:rsidP="0020269B">
                  <w:pPr>
                    <w:pStyle w:val="a8"/>
                    <w:numPr>
                      <w:ilvl w:val="0"/>
                      <w:numId w:val="22"/>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文献评论（最少三篇）</w:t>
                  </w:r>
                </w:p>
                <w:p w14:paraId="4C4ACA1C" w14:textId="77777777" w:rsidR="007F01D9" w:rsidRPr="00DE2CEF" w:rsidRDefault="007F01D9" w:rsidP="0020269B">
                  <w:pPr>
                    <w:pStyle w:val="a8"/>
                    <w:numPr>
                      <w:ilvl w:val="0"/>
                      <w:numId w:val="22"/>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数据准备及实验设定</w:t>
                  </w:r>
                </w:p>
                <w:p w14:paraId="6C38713B" w14:textId="77777777" w:rsidR="007F01D9" w:rsidRPr="00DE2CEF" w:rsidRDefault="007F01D9" w:rsidP="0020269B">
                  <w:pPr>
                    <w:pStyle w:val="a8"/>
                    <w:numPr>
                      <w:ilvl w:val="0"/>
                      <w:numId w:val="22"/>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建议的模型</w:t>
                  </w:r>
                </w:p>
                <w:p w14:paraId="4C5CD533" w14:textId="77777777" w:rsidR="007F01D9" w:rsidRPr="00DE2CEF" w:rsidRDefault="007F01D9" w:rsidP="0020269B">
                  <w:pPr>
                    <w:pStyle w:val="a8"/>
                    <w:numPr>
                      <w:ilvl w:val="0"/>
                      <w:numId w:val="22"/>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测试结果</w:t>
                  </w:r>
                </w:p>
                <w:p w14:paraId="206BED9B" w14:textId="77777777" w:rsidR="007F01D9" w:rsidRPr="00DE2CEF" w:rsidRDefault="007F01D9" w:rsidP="0020269B">
                  <w:pPr>
                    <w:pStyle w:val="a8"/>
                    <w:numPr>
                      <w:ilvl w:val="0"/>
                      <w:numId w:val="22"/>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对提交给</w:t>
                  </w:r>
                  <w:r w:rsidRPr="00DE2CEF">
                    <w:rPr>
                      <w:rFonts w:ascii="Calibri" w:hAnsi="Calibri" w:cs="Calibri"/>
                      <w:color w:val="212529"/>
                      <w:kern w:val="0"/>
                      <w:sz w:val="22"/>
                    </w:rPr>
                    <w:t>IEEE</w:t>
                  </w:r>
                  <w:r w:rsidRPr="00DE2CEF">
                    <w:rPr>
                      <w:rFonts w:ascii="Calibri" w:hAnsi="Calibri" w:cs="Calibri"/>
                      <w:color w:val="212529"/>
                      <w:kern w:val="0"/>
                      <w:sz w:val="22"/>
                    </w:rPr>
                    <w:t>的报告进行格式化</w:t>
                  </w:r>
                </w:p>
                <w:p w14:paraId="6787123F" w14:textId="77777777" w:rsidR="007F01D9" w:rsidRPr="00DE2CEF" w:rsidRDefault="007F01D9" w:rsidP="0020269B">
                  <w:pPr>
                    <w:pStyle w:val="af8"/>
                    <w:shd w:val="clear" w:color="auto" w:fill="FFFFFF"/>
                    <w:spacing w:before="0" w:beforeAutospacing="0" w:after="0" w:afterAutospacing="0" w:line="276" w:lineRule="auto"/>
                    <w:jc w:val="both"/>
                    <w:rPr>
                      <w:rFonts w:ascii="Calibri" w:eastAsiaTheme="minorEastAsia" w:hAnsi="Calibri" w:cs="Calibri"/>
                      <w:b/>
                      <w:bCs/>
                      <w:color w:val="212529"/>
                      <w:sz w:val="22"/>
                      <w:szCs w:val="22"/>
                    </w:rPr>
                  </w:pPr>
                  <w:r w:rsidRPr="00DE2CEF">
                    <w:rPr>
                      <w:rFonts w:ascii="Calibri" w:eastAsiaTheme="minorEastAsia" w:hAnsi="Calibri" w:cs="Calibri"/>
                      <w:b/>
                      <w:bCs/>
                      <w:color w:val="212529"/>
                      <w:sz w:val="22"/>
                      <w:szCs w:val="22"/>
                    </w:rPr>
                    <w:t>科研作业</w:t>
                  </w:r>
                </w:p>
                <w:p w14:paraId="43D3EAE8" w14:textId="77777777" w:rsidR="007F01D9" w:rsidRPr="00DE2CEF" w:rsidRDefault="007F01D9" w:rsidP="0020269B">
                  <w:pPr>
                    <w:pStyle w:val="a8"/>
                    <w:numPr>
                      <w:ilvl w:val="0"/>
                      <w:numId w:val="22"/>
                    </w:numPr>
                    <w:spacing w:afterLines="50" w:after="156" w:line="276" w:lineRule="auto"/>
                    <w:ind w:firstLineChars="0"/>
                    <w:contextualSpacing/>
                    <w:rPr>
                      <w:rFonts w:ascii="Calibri" w:hAnsi="Calibri" w:cs="Calibri"/>
                      <w:b/>
                      <w:bCs/>
                      <w:color w:val="212529"/>
                      <w:kern w:val="0"/>
                      <w:sz w:val="22"/>
                    </w:rPr>
                  </w:pPr>
                  <w:r w:rsidRPr="00DE2CEF">
                    <w:rPr>
                      <w:rFonts w:ascii="Calibri" w:hAnsi="Calibri" w:cs="Calibri"/>
                      <w:color w:val="212529"/>
                      <w:kern w:val="0"/>
                      <w:sz w:val="22"/>
                    </w:rPr>
                    <w:t>按照</w:t>
                  </w:r>
                  <w:r w:rsidRPr="00DE2CEF">
                    <w:rPr>
                      <w:rFonts w:ascii="Calibri" w:hAnsi="Calibri" w:cs="Calibri"/>
                      <w:color w:val="212529"/>
                      <w:kern w:val="0"/>
                      <w:sz w:val="22"/>
                    </w:rPr>
                    <w:t>IEEE</w:t>
                  </w:r>
                  <w:r w:rsidRPr="00DE2CEF">
                    <w:rPr>
                      <w:rFonts w:ascii="Calibri" w:hAnsi="Calibri" w:cs="Calibri"/>
                      <w:color w:val="212529"/>
                      <w:kern w:val="0"/>
                      <w:sz w:val="22"/>
                    </w:rPr>
                    <w:t>格式准备论文</w:t>
                  </w:r>
                </w:p>
              </w:tc>
            </w:tr>
            <w:tr w:rsidR="007F01D9" w:rsidRPr="00DE2CEF" w14:paraId="4914D5C6" w14:textId="77777777" w:rsidTr="0020269B">
              <w:tc>
                <w:tcPr>
                  <w:tcW w:w="2255" w:type="dxa"/>
                  <w:shd w:val="clear" w:color="auto" w:fill="FFFFFF"/>
                  <w:vAlign w:val="center"/>
                  <w:hideMark/>
                </w:tcPr>
                <w:p w14:paraId="5564548C" w14:textId="77777777" w:rsidR="007F01D9" w:rsidRPr="00DE2CEF" w:rsidRDefault="007F01D9" w:rsidP="0020269B">
                  <w:pPr>
                    <w:spacing w:beforeLines="50" w:before="156" w:afterLines="50" w:after="156" w:line="276" w:lineRule="auto"/>
                    <w:rPr>
                      <w:rFonts w:ascii="Calibri" w:hAnsi="Calibri" w:cs="Calibri"/>
                      <w:b/>
                      <w:color w:val="212529"/>
                      <w:kern w:val="0"/>
                      <w:sz w:val="22"/>
                    </w:rPr>
                  </w:pPr>
                  <w:r w:rsidRPr="00DE2CEF">
                    <w:rPr>
                      <w:rFonts w:ascii="Calibri" w:hAnsi="Calibri" w:cs="Calibri"/>
                      <w:b/>
                      <w:color w:val="212529"/>
                      <w:kern w:val="0"/>
                      <w:sz w:val="22"/>
                    </w:rPr>
                    <w:t>辅导课程</w:t>
                  </w:r>
                </w:p>
              </w:tc>
              <w:tc>
                <w:tcPr>
                  <w:tcW w:w="7719" w:type="dxa"/>
                  <w:shd w:val="clear" w:color="auto" w:fill="FFFFFF"/>
                  <w:hideMark/>
                </w:tcPr>
                <w:p w14:paraId="050C6F41" w14:textId="77777777" w:rsidR="007F01D9" w:rsidRPr="00DE2CEF" w:rsidRDefault="007F01D9" w:rsidP="0020269B">
                  <w:pPr>
                    <w:spacing w:beforeLines="50" w:before="156" w:afterLines="50" w:after="156" w:line="276" w:lineRule="auto"/>
                    <w:rPr>
                      <w:rFonts w:ascii="Calibri" w:hAnsi="Calibri" w:cs="Calibri"/>
                      <w:b/>
                      <w:color w:val="212529"/>
                      <w:kern w:val="0"/>
                      <w:sz w:val="22"/>
                    </w:rPr>
                  </w:pPr>
                  <w:r w:rsidRPr="00DE2CEF">
                    <w:rPr>
                      <w:rFonts w:ascii="Calibri" w:hAnsi="Calibri" w:cs="Calibri"/>
                      <w:b/>
                      <w:color w:val="212529"/>
                      <w:kern w:val="0"/>
                      <w:sz w:val="22"/>
                    </w:rPr>
                    <w:t>辅导课（</w:t>
                  </w:r>
                  <w:r w:rsidRPr="00DE2CEF">
                    <w:rPr>
                      <w:rFonts w:ascii="Calibri" w:hAnsi="Calibri" w:cs="Calibri"/>
                      <w:b/>
                      <w:color w:val="212529"/>
                      <w:kern w:val="0"/>
                      <w:sz w:val="22"/>
                    </w:rPr>
                    <w:t>5</w:t>
                  </w:r>
                  <w:r w:rsidRPr="00DE2CEF">
                    <w:rPr>
                      <w:rFonts w:ascii="Calibri" w:hAnsi="Calibri" w:cs="Calibri"/>
                      <w:b/>
                      <w:color w:val="212529"/>
                      <w:kern w:val="0"/>
                      <w:sz w:val="22"/>
                    </w:rPr>
                    <w:t>）</w:t>
                  </w:r>
                  <w:r w:rsidRPr="00DE2CEF">
                    <w:rPr>
                      <w:rFonts w:ascii="Calibri" w:hAnsi="Calibri" w:cs="Calibri"/>
                      <w:b/>
                      <w:color w:val="212529"/>
                      <w:kern w:val="0"/>
                      <w:sz w:val="22"/>
                    </w:rPr>
                    <w:t xml:space="preserve"> </w:t>
                  </w:r>
                </w:p>
              </w:tc>
            </w:tr>
            <w:tr w:rsidR="007F01D9" w:rsidRPr="00DE2CEF" w14:paraId="3A15F7E7" w14:textId="77777777" w:rsidTr="0020269B">
              <w:tc>
                <w:tcPr>
                  <w:tcW w:w="2255" w:type="dxa"/>
                  <w:shd w:val="clear" w:color="auto" w:fill="FFFFFF"/>
                  <w:vAlign w:val="center"/>
                </w:tcPr>
                <w:p w14:paraId="3F59D982" w14:textId="77777777" w:rsidR="007F01D9" w:rsidRPr="00DE2CEF" w:rsidRDefault="007F01D9" w:rsidP="0020269B">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论文写作</w:t>
                  </w:r>
                </w:p>
              </w:tc>
              <w:tc>
                <w:tcPr>
                  <w:tcW w:w="7719" w:type="dxa"/>
                  <w:shd w:val="clear" w:color="auto" w:fill="FFFFFF"/>
                </w:tcPr>
                <w:p w14:paraId="74FA1C20" w14:textId="77777777" w:rsidR="007F01D9" w:rsidRPr="00DE2CEF" w:rsidRDefault="007F01D9" w:rsidP="0020269B">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论文写作（</w:t>
                  </w:r>
                  <w:r>
                    <w:rPr>
                      <w:rFonts w:ascii="Calibri" w:hAnsi="Calibri" w:cs="Calibri" w:hint="eastAsia"/>
                      <w:b/>
                      <w:bCs/>
                      <w:color w:val="212529"/>
                      <w:kern w:val="0"/>
                      <w:sz w:val="22"/>
                    </w:rPr>
                    <w:t>2</w:t>
                  </w:r>
                  <w:r>
                    <w:rPr>
                      <w:rFonts w:ascii="Calibri" w:hAnsi="Calibri" w:cs="Calibri"/>
                      <w:b/>
                      <w:bCs/>
                      <w:color w:val="212529"/>
                      <w:kern w:val="0"/>
                      <w:sz w:val="22"/>
                    </w:rPr>
                    <w:t>~</w:t>
                  </w:r>
                  <w:r w:rsidRPr="00DE2CEF">
                    <w:rPr>
                      <w:rFonts w:ascii="Calibri" w:hAnsi="Calibri" w:cs="Calibri"/>
                      <w:b/>
                      <w:bCs/>
                      <w:color w:val="212529"/>
                      <w:kern w:val="0"/>
                      <w:sz w:val="22"/>
                    </w:rPr>
                    <w:t>4</w:t>
                  </w:r>
                  <w:r w:rsidRPr="00DE2CEF">
                    <w:rPr>
                      <w:rFonts w:ascii="Calibri" w:hAnsi="Calibri" w:cs="Calibri"/>
                      <w:b/>
                      <w:bCs/>
                      <w:color w:val="212529"/>
                      <w:kern w:val="0"/>
                      <w:sz w:val="22"/>
                    </w:rPr>
                    <w:t>周）</w:t>
                  </w:r>
                </w:p>
              </w:tc>
            </w:tr>
            <w:tr w:rsidR="007F01D9" w:rsidRPr="00DE2CEF" w14:paraId="7916DFB7" w14:textId="77777777" w:rsidTr="0020269B">
              <w:tc>
                <w:tcPr>
                  <w:tcW w:w="2255" w:type="dxa"/>
                  <w:shd w:val="clear" w:color="auto" w:fill="FFFFFF"/>
                  <w:vAlign w:val="center"/>
                  <w:hideMark/>
                </w:tcPr>
                <w:p w14:paraId="77D4318E" w14:textId="77777777" w:rsidR="007F01D9" w:rsidRPr="00DE2CEF" w:rsidRDefault="007F01D9" w:rsidP="0020269B">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专业课程</w:t>
                  </w:r>
                </w:p>
              </w:tc>
              <w:tc>
                <w:tcPr>
                  <w:tcW w:w="7719" w:type="dxa"/>
                  <w:shd w:val="clear" w:color="auto" w:fill="FFFFFF"/>
                  <w:hideMark/>
                </w:tcPr>
                <w:p w14:paraId="227E1038" w14:textId="77777777" w:rsidR="007F01D9" w:rsidRPr="00DE2CEF" w:rsidRDefault="007F01D9" w:rsidP="0020269B">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科研主题（</w:t>
                  </w:r>
                  <w:r w:rsidRPr="00DE2CEF">
                    <w:rPr>
                      <w:rFonts w:ascii="Calibri" w:hAnsi="Calibri" w:cs="Calibri"/>
                      <w:b/>
                      <w:bCs/>
                      <w:color w:val="212529"/>
                      <w:kern w:val="0"/>
                      <w:sz w:val="22"/>
                    </w:rPr>
                    <w:t>6</w:t>
                  </w:r>
                  <w:r w:rsidRPr="00DE2CEF">
                    <w:rPr>
                      <w:rFonts w:ascii="Calibri" w:hAnsi="Calibri" w:cs="Calibri"/>
                      <w:b/>
                      <w:bCs/>
                      <w:color w:val="212529"/>
                      <w:kern w:val="0"/>
                      <w:sz w:val="22"/>
                    </w:rPr>
                    <w:t>）：</w:t>
                  </w:r>
                  <w:r w:rsidRPr="00DE2CEF">
                    <w:rPr>
                      <w:rFonts w:ascii="Calibri" w:hAnsi="Calibri" w:cs="Calibri"/>
                      <w:b/>
                      <w:bCs/>
                      <w:color w:val="212529"/>
                      <w:kern w:val="0"/>
                      <w:sz w:val="22"/>
                    </w:rPr>
                    <w:t xml:space="preserve">IEEE </w:t>
                  </w:r>
                  <w:r w:rsidRPr="00DE2CEF">
                    <w:rPr>
                      <w:rFonts w:ascii="Calibri" w:hAnsi="Calibri" w:cs="Calibri"/>
                      <w:b/>
                      <w:bCs/>
                      <w:color w:val="212529"/>
                      <w:kern w:val="0"/>
                      <w:sz w:val="22"/>
                    </w:rPr>
                    <w:t>会议论文提交</w:t>
                  </w:r>
                </w:p>
                <w:p w14:paraId="59410318" w14:textId="77777777" w:rsidR="007F01D9" w:rsidRPr="00DE2CEF" w:rsidRDefault="007F01D9" w:rsidP="0020269B">
                  <w:pPr>
                    <w:pStyle w:val="af8"/>
                    <w:shd w:val="clear" w:color="auto" w:fill="FFFFFF"/>
                    <w:spacing w:before="0" w:beforeAutospacing="0" w:after="0" w:afterAutospacing="0" w:line="276" w:lineRule="auto"/>
                    <w:jc w:val="both"/>
                    <w:rPr>
                      <w:rFonts w:ascii="Calibri" w:eastAsiaTheme="minorEastAsia" w:hAnsi="Calibri" w:cs="Calibri"/>
                      <w:b/>
                      <w:bCs/>
                      <w:color w:val="212529"/>
                      <w:sz w:val="22"/>
                      <w:szCs w:val="22"/>
                    </w:rPr>
                  </w:pPr>
                  <w:r w:rsidRPr="00DE2CEF">
                    <w:rPr>
                      <w:rFonts w:ascii="Calibri" w:eastAsiaTheme="minorEastAsia" w:hAnsi="Calibri" w:cs="Calibri"/>
                      <w:b/>
                      <w:bCs/>
                      <w:color w:val="212529"/>
                      <w:sz w:val="22"/>
                      <w:szCs w:val="22"/>
                    </w:rPr>
                    <w:t>科研内容</w:t>
                  </w:r>
                </w:p>
                <w:p w14:paraId="2E2085E3" w14:textId="77777777" w:rsidR="007F01D9" w:rsidRPr="00DE2CEF" w:rsidRDefault="007F01D9" w:rsidP="0020269B">
                  <w:pPr>
                    <w:pStyle w:val="a8"/>
                    <w:numPr>
                      <w:ilvl w:val="0"/>
                      <w:numId w:val="22"/>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会议选择</w:t>
                  </w:r>
                  <w:r w:rsidRPr="00DE2CEF">
                    <w:rPr>
                      <w:rFonts w:ascii="Calibri" w:hAnsi="Calibri" w:cs="Calibri"/>
                      <w:color w:val="212529"/>
                      <w:kern w:val="0"/>
                      <w:sz w:val="22"/>
                    </w:rPr>
                    <w:t>-IEEE</w:t>
                  </w:r>
                  <w:r w:rsidRPr="00DE2CEF">
                    <w:rPr>
                      <w:rFonts w:ascii="Calibri" w:hAnsi="Calibri" w:cs="Calibri"/>
                      <w:color w:val="212529"/>
                      <w:kern w:val="0"/>
                      <w:sz w:val="22"/>
                    </w:rPr>
                    <w:t>中国或国际</w:t>
                  </w:r>
                </w:p>
                <w:p w14:paraId="30BD2AF6" w14:textId="77777777" w:rsidR="007F01D9" w:rsidRPr="00DE2CEF" w:rsidRDefault="007F01D9" w:rsidP="0020269B">
                  <w:pPr>
                    <w:pStyle w:val="a8"/>
                    <w:numPr>
                      <w:ilvl w:val="0"/>
                      <w:numId w:val="22"/>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会议论文提交</w:t>
                  </w:r>
                </w:p>
                <w:p w14:paraId="6425DC82" w14:textId="77777777" w:rsidR="007F01D9" w:rsidRPr="00DE2CEF" w:rsidRDefault="007F01D9" w:rsidP="0020269B">
                  <w:pPr>
                    <w:pStyle w:val="a8"/>
                    <w:numPr>
                      <w:ilvl w:val="0"/>
                      <w:numId w:val="22"/>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会议海报的准备</w:t>
                  </w:r>
                </w:p>
                <w:p w14:paraId="1B894976" w14:textId="77777777" w:rsidR="007F01D9" w:rsidRPr="00DE2CEF" w:rsidRDefault="007F01D9" w:rsidP="0020269B">
                  <w:pPr>
                    <w:pStyle w:val="a8"/>
                    <w:numPr>
                      <w:ilvl w:val="0"/>
                      <w:numId w:val="22"/>
                    </w:numPr>
                    <w:spacing w:line="276" w:lineRule="auto"/>
                    <w:ind w:firstLineChars="0"/>
                    <w:contextualSpacing/>
                    <w:rPr>
                      <w:rFonts w:ascii="Calibri" w:hAnsi="Calibri" w:cs="Calibri"/>
                      <w:color w:val="212529"/>
                      <w:kern w:val="0"/>
                      <w:sz w:val="22"/>
                    </w:rPr>
                  </w:pPr>
                  <w:r w:rsidRPr="00DE2CEF">
                    <w:rPr>
                      <w:rFonts w:ascii="Calibri" w:hAnsi="Calibri" w:cs="Calibri"/>
                      <w:color w:val="212529"/>
                      <w:kern w:val="0"/>
                      <w:sz w:val="22"/>
                    </w:rPr>
                    <w:t>同行评审反馈和修改</w:t>
                  </w:r>
                </w:p>
                <w:p w14:paraId="7CD3EC5C" w14:textId="77777777" w:rsidR="007F01D9" w:rsidRPr="00DE2CEF" w:rsidRDefault="007F01D9" w:rsidP="0020269B">
                  <w:pPr>
                    <w:pStyle w:val="af8"/>
                    <w:shd w:val="clear" w:color="auto" w:fill="FFFFFF"/>
                    <w:spacing w:before="0" w:beforeAutospacing="0" w:after="0" w:afterAutospacing="0" w:line="276" w:lineRule="auto"/>
                    <w:jc w:val="both"/>
                    <w:rPr>
                      <w:rFonts w:ascii="Calibri" w:eastAsiaTheme="minorEastAsia" w:hAnsi="Calibri" w:cs="Calibri"/>
                      <w:b/>
                      <w:bCs/>
                      <w:color w:val="212529"/>
                      <w:sz w:val="22"/>
                      <w:szCs w:val="22"/>
                    </w:rPr>
                  </w:pPr>
                  <w:r w:rsidRPr="00DE2CEF">
                    <w:rPr>
                      <w:rFonts w:ascii="Calibri" w:eastAsiaTheme="minorEastAsia" w:hAnsi="Calibri" w:cs="Calibri"/>
                      <w:b/>
                      <w:bCs/>
                      <w:color w:val="212529"/>
                      <w:sz w:val="22"/>
                      <w:szCs w:val="22"/>
                    </w:rPr>
                    <w:t>科研作业</w:t>
                  </w:r>
                </w:p>
                <w:p w14:paraId="691F83F9" w14:textId="77777777" w:rsidR="007F01D9" w:rsidRPr="00DE2CEF" w:rsidRDefault="007F01D9" w:rsidP="0020269B">
                  <w:pPr>
                    <w:pStyle w:val="a8"/>
                    <w:numPr>
                      <w:ilvl w:val="0"/>
                      <w:numId w:val="22"/>
                    </w:numPr>
                    <w:spacing w:afterLines="50" w:after="156" w:line="276" w:lineRule="auto"/>
                    <w:ind w:firstLineChars="0"/>
                    <w:contextualSpacing/>
                    <w:rPr>
                      <w:rFonts w:ascii="Calibri" w:hAnsi="Calibri" w:cs="Calibri"/>
                      <w:b/>
                      <w:bCs/>
                      <w:color w:val="212529"/>
                      <w:kern w:val="0"/>
                      <w:sz w:val="22"/>
                    </w:rPr>
                  </w:pPr>
                  <w:r w:rsidRPr="00DE2CEF">
                    <w:rPr>
                      <w:rFonts w:ascii="Calibri" w:hAnsi="Calibri" w:cs="Calibri"/>
                      <w:color w:val="212529"/>
                      <w:kern w:val="0"/>
                      <w:sz w:val="22"/>
                    </w:rPr>
                    <w:t>形成符合</w:t>
                  </w:r>
                  <w:r w:rsidRPr="00DE2CEF">
                    <w:rPr>
                      <w:rFonts w:ascii="Calibri" w:hAnsi="Calibri" w:cs="Calibri"/>
                      <w:color w:val="212529"/>
                      <w:kern w:val="0"/>
                      <w:sz w:val="22"/>
                    </w:rPr>
                    <w:t>IEEE</w:t>
                  </w:r>
                  <w:r w:rsidRPr="00DE2CEF">
                    <w:rPr>
                      <w:rFonts w:ascii="Calibri" w:hAnsi="Calibri" w:cs="Calibri"/>
                      <w:color w:val="212529"/>
                      <w:kern w:val="0"/>
                      <w:sz w:val="22"/>
                    </w:rPr>
                    <w:t>规范的人工智能科研论文</w:t>
                  </w:r>
                </w:p>
              </w:tc>
            </w:tr>
          </w:tbl>
          <w:p w14:paraId="7D915DC5" w14:textId="77777777" w:rsidR="007F01D9" w:rsidRPr="00DE2CEF" w:rsidRDefault="007F01D9" w:rsidP="0020269B">
            <w:pPr>
              <w:spacing w:line="276" w:lineRule="auto"/>
              <w:rPr>
                <w:rFonts w:ascii="Calibri" w:hAnsi="Calibri" w:cs="Calibri"/>
                <w:sz w:val="22"/>
              </w:rPr>
            </w:pPr>
          </w:p>
        </w:tc>
      </w:tr>
      <w:tr w:rsidR="007F01D9" w:rsidRPr="00DE2CEF" w14:paraId="1B7D3E46" w14:textId="77777777" w:rsidTr="0020269B">
        <w:tc>
          <w:tcPr>
            <w:tcW w:w="278" w:type="pct"/>
            <w:shd w:val="clear" w:color="auto" w:fill="auto"/>
            <w:tcMar>
              <w:top w:w="0" w:type="dxa"/>
              <w:bottom w:w="0" w:type="dxa"/>
            </w:tcMar>
            <w:vAlign w:val="center"/>
          </w:tcPr>
          <w:p w14:paraId="174D947C" w14:textId="77777777" w:rsidR="007F01D9" w:rsidRPr="00DE2CEF" w:rsidRDefault="007F01D9" w:rsidP="0020269B">
            <w:pPr>
              <w:spacing w:beforeLines="50" w:before="156" w:line="276" w:lineRule="auto"/>
              <w:rPr>
                <w:rFonts w:ascii="Calibri" w:hAnsi="Calibri" w:cs="Calibri"/>
                <w:color w:val="000000" w:themeColor="text1"/>
                <w:kern w:val="0"/>
                <w:sz w:val="20"/>
                <w:szCs w:val="20"/>
              </w:rPr>
            </w:pPr>
          </w:p>
        </w:tc>
        <w:tc>
          <w:tcPr>
            <w:tcW w:w="4722" w:type="pct"/>
            <w:shd w:val="clear" w:color="auto" w:fill="auto"/>
            <w:tcMar>
              <w:top w:w="0" w:type="dxa"/>
              <w:bottom w:w="0" w:type="dxa"/>
            </w:tcMar>
            <w:vAlign w:val="center"/>
          </w:tcPr>
          <w:p w14:paraId="1646216E" w14:textId="77777777" w:rsidR="007F01D9" w:rsidRPr="00DE2CEF" w:rsidRDefault="007F01D9" w:rsidP="0020269B">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2ECAB795" w14:textId="77777777" w:rsidR="007F01D9" w:rsidRPr="00DE2CEF" w:rsidRDefault="007F01D9" w:rsidP="007F01D9">
      <w:pPr>
        <w:spacing w:line="276" w:lineRule="auto"/>
        <w:rPr>
          <w:rFonts w:ascii="Calibri" w:hAnsi="Calibri" w:cs="Calibri"/>
        </w:rPr>
      </w:pPr>
    </w:p>
    <w:p w14:paraId="31F192CA" w14:textId="77777777" w:rsidR="007F01D9" w:rsidRPr="00DE2CEF" w:rsidRDefault="007F01D9" w:rsidP="007F01D9">
      <w:pPr>
        <w:spacing w:line="276" w:lineRule="auto"/>
        <w:rPr>
          <w:rFonts w:ascii="Calibri" w:hAnsi="Calibri" w:cs="Calibri"/>
        </w:rPr>
      </w:pP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600"/>
        <w:gridCol w:w="9604"/>
      </w:tblGrid>
      <w:tr w:rsidR="007F01D9" w:rsidRPr="00DE2CEF" w14:paraId="30128C6D" w14:textId="77777777" w:rsidTr="0020269B">
        <w:tc>
          <w:tcPr>
            <w:tcW w:w="600" w:type="dxa"/>
            <w:shd w:val="clear" w:color="auto" w:fill="0071BC"/>
            <w:vAlign w:val="center"/>
          </w:tcPr>
          <w:p w14:paraId="1B992A0C" w14:textId="77777777" w:rsidR="007F01D9" w:rsidRPr="00DE2CEF" w:rsidRDefault="007F01D9" w:rsidP="0020269B">
            <w:pPr>
              <w:pStyle w:val="1"/>
              <w:spacing w:before="0" w:after="0" w:line="276" w:lineRule="auto"/>
              <w:rPr>
                <w:rFonts w:ascii="Calibri" w:hAnsi="Calibri" w:cs="Calibri"/>
                <w:szCs w:val="21"/>
              </w:rPr>
            </w:pPr>
            <w:r w:rsidRPr="00DE2CEF">
              <w:rPr>
                <w:rFonts w:ascii="Calibri" w:hAnsi="Calibri" w:cs="Calibri"/>
                <w:noProof/>
                <w:szCs w:val="21"/>
              </w:rPr>
              <w:drawing>
                <wp:inline distT="0" distB="0" distL="0" distR="0" wp14:anchorId="641CD8E1" wp14:editId="41B9272D">
                  <wp:extent cx="288000" cy="288000"/>
                  <wp:effectExtent l="0" t="0" r="0" b="0"/>
                  <wp:docPr id="112" name="图形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88000" cy="288000"/>
                          </a:xfrm>
                          <a:prstGeom prst="rect">
                            <a:avLst/>
                          </a:prstGeom>
                        </pic:spPr>
                      </pic:pic>
                    </a:graphicData>
                  </a:graphic>
                </wp:inline>
              </w:drawing>
            </w:r>
          </w:p>
        </w:tc>
        <w:tc>
          <w:tcPr>
            <w:tcW w:w="9604" w:type="dxa"/>
            <w:shd w:val="clear" w:color="auto" w:fill="0071BC"/>
            <w:vAlign w:val="center"/>
          </w:tcPr>
          <w:p w14:paraId="5DEEDFF4" w14:textId="77777777" w:rsidR="007F01D9" w:rsidRPr="00DE2CEF" w:rsidRDefault="007F01D9" w:rsidP="0020269B">
            <w:pPr>
              <w:pStyle w:val="1"/>
              <w:spacing w:before="0" w:after="0" w:line="276" w:lineRule="auto"/>
              <w:rPr>
                <w:rFonts w:ascii="Calibri" w:hAnsi="Calibri" w:cs="Calibri"/>
                <w:color w:val="FFFFFF"/>
                <w:szCs w:val="21"/>
              </w:rPr>
            </w:pPr>
            <w:bookmarkStart w:id="58" w:name="_附件13：新闻传播与媒体发展"/>
            <w:bookmarkStart w:id="59" w:name="_附件27：在线科研与论文——新闻传播的不同视角"/>
            <w:bookmarkStart w:id="60" w:name="_附件21：在线科研与论文——新闻传播的不同视角"/>
            <w:bookmarkStart w:id="61" w:name="_附件17：新闻传播的不同视角科研论文"/>
            <w:bookmarkStart w:id="62" w:name="_附件21：新闻传播的不同视角科研论文"/>
            <w:bookmarkEnd w:id="58"/>
            <w:bookmarkEnd w:id="59"/>
            <w:bookmarkEnd w:id="60"/>
            <w:bookmarkEnd w:id="61"/>
            <w:bookmarkEnd w:id="62"/>
            <w:r w:rsidRPr="00DE2CEF">
              <w:rPr>
                <w:rFonts w:ascii="Calibri" w:hAnsi="Calibri" w:cs="Calibri"/>
                <w:color w:val="FFFFFF"/>
                <w:sz w:val="32"/>
                <w:szCs w:val="32"/>
              </w:rPr>
              <w:t>附件</w:t>
            </w:r>
            <w:r>
              <w:rPr>
                <w:rFonts w:ascii="Calibri" w:hAnsi="Calibri" w:cs="Calibri"/>
                <w:color w:val="FFFFFF"/>
                <w:sz w:val="32"/>
                <w:szCs w:val="32"/>
              </w:rPr>
              <w:t>21</w:t>
            </w:r>
            <w:r w:rsidRPr="00DE2CEF">
              <w:rPr>
                <w:rFonts w:ascii="Calibri" w:hAnsi="Calibri" w:cs="Calibri"/>
                <w:color w:val="FFFFFF"/>
                <w:sz w:val="32"/>
                <w:szCs w:val="32"/>
              </w:rPr>
              <w:t>：</w:t>
            </w:r>
            <w:r w:rsidRPr="00AB3713">
              <w:rPr>
                <w:rFonts w:ascii="Calibri" w:hAnsi="Calibri" w:cs="Calibri" w:hint="eastAsia"/>
                <w:color w:val="FFFFFF"/>
                <w:sz w:val="30"/>
                <w:szCs w:val="30"/>
              </w:rPr>
              <w:t>新闻传播的不同视角科研论文</w:t>
            </w:r>
          </w:p>
        </w:tc>
      </w:tr>
    </w:tbl>
    <w:p w14:paraId="52A203F1" w14:textId="77777777" w:rsidR="007F01D9" w:rsidRPr="00DE2CEF" w:rsidRDefault="007F01D9" w:rsidP="007F01D9">
      <w:pPr>
        <w:spacing w:line="276" w:lineRule="auto"/>
        <w:rPr>
          <w:rFonts w:ascii="Calibri" w:hAnsi="Calibri" w:cs="Calibri"/>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396"/>
        <w:gridCol w:w="9808"/>
      </w:tblGrid>
      <w:tr w:rsidR="007F01D9" w:rsidRPr="00DE2CEF" w14:paraId="6FC7A082" w14:textId="77777777" w:rsidTr="0020269B">
        <w:tc>
          <w:tcPr>
            <w:tcW w:w="396" w:type="dxa"/>
            <w:shd w:val="clear" w:color="auto" w:fill="auto"/>
            <w:tcMar>
              <w:top w:w="0" w:type="dxa"/>
              <w:bottom w:w="0" w:type="dxa"/>
            </w:tcMar>
            <w:vAlign w:val="center"/>
          </w:tcPr>
          <w:p w14:paraId="2C7E264B" w14:textId="77777777" w:rsidR="007F01D9" w:rsidRPr="00DE2CEF" w:rsidRDefault="007F01D9" w:rsidP="0020269B">
            <w:pPr>
              <w:spacing w:line="276" w:lineRule="auto"/>
              <w:rPr>
                <w:rFonts w:ascii="Calibri" w:hAnsi="Calibri" w:cs="Calibri"/>
                <w:b/>
                <w:bCs/>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7720B15A" wp14:editId="3C40B8E4">
                  <wp:extent cx="252000" cy="252000"/>
                  <wp:effectExtent l="0" t="0" r="0" b="0"/>
                  <wp:docPr id="163" name="图形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7E8FDABE" w14:textId="77777777" w:rsidR="007F01D9" w:rsidRPr="00DE2CEF" w:rsidRDefault="007F01D9" w:rsidP="0020269B">
            <w:pPr>
              <w:spacing w:line="276" w:lineRule="auto"/>
              <w:rPr>
                <w:rFonts w:ascii="Calibri" w:hAnsi="Calibri" w:cs="Calibri"/>
                <w:sz w:val="32"/>
                <w:szCs w:val="32"/>
              </w:rPr>
            </w:pPr>
            <w:r w:rsidRPr="00DE2CEF">
              <w:rPr>
                <w:rFonts w:ascii="Calibri" w:hAnsi="Calibri" w:cs="Calibri"/>
                <w:b/>
                <w:bCs/>
                <w:color w:val="0071BC"/>
                <w:sz w:val="28"/>
                <w:szCs w:val="28"/>
              </w:rPr>
              <w:t>课程概览</w:t>
            </w:r>
          </w:p>
        </w:tc>
      </w:tr>
      <w:tr w:rsidR="007F01D9" w:rsidRPr="00DE2CEF" w14:paraId="0408F69D" w14:textId="77777777" w:rsidTr="0020269B">
        <w:tc>
          <w:tcPr>
            <w:tcW w:w="396" w:type="dxa"/>
            <w:shd w:val="clear" w:color="auto" w:fill="auto"/>
            <w:tcMar>
              <w:top w:w="0" w:type="dxa"/>
              <w:bottom w:w="0" w:type="dxa"/>
            </w:tcMar>
            <w:vAlign w:val="center"/>
          </w:tcPr>
          <w:p w14:paraId="5865943C" w14:textId="77777777" w:rsidR="007F01D9" w:rsidRPr="00DE2CEF" w:rsidRDefault="007F01D9" w:rsidP="0020269B">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4BF4A91F" w14:textId="77777777" w:rsidR="007F01D9" w:rsidRPr="00DE2CEF" w:rsidRDefault="007F01D9" w:rsidP="0020269B">
            <w:pPr>
              <w:spacing w:beforeLines="50" w:before="156" w:afterLines="50" w:after="156" w:line="276" w:lineRule="auto"/>
              <w:jc w:val="both"/>
              <w:rPr>
                <w:rFonts w:ascii="Calibri" w:hAnsi="Calibri" w:cs="Calibri"/>
                <w:sz w:val="22"/>
              </w:rPr>
            </w:pPr>
            <w:r w:rsidRPr="00DE2CEF">
              <w:rPr>
                <w:rFonts w:ascii="Calibri" w:hAnsi="Calibri" w:cs="Calibri"/>
                <w:sz w:val="22"/>
              </w:rPr>
              <w:t>从印刷术到电报再到智能手机，新闻业一直受到科学技术的影响。下一步发展将是数字化新闻：</w:t>
            </w:r>
            <w:r w:rsidRPr="00DE2CEF">
              <w:rPr>
                <w:rFonts w:ascii="Calibri" w:hAnsi="Calibri" w:cs="Calibri"/>
                <w:sz w:val="22"/>
              </w:rPr>
              <w:t>“</w:t>
            </w:r>
            <w:r w:rsidRPr="00DE2CEF">
              <w:rPr>
                <w:rFonts w:ascii="Calibri" w:hAnsi="Calibri" w:cs="Calibri"/>
                <w:sz w:val="22"/>
              </w:rPr>
              <w:t>机器人</w:t>
            </w:r>
            <w:r w:rsidRPr="00DE2CEF">
              <w:rPr>
                <w:rFonts w:ascii="Calibri" w:hAnsi="Calibri" w:cs="Calibri"/>
                <w:sz w:val="22"/>
              </w:rPr>
              <w:t>”</w:t>
            </w:r>
            <w:r w:rsidRPr="00DE2CEF">
              <w:rPr>
                <w:rFonts w:ascii="Calibri" w:hAnsi="Calibri" w:cs="Calibri"/>
                <w:sz w:val="22"/>
              </w:rPr>
              <w:t>新闻：撰写企业报告和体育报道；网络分析：显示哪些人阅读了哪些内容、在什么地方、什么地点；数据新闻：在日常生活中寻找模式。但在这一切的背后是人：新闻的存在是为了报道社会，调解企业、国家和公民之间的关系。该课程将着眼于新闻的技术层面，以及它们如何与个人的需求和兴趣相结合，并提供以人为核心的实践新闻理念。</w:t>
            </w:r>
          </w:p>
        </w:tc>
      </w:tr>
      <w:tr w:rsidR="007F01D9" w:rsidRPr="00DE2CEF" w14:paraId="449D6231" w14:textId="77777777" w:rsidTr="0020269B">
        <w:tc>
          <w:tcPr>
            <w:tcW w:w="396" w:type="dxa"/>
            <w:shd w:val="clear" w:color="auto" w:fill="auto"/>
            <w:tcMar>
              <w:top w:w="0" w:type="dxa"/>
              <w:bottom w:w="0" w:type="dxa"/>
            </w:tcMar>
            <w:vAlign w:val="center"/>
          </w:tcPr>
          <w:p w14:paraId="66E98B2C" w14:textId="77777777" w:rsidR="007F01D9" w:rsidRPr="00DE2CEF" w:rsidRDefault="007F01D9" w:rsidP="0020269B">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1A01CB96" wp14:editId="51EBFB47">
                  <wp:extent cx="252000" cy="252000"/>
                  <wp:effectExtent l="0" t="0" r="0" b="0"/>
                  <wp:docPr id="166" name="图形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288D0249" w14:textId="77777777" w:rsidR="007F01D9" w:rsidRPr="00DE2CEF" w:rsidRDefault="007F01D9" w:rsidP="0020269B">
            <w:pPr>
              <w:spacing w:line="276" w:lineRule="auto"/>
              <w:rPr>
                <w:rFonts w:ascii="Calibri" w:hAnsi="Calibri" w:cs="Calibri"/>
                <w:sz w:val="22"/>
              </w:rPr>
            </w:pPr>
            <w:r w:rsidRPr="00DE2CEF">
              <w:rPr>
                <w:rFonts w:ascii="Calibri" w:hAnsi="Calibri" w:cs="Calibri"/>
                <w:b/>
                <w:bCs/>
                <w:color w:val="0071BC"/>
                <w:sz w:val="28"/>
                <w:szCs w:val="28"/>
              </w:rPr>
              <w:t>学习目标</w:t>
            </w:r>
          </w:p>
        </w:tc>
      </w:tr>
      <w:tr w:rsidR="007F01D9" w:rsidRPr="00DE2CEF" w14:paraId="4CC86818" w14:textId="77777777" w:rsidTr="0020269B">
        <w:tc>
          <w:tcPr>
            <w:tcW w:w="396" w:type="dxa"/>
            <w:shd w:val="clear" w:color="auto" w:fill="auto"/>
            <w:tcMar>
              <w:top w:w="0" w:type="dxa"/>
              <w:bottom w:w="0" w:type="dxa"/>
            </w:tcMar>
            <w:vAlign w:val="center"/>
          </w:tcPr>
          <w:p w14:paraId="64CCCA10" w14:textId="77777777" w:rsidR="007F01D9" w:rsidRPr="00DE2CEF" w:rsidRDefault="007F01D9" w:rsidP="0020269B">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1F70C6F8" w14:textId="77777777" w:rsidR="007F01D9" w:rsidRPr="00DE2CEF" w:rsidRDefault="007F01D9" w:rsidP="0020269B">
            <w:pPr>
              <w:spacing w:beforeLines="50" w:before="156" w:line="276" w:lineRule="auto"/>
              <w:rPr>
                <w:rFonts w:ascii="Calibri" w:hAnsi="Calibri" w:cs="Calibri"/>
                <w:sz w:val="22"/>
              </w:rPr>
            </w:pPr>
            <w:r w:rsidRPr="00DE2CEF">
              <w:rPr>
                <w:rFonts w:ascii="Calibri" w:hAnsi="Calibri" w:cs="Calibri"/>
                <w:sz w:val="22"/>
              </w:rPr>
              <w:t>完成本课程后，学员将能够描述、分析并辩证思考：</w:t>
            </w:r>
          </w:p>
          <w:p w14:paraId="448DD4F0" w14:textId="77777777" w:rsidR="007F01D9" w:rsidRPr="00DE2CEF" w:rsidRDefault="007F01D9" w:rsidP="0020269B">
            <w:pPr>
              <w:pStyle w:val="a8"/>
              <w:numPr>
                <w:ilvl w:val="0"/>
                <w:numId w:val="3"/>
              </w:numPr>
              <w:spacing w:line="276" w:lineRule="auto"/>
              <w:ind w:firstLineChars="0"/>
              <w:rPr>
                <w:rFonts w:ascii="Calibri" w:hAnsi="Calibri" w:cs="Calibri"/>
                <w:sz w:val="22"/>
              </w:rPr>
            </w:pPr>
            <w:r w:rsidRPr="00DE2CEF">
              <w:rPr>
                <w:rFonts w:ascii="Calibri" w:hAnsi="Calibri" w:cs="Calibri"/>
                <w:sz w:val="22"/>
              </w:rPr>
              <w:t>过去和现在新闻界中使用的科学技术</w:t>
            </w:r>
          </w:p>
          <w:p w14:paraId="102EC18C" w14:textId="77777777" w:rsidR="007F01D9" w:rsidRPr="00DE2CEF" w:rsidRDefault="007F01D9" w:rsidP="0020269B">
            <w:pPr>
              <w:pStyle w:val="a8"/>
              <w:numPr>
                <w:ilvl w:val="0"/>
                <w:numId w:val="3"/>
              </w:numPr>
              <w:spacing w:line="276" w:lineRule="auto"/>
              <w:ind w:firstLineChars="0"/>
              <w:rPr>
                <w:rFonts w:ascii="Calibri" w:hAnsi="Calibri" w:cs="Calibri"/>
                <w:sz w:val="22"/>
              </w:rPr>
            </w:pPr>
            <w:r w:rsidRPr="00DE2CEF">
              <w:rPr>
                <w:rFonts w:ascii="Calibri" w:hAnsi="Calibri" w:cs="Calibri"/>
                <w:sz w:val="22"/>
              </w:rPr>
              <w:t>新闻在社会中的作用</w:t>
            </w:r>
            <w:r w:rsidRPr="00DE2CEF">
              <w:rPr>
                <w:rFonts w:ascii="Calibri" w:hAnsi="Calibri" w:cs="Calibri"/>
                <w:sz w:val="22"/>
              </w:rPr>
              <w:t>——</w:t>
            </w:r>
            <w:r w:rsidRPr="00DE2CEF">
              <w:rPr>
                <w:rFonts w:ascii="Calibri" w:hAnsi="Calibri" w:cs="Calibri"/>
                <w:sz w:val="22"/>
              </w:rPr>
              <w:t>新闻报道与专题写作</w:t>
            </w:r>
          </w:p>
          <w:p w14:paraId="6CC3E0D6" w14:textId="77777777" w:rsidR="007F01D9" w:rsidRPr="00DE2CEF" w:rsidRDefault="007F01D9" w:rsidP="0020269B">
            <w:pPr>
              <w:pStyle w:val="a8"/>
              <w:numPr>
                <w:ilvl w:val="0"/>
                <w:numId w:val="3"/>
              </w:numPr>
              <w:spacing w:line="276" w:lineRule="auto"/>
              <w:ind w:firstLineChars="0"/>
              <w:rPr>
                <w:rFonts w:ascii="Calibri" w:hAnsi="Calibri" w:cs="Calibri"/>
                <w:sz w:val="22"/>
              </w:rPr>
            </w:pPr>
            <w:r w:rsidRPr="00DE2CEF">
              <w:rPr>
                <w:rFonts w:ascii="Calibri" w:hAnsi="Calibri" w:cs="Calibri"/>
                <w:sz w:val="22"/>
              </w:rPr>
              <w:t>新闻在个人生活中的地位</w:t>
            </w:r>
          </w:p>
          <w:p w14:paraId="31956ECC" w14:textId="77777777" w:rsidR="007F01D9" w:rsidRPr="00DE2CEF" w:rsidRDefault="007F01D9" w:rsidP="0020269B">
            <w:pPr>
              <w:numPr>
                <w:ilvl w:val="0"/>
                <w:numId w:val="3"/>
              </w:numPr>
              <w:spacing w:afterLines="50" w:after="156" w:line="276" w:lineRule="auto"/>
              <w:rPr>
                <w:rFonts w:ascii="Calibri" w:hAnsi="Calibri" w:cs="Calibri"/>
                <w:sz w:val="22"/>
              </w:rPr>
            </w:pPr>
            <w:r w:rsidRPr="00DE2CEF">
              <w:rPr>
                <w:rFonts w:ascii="Calibri" w:hAnsi="Calibri" w:cs="Calibri"/>
                <w:sz w:val="22"/>
              </w:rPr>
              <w:t>记者用来与观众沟通的科技</w:t>
            </w:r>
          </w:p>
        </w:tc>
      </w:tr>
      <w:tr w:rsidR="007F01D9" w:rsidRPr="00DE2CEF" w14:paraId="1057ADFA" w14:textId="77777777" w:rsidTr="0020269B">
        <w:tc>
          <w:tcPr>
            <w:tcW w:w="396" w:type="dxa"/>
            <w:shd w:val="clear" w:color="auto" w:fill="auto"/>
            <w:tcMar>
              <w:top w:w="0" w:type="dxa"/>
              <w:bottom w:w="0" w:type="dxa"/>
            </w:tcMar>
            <w:vAlign w:val="center"/>
          </w:tcPr>
          <w:p w14:paraId="3F4E2E58" w14:textId="77777777" w:rsidR="007F01D9" w:rsidRPr="00DE2CEF" w:rsidRDefault="007F01D9" w:rsidP="0020269B">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6513BF10" wp14:editId="4195B4B6">
                  <wp:extent cx="252000" cy="252000"/>
                  <wp:effectExtent l="0" t="0" r="0" b="0"/>
                  <wp:docPr id="173" name="图形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3554C6B4" w14:textId="77777777" w:rsidR="007F01D9" w:rsidRPr="00DE2CEF" w:rsidRDefault="007F01D9" w:rsidP="0020269B">
            <w:pPr>
              <w:spacing w:line="276" w:lineRule="auto"/>
              <w:rPr>
                <w:rFonts w:ascii="Calibri" w:hAnsi="Calibri" w:cs="Calibri"/>
                <w:sz w:val="22"/>
              </w:rPr>
            </w:pPr>
            <w:r w:rsidRPr="00DE2CEF">
              <w:rPr>
                <w:rFonts w:ascii="Calibri" w:hAnsi="Calibri" w:cs="Calibri"/>
                <w:b/>
                <w:bCs/>
                <w:color w:val="0071BC"/>
                <w:sz w:val="28"/>
                <w:szCs w:val="28"/>
              </w:rPr>
              <w:t>课程安排</w:t>
            </w:r>
          </w:p>
        </w:tc>
      </w:tr>
      <w:tr w:rsidR="007F01D9" w:rsidRPr="00DE2CEF" w14:paraId="01F58FA5" w14:textId="77777777" w:rsidTr="0020269B">
        <w:tc>
          <w:tcPr>
            <w:tcW w:w="396" w:type="dxa"/>
            <w:shd w:val="clear" w:color="auto" w:fill="auto"/>
            <w:tcMar>
              <w:top w:w="0" w:type="dxa"/>
              <w:bottom w:w="0" w:type="dxa"/>
            </w:tcMar>
            <w:vAlign w:val="center"/>
          </w:tcPr>
          <w:p w14:paraId="0EBA0758" w14:textId="77777777" w:rsidR="007F01D9" w:rsidRPr="00DE2CEF" w:rsidRDefault="007F01D9" w:rsidP="0020269B">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11B8854D" w14:textId="77777777" w:rsidR="007F01D9" w:rsidRPr="00DE2CEF" w:rsidRDefault="007F01D9" w:rsidP="0020269B">
            <w:pPr>
              <w:spacing w:beforeLines="50" w:before="156" w:line="276" w:lineRule="auto"/>
              <w:rPr>
                <w:rFonts w:ascii="Calibri" w:hAnsi="Calibri" w:cs="Calibri"/>
                <w:b/>
                <w:bCs/>
                <w:sz w:val="22"/>
              </w:rPr>
            </w:pPr>
            <w:r w:rsidRPr="00DE2CEF">
              <w:rPr>
                <w:rFonts w:ascii="Calibri" w:hAnsi="Calibri" w:cs="Calibri"/>
                <w:b/>
                <w:bCs/>
                <w:sz w:val="22"/>
              </w:rPr>
              <w:t>课程时间：</w:t>
            </w:r>
          </w:p>
          <w:p w14:paraId="6EDE95A4" w14:textId="77777777" w:rsidR="007F01D9" w:rsidRPr="00DE2CEF" w:rsidRDefault="007F01D9" w:rsidP="0020269B">
            <w:pPr>
              <w:spacing w:line="276" w:lineRule="auto"/>
              <w:rPr>
                <w:rFonts w:ascii="Calibri" w:hAnsi="Calibri" w:cs="Calibri"/>
                <w:sz w:val="22"/>
              </w:rPr>
            </w:pPr>
            <w:r w:rsidRPr="00DE2CEF">
              <w:rPr>
                <w:rFonts w:ascii="Calibri" w:hAnsi="Calibri" w:cs="Calibri"/>
                <w:sz w:val="22"/>
              </w:rPr>
              <w:t>第一周</w:t>
            </w:r>
            <w:r w:rsidRPr="00DE2CEF">
              <w:rPr>
                <w:rFonts w:ascii="Calibri" w:hAnsi="Calibri" w:cs="Calibri"/>
                <w:sz w:val="22"/>
              </w:rPr>
              <w:t>~</w:t>
            </w:r>
            <w:r w:rsidRPr="00DE2CEF">
              <w:rPr>
                <w:rFonts w:ascii="Calibri" w:hAnsi="Calibri" w:cs="Calibri"/>
                <w:sz w:val="22"/>
              </w:rPr>
              <w:t>第五周：每周一次</w:t>
            </w:r>
            <w:r w:rsidRPr="00DE2CEF">
              <w:rPr>
                <w:rFonts w:ascii="Calibri" w:hAnsi="Calibri" w:cs="Calibri"/>
                <w:sz w:val="22"/>
              </w:rPr>
              <w:t xml:space="preserve"> 3</w:t>
            </w:r>
            <w:r w:rsidRPr="00DE2CEF">
              <w:rPr>
                <w:rFonts w:ascii="Calibri" w:hAnsi="Calibri" w:cs="Calibri"/>
                <w:sz w:val="22"/>
              </w:rPr>
              <w:t>小时专业课程（直播）</w:t>
            </w:r>
            <w:r w:rsidRPr="00DE2CEF">
              <w:rPr>
                <w:rFonts w:ascii="Calibri" w:hAnsi="Calibri" w:cs="Calibri"/>
                <w:sz w:val="22"/>
              </w:rPr>
              <w:t>+</w:t>
            </w:r>
            <w:r w:rsidRPr="00DE2CEF">
              <w:rPr>
                <w:rFonts w:ascii="Calibri" w:hAnsi="Calibri" w:cs="Calibri"/>
                <w:sz w:val="22"/>
              </w:rPr>
              <w:t>每周一次</w:t>
            </w:r>
            <w:r w:rsidRPr="00DE2CEF">
              <w:rPr>
                <w:rFonts w:ascii="Calibri" w:hAnsi="Calibri" w:cs="Calibri"/>
                <w:sz w:val="22"/>
              </w:rPr>
              <w:t xml:space="preserve"> 1</w:t>
            </w:r>
            <w:r w:rsidRPr="00DE2CEF">
              <w:rPr>
                <w:rFonts w:ascii="Calibri" w:hAnsi="Calibri" w:cs="Calibri"/>
                <w:sz w:val="22"/>
              </w:rPr>
              <w:t>小时辅导课程（直播）</w:t>
            </w:r>
          </w:p>
          <w:p w14:paraId="6C1F9708" w14:textId="77777777" w:rsidR="007F01D9" w:rsidRPr="00DE2CEF" w:rsidRDefault="007F01D9" w:rsidP="0020269B">
            <w:pPr>
              <w:spacing w:line="276" w:lineRule="auto"/>
              <w:rPr>
                <w:rFonts w:ascii="Calibri" w:hAnsi="Calibri" w:cs="Calibri"/>
                <w:sz w:val="22"/>
              </w:rPr>
            </w:pPr>
            <w:r w:rsidRPr="00DE2CEF">
              <w:rPr>
                <w:rFonts w:ascii="Calibri" w:hAnsi="Calibri" w:cs="Calibri"/>
                <w:sz w:val="22"/>
              </w:rPr>
              <w:t>第六周</w:t>
            </w:r>
            <w:r w:rsidRPr="00DE2CEF">
              <w:rPr>
                <w:rFonts w:ascii="Calibri" w:hAnsi="Calibri" w:cs="Calibri"/>
                <w:sz w:val="22"/>
              </w:rPr>
              <w:t>~</w:t>
            </w:r>
            <w:r w:rsidRPr="00DE2CEF">
              <w:rPr>
                <w:rFonts w:ascii="Calibri" w:hAnsi="Calibri" w:cs="Calibri"/>
                <w:sz w:val="22"/>
              </w:rPr>
              <w:t>第七周：论文写作</w:t>
            </w:r>
          </w:p>
          <w:p w14:paraId="12F201D3" w14:textId="77777777" w:rsidR="007F01D9" w:rsidRPr="00DE2CEF" w:rsidRDefault="007F01D9" w:rsidP="0020269B">
            <w:pPr>
              <w:spacing w:afterLines="50" w:after="156" w:line="276" w:lineRule="auto"/>
              <w:rPr>
                <w:rFonts w:ascii="Calibri" w:hAnsi="Calibri" w:cs="Calibri"/>
                <w:sz w:val="22"/>
              </w:rPr>
            </w:pPr>
            <w:r w:rsidRPr="00DE2CEF">
              <w:rPr>
                <w:rFonts w:ascii="Calibri" w:hAnsi="Calibri" w:cs="Calibri"/>
                <w:sz w:val="22"/>
              </w:rPr>
              <w:t>第八周：</w:t>
            </w:r>
            <w:r w:rsidRPr="00DE2CEF">
              <w:rPr>
                <w:rFonts w:ascii="Calibri" w:hAnsi="Calibri" w:cs="Calibri"/>
                <w:sz w:val="22"/>
              </w:rPr>
              <w:t>3</w:t>
            </w:r>
            <w:r w:rsidRPr="00DE2CEF">
              <w:rPr>
                <w:rFonts w:ascii="Calibri" w:hAnsi="Calibri" w:cs="Calibri"/>
                <w:sz w:val="22"/>
              </w:rPr>
              <w:t>小时结业汇报（直播）</w:t>
            </w:r>
          </w:p>
          <w:p w14:paraId="693CAF20" w14:textId="77777777" w:rsidR="007F01D9" w:rsidRPr="00DE2CEF" w:rsidRDefault="007F01D9" w:rsidP="0020269B">
            <w:pPr>
              <w:spacing w:line="276" w:lineRule="auto"/>
              <w:rPr>
                <w:rFonts w:ascii="Calibri" w:hAnsi="Calibri" w:cs="Calibri"/>
                <w:b/>
                <w:bCs/>
                <w:sz w:val="22"/>
              </w:rPr>
            </w:pPr>
            <w:r w:rsidRPr="00DE2CEF">
              <w:rPr>
                <w:rFonts w:ascii="Calibri" w:hAnsi="Calibri" w:cs="Calibri"/>
                <w:b/>
                <w:bCs/>
                <w:sz w:val="22"/>
              </w:rPr>
              <w:t>评估的形式：</w:t>
            </w:r>
          </w:p>
          <w:p w14:paraId="581756A9" w14:textId="77777777" w:rsidR="007F01D9" w:rsidRPr="00DE2CEF" w:rsidRDefault="007F01D9" w:rsidP="0020269B">
            <w:pPr>
              <w:pStyle w:val="a8"/>
              <w:numPr>
                <w:ilvl w:val="0"/>
                <w:numId w:val="5"/>
              </w:numPr>
              <w:spacing w:line="276" w:lineRule="auto"/>
              <w:ind w:firstLineChars="0"/>
              <w:rPr>
                <w:rFonts w:ascii="Calibri" w:hAnsi="Calibri" w:cs="Calibri"/>
                <w:sz w:val="22"/>
              </w:rPr>
            </w:pPr>
            <w:r w:rsidRPr="00DE2CEF">
              <w:rPr>
                <w:rFonts w:ascii="Calibri" w:hAnsi="Calibri" w:cs="Calibri"/>
                <w:sz w:val="22"/>
              </w:rPr>
              <w:t>课堂出勤率（个人）</w:t>
            </w:r>
          </w:p>
          <w:p w14:paraId="12646AC9" w14:textId="77777777" w:rsidR="007F01D9" w:rsidRPr="00DE2CEF" w:rsidRDefault="007F01D9" w:rsidP="0020269B">
            <w:pPr>
              <w:pStyle w:val="a8"/>
              <w:numPr>
                <w:ilvl w:val="0"/>
                <w:numId w:val="5"/>
              </w:numPr>
              <w:spacing w:line="276" w:lineRule="auto"/>
              <w:ind w:firstLineChars="0"/>
              <w:rPr>
                <w:rFonts w:ascii="Calibri" w:hAnsi="Calibri" w:cs="Calibri"/>
                <w:sz w:val="22"/>
              </w:rPr>
            </w:pPr>
            <w:r w:rsidRPr="00DE2CEF">
              <w:rPr>
                <w:rFonts w:ascii="Calibri" w:hAnsi="Calibri" w:cs="Calibri"/>
                <w:sz w:val="22"/>
              </w:rPr>
              <w:t>随堂（或课后）测验（个人）</w:t>
            </w:r>
          </w:p>
          <w:p w14:paraId="31616F3F" w14:textId="77777777" w:rsidR="007F01D9" w:rsidRPr="00DE2CEF" w:rsidRDefault="007F01D9" w:rsidP="0020269B">
            <w:pPr>
              <w:pStyle w:val="a8"/>
              <w:numPr>
                <w:ilvl w:val="0"/>
                <w:numId w:val="5"/>
              </w:numPr>
              <w:spacing w:afterLines="50" w:after="156" w:line="276" w:lineRule="auto"/>
              <w:ind w:firstLineChars="0"/>
              <w:rPr>
                <w:rFonts w:ascii="Calibri" w:hAnsi="Calibri" w:cs="Calibri"/>
                <w:sz w:val="22"/>
              </w:rPr>
            </w:pPr>
            <w:r w:rsidRPr="00DE2CEF">
              <w:rPr>
                <w:rFonts w:ascii="Calibri" w:hAnsi="Calibri" w:cs="Calibri"/>
                <w:sz w:val="22"/>
              </w:rPr>
              <w:t>结业汇报（小组）</w:t>
            </w:r>
          </w:p>
        </w:tc>
      </w:tr>
      <w:tr w:rsidR="007F01D9" w:rsidRPr="00DE2CEF" w14:paraId="0F75D11E" w14:textId="77777777" w:rsidTr="0020269B">
        <w:tc>
          <w:tcPr>
            <w:tcW w:w="396" w:type="dxa"/>
            <w:shd w:val="clear" w:color="auto" w:fill="auto"/>
            <w:tcMar>
              <w:top w:w="0" w:type="dxa"/>
              <w:bottom w:w="0" w:type="dxa"/>
            </w:tcMar>
            <w:vAlign w:val="center"/>
          </w:tcPr>
          <w:p w14:paraId="4494528E" w14:textId="77777777" w:rsidR="007F01D9" w:rsidRPr="00DE2CEF" w:rsidRDefault="007F01D9" w:rsidP="0020269B">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drawing>
                <wp:inline distT="0" distB="0" distL="0" distR="0" wp14:anchorId="2742732D" wp14:editId="3B493CA5">
                  <wp:extent cx="252000" cy="252000"/>
                  <wp:effectExtent l="0" t="0" r="0" b="0"/>
                  <wp:docPr id="174" name="图形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092FF279" w14:textId="77777777" w:rsidR="007F01D9" w:rsidRPr="00DE2CEF" w:rsidRDefault="007F01D9" w:rsidP="0020269B">
            <w:pPr>
              <w:spacing w:line="276" w:lineRule="auto"/>
              <w:rPr>
                <w:rFonts w:ascii="Calibri" w:hAnsi="Calibri" w:cs="Calibri"/>
                <w:sz w:val="22"/>
              </w:rPr>
            </w:pPr>
            <w:r w:rsidRPr="00DE2CEF">
              <w:rPr>
                <w:rFonts w:ascii="Calibri" w:hAnsi="Calibri" w:cs="Calibri"/>
                <w:b/>
                <w:bCs/>
                <w:color w:val="0071BC"/>
                <w:sz w:val="28"/>
                <w:szCs w:val="28"/>
              </w:rPr>
              <w:t>课程师资</w:t>
            </w:r>
          </w:p>
        </w:tc>
      </w:tr>
      <w:tr w:rsidR="007F01D9" w:rsidRPr="00DE2CEF" w14:paraId="39A90E8A" w14:textId="77777777" w:rsidTr="0020269B">
        <w:tc>
          <w:tcPr>
            <w:tcW w:w="396" w:type="dxa"/>
            <w:shd w:val="clear" w:color="auto" w:fill="auto"/>
            <w:tcMar>
              <w:top w:w="0" w:type="dxa"/>
              <w:bottom w:w="0" w:type="dxa"/>
            </w:tcMar>
            <w:vAlign w:val="center"/>
          </w:tcPr>
          <w:p w14:paraId="35E4387A" w14:textId="77777777" w:rsidR="007F01D9" w:rsidRPr="00DE2CEF" w:rsidRDefault="007F01D9" w:rsidP="0020269B">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p w14:paraId="0F576C3A" w14:textId="77777777" w:rsidR="007F01D9" w:rsidRPr="00DE2CEF" w:rsidRDefault="007F01D9" w:rsidP="0020269B">
            <w:pPr>
              <w:spacing w:beforeLines="50" w:before="156" w:line="276" w:lineRule="auto"/>
              <w:rPr>
                <w:rFonts w:ascii="Calibri" w:hAnsi="Calibri" w:cs="Calibri"/>
                <w:color w:val="000000" w:themeColor="text1"/>
                <w:sz w:val="22"/>
              </w:rPr>
            </w:pPr>
            <w:r w:rsidRPr="00DE2CEF">
              <w:rPr>
                <w:rFonts w:ascii="Calibri" w:hAnsi="Calibri" w:cs="Calibri"/>
                <w:color w:val="000000" w:themeColor="text1"/>
                <w:sz w:val="22"/>
              </w:rPr>
              <w:t>本项目由南洋理工大学指定的专业教师授课：</w:t>
            </w:r>
          </w:p>
          <w:p w14:paraId="27DFA09F" w14:textId="77777777" w:rsidR="007F01D9" w:rsidRPr="00DE2CEF" w:rsidRDefault="007F01D9" w:rsidP="0020269B">
            <w:pPr>
              <w:spacing w:line="276" w:lineRule="auto"/>
              <w:rPr>
                <w:rFonts w:ascii="Calibri" w:hAnsi="Calibri" w:cs="Calibri"/>
                <w:b/>
                <w:bCs/>
                <w:color w:val="000000" w:themeColor="text1"/>
                <w:sz w:val="22"/>
              </w:rPr>
            </w:pPr>
            <w:r w:rsidRPr="00DE2CEF">
              <w:rPr>
                <w:rFonts w:ascii="Calibri" w:hAnsi="Calibri" w:cs="Calibri"/>
                <w:b/>
                <w:bCs/>
                <w:color w:val="000000" w:themeColor="text1"/>
                <w:sz w:val="22"/>
              </w:rPr>
              <w:t>Dr Andrew Duffy</w:t>
            </w:r>
          </w:p>
          <w:p w14:paraId="4921CC67" w14:textId="77777777" w:rsidR="007F01D9" w:rsidRPr="00DE2CEF" w:rsidRDefault="007F01D9" w:rsidP="0020269B">
            <w:pPr>
              <w:spacing w:afterLines="50" w:after="156" w:line="276" w:lineRule="auto"/>
              <w:rPr>
                <w:rFonts w:ascii="Calibri" w:hAnsi="Calibri" w:cs="Calibri"/>
                <w:b/>
                <w:bCs/>
                <w:color w:val="000000" w:themeColor="text1"/>
                <w:sz w:val="22"/>
              </w:rPr>
            </w:pPr>
            <w:r w:rsidRPr="00DE2CEF">
              <w:rPr>
                <w:rFonts w:ascii="Calibri" w:hAnsi="Calibri" w:cs="Calibri"/>
                <w:b/>
                <w:bCs/>
                <w:color w:val="000000" w:themeColor="text1"/>
                <w:sz w:val="22"/>
              </w:rPr>
              <w:t>南洋理工大学，黄金辉传播与信息学院，助理教授</w:t>
            </w:r>
            <w:r w:rsidRPr="00DE2CEF">
              <w:rPr>
                <w:rFonts w:ascii="Calibri" w:hAnsi="Calibri" w:cs="Calibri"/>
                <w:b/>
                <w:bCs/>
                <w:color w:val="000000" w:themeColor="text1"/>
                <w:sz w:val="22"/>
              </w:rPr>
              <w:t xml:space="preserve"> </w:t>
            </w:r>
          </w:p>
          <w:p w14:paraId="30AB60B0" w14:textId="77777777" w:rsidR="007F01D9" w:rsidRPr="00DE2CEF" w:rsidRDefault="007F01D9" w:rsidP="0020269B">
            <w:pPr>
              <w:spacing w:afterLines="50" w:after="156" w:line="276" w:lineRule="auto"/>
              <w:jc w:val="both"/>
              <w:rPr>
                <w:rFonts w:ascii="Calibri" w:hAnsi="Calibri" w:cs="Calibri"/>
                <w:sz w:val="22"/>
              </w:rPr>
            </w:pPr>
            <w:r w:rsidRPr="00DE2CEF">
              <w:rPr>
                <w:rFonts w:ascii="Calibri" w:hAnsi="Calibri" w:cs="Calibri"/>
                <w:sz w:val="22"/>
              </w:rPr>
              <w:t>Dr Andrew</w:t>
            </w:r>
            <w:r w:rsidRPr="00DE2CEF">
              <w:rPr>
                <w:rFonts w:ascii="Calibri" w:hAnsi="Calibri" w:cs="Calibri"/>
                <w:sz w:val="22"/>
              </w:rPr>
              <w:t>是南洋理工大学黄金辉传播与信息学院的助理教授。他曾在《新报》和《海峡时报》担任记者和编辑，从事新闻研究并教授新闻课程。曾为华侨银行、新加坡武装部队、拉惹勒南国际关系学院、</w:t>
            </w:r>
            <w:r w:rsidRPr="00DE2CEF">
              <w:rPr>
                <w:rFonts w:ascii="Calibri" w:hAnsi="Calibri" w:cs="Calibri"/>
                <w:sz w:val="22"/>
              </w:rPr>
              <w:lastRenderedPageBreak/>
              <w:t>国家志愿者和慈善中心以及仲量联行等机构提供沟通技巧和媒体管理方面的培训。他拥有牛津大学英语学士和硕士学位，以及新加坡国立大学传播和新媒体博士学位。</w:t>
            </w:r>
          </w:p>
        </w:tc>
      </w:tr>
      <w:tr w:rsidR="007F01D9" w:rsidRPr="00DE2CEF" w14:paraId="36EC3613" w14:textId="77777777" w:rsidTr="0020269B">
        <w:tc>
          <w:tcPr>
            <w:tcW w:w="396" w:type="dxa"/>
            <w:shd w:val="clear" w:color="auto" w:fill="auto"/>
            <w:tcMar>
              <w:top w:w="0" w:type="dxa"/>
              <w:bottom w:w="0" w:type="dxa"/>
            </w:tcMar>
            <w:vAlign w:val="center"/>
          </w:tcPr>
          <w:p w14:paraId="259F8C5E" w14:textId="77777777" w:rsidR="007F01D9" w:rsidRPr="00DE2CEF" w:rsidRDefault="007F01D9" w:rsidP="0020269B">
            <w:pPr>
              <w:spacing w:line="276" w:lineRule="auto"/>
              <w:rPr>
                <w:rFonts w:ascii="Calibri" w:hAnsi="Calibri" w:cs="Calibri"/>
                <w:b/>
                <w:bCs/>
                <w:noProof/>
                <w:color w:val="FFFFFF" w:themeColor="background1"/>
                <w:sz w:val="32"/>
                <w:szCs w:val="32"/>
              </w:rPr>
            </w:pPr>
            <w:r w:rsidRPr="00DE2CEF">
              <w:rPr>
                <w:rFonts w:ascii="Calibri" w:hAnsi="Calibri" w:cs="Calibri"/>
                <w:b/>
                <w:bCs/>
                <w:noProof/>
                <w:color w:val="FFFFFF" w:themeColor="background1"/>
                <w:sz w:val="32"/>
                <w:szCs w:val="32"/>
              </w:rPr>
              <w:lastRenderedPageBreak/>
              <w:drawing>
                <wp:inline distT="0" distB="0" distL="0" distR="0" wp14:anchorId="03A861BC" wp14:editId="6DBA09F7">
                  <wp:extent cx="252000" cy="252000"/>
                  <wp:effectExtent l="0" t="0" r="0" b="0"/>
                  <wp:docPr id="175" name="图形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34" cstate="email">
                            <a:extLst>
                              <a:ext uri="{28A0092B-C50C-407E-A947-70E740481C1C}">
                                <a14:useLocalDpi xmlns:a14="http://schemas.microsoft.com/office/drawing/2010/main"/>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inline>
              </w:drawing>
            </w:r>
          </w:p>
        </w:tc>
        <w:tc>
          <w:tcPr>
            <w:tcW w:w="9808" w:type="dxa"/>
            <w:shd w:val="clear" w:color="auto" w:fill="auto"/>
            <w:tcMar>
              <w:top w:w="0" w:type="dxa"/>
              <w:bottom w:w="0" w:type="dxa"/>
            </w:tcMar>
            <w:vAlign w:val="center"/>
          </w:tcPr>
          <w:p w14:paraId="74D8A984" w14:textId="77777777" w:rsidR="007F01D9" w:rsidRPr="00DE2CEF" w:rsidRDefault="007F01D9" w:rsidP="0020269B">
            <w:pPr>
              <w:spacing w:line="276" w:lineRule="auto"/>
              <w:rPr>
                <w:rFonts w:ascii="Calibri" w:hAnsi="Calibri" w:cs="Calibri"/>
                <w:sz w:val="22"/>
              </w:rPr>
            </w:pPr>
            <w:r w:rsidRPr="00DE2CEF">
              <w:rPr>
                <w:rFonts w:ascii="Calibri" w:hAnsi="Calibri" w:cs="Calibri"/>
                <w:b/>
                <w:bCs/>
                <w:color w:val="0071BC"/>
                <w:sz w:val="28"/>
                <w:szCs w:val="28"/>
              </w:rPr>
              <w:t>项目日程</w:t>
            </w:r>
          </w:p>
        </w:tc>
      </w:tr>
      <w:tr w:rsidR="007F01D9" w:rsidRPr="00DE2CEF" w14:paraId="43F7D8BC" w14:textId="77777777" w:rsidTr="0020269B">
        <w:tc>
          <w:tcPr>
            <w:tcW w:w="396" w:type="dxa"/>
            <w:shd w:val="clear" w:color="auto" w:fill="auto"/>
            <w:tcMar>
              <w:top w:w="0" w:type="dxa"/>
              <w:bottom w:w="0" w:type="dxa"/>
            </w:tcMar>
            <w:vAlign w:val="center"/>
          </w:tcPr>
          <w:p w14:paraId="1EE339F7" w14:textId="77777777" w:rsidR="007F01D9" w:rsidRPr="00DE2CEF" w:rsidRDefault="007F01D9" w:rsidP="0020269B">
            <w:pPr>
              <w:spacing w:line="276" w:lineRule="auto"/>
              <w:rPr>
                <w:rFonts w:ascii="Calibri" w:hAnsi="Calibri" w:cs="Calibri"/>
                <w:b/>
                <w:bCs/>
                <w:noProof/>
                <w:color w:val="FFFFFF" w:themeColor="background1"/>
                <w:sz w:val="32"/>
                <w:szCs w:val="32"/>
              </w:rPr>
            </w:pPr>
          </w:p>
        </w:tc>
        <w:tc>
          <w:tcPr>
            <w:tcW w:w="9808" w:type="dxa"/>
            <w:shd w:val="clear" w:color="auto" w:fill="auto"/>
            <w:tcMar>
              <w:top w:w="0" w:type="dxa"/>
              <w:bottom w:w="0" w:type="dxa"/>
            </w:tcMar>
            <w:vAlign w:val="center"/>
          </w:tcPr>
          <w:tbl>
            <w:tblPr>
              <w:tblW w:w="5000" w:type="pct"/>
              <w:tblBorders>
                <w:top w:val="single" w:sz="6" w:space="0" w:color="E9ECEF"/>
                <w:bottom w:val="single" w:sz="6" w:space="0" w:color="DEEBF7"/>
                <w:insideH w:val="single" w:sz="6" w:space="0" w:color="DEEBF7"/>
              </w:tblBorders>
              <w:shd w:val="clear" w:color="auto" w:fill="FFFFFF"/>
              <w:tblCellMar>
                <w:top w:w="15" w:type="dxa"/>
                <w:left w:w="15" w:type="dxa"/>
                <w:bottom w:w="15" w:type="dxa"/>
                <w:right w:w="15" w:type="dxa"/>
              </w:tblCellMar>
              <w:tblLook w:val="04A0" w:firstRow="1" w:lastRow="0" w:firstColumn="1" w:lastColumn="0" w:noHBand="0" w:noVBand="1"/>
            </w:tblPr>
            <w:tblGrid>
              <w:gridCol w:w="2011"/>
              <w:gridCol w:w="7781"/>
            </w:tblGrid>
            <w:tr w:rsidR="007F01D9" w:rsidRPr="00DE2CEF" w14:paraId="11AD01AC" w14:textId="77777777" w:rsidTr="0020269B">
              <w:trPr>
                <w:tblHeader/>
              </w:trPr>
              <w:tc>
                <w:tcPr>
                  <w:tcW w:w="1027"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tcPr>
                <w:p w14:paraId="0E338204" w14:textId="77777777" w:rsidR="007F01D9" w:rsidRPr="00DE2CEF" w:rsidRDefault="007F01D9" w:rsidP="0020269B">
                  <w:pPr>
                    <w:spacing w:line="276" w:lineRule="auto"/>
                    <w:rPr>
                      <w:rFonts w:ascii="Calibri" w:hAnsi="Calibri" w:cs="Calibri"/>
                      <w:b/>
                      <w:bCs/>
                      <w:color w:val="000000" w:themeColor="text1"/>
                      <w:kern w:val="0"/>
                      <w:sz w:val="22"/>
                    </w:rPr>
                  </w:pPr>
                  <w:r w:rsidRPr="00DE2CEF">
                    <w:rPr>
                      <w:rFonts w:ascii="Calibri" w:hAnsi="Calibri" w:cs="Calibri"/>
                      <w:b/>
                      <w:bCs/>
                      <w:color w:val="000000" w:themeColor="text1"/>
                      <w:kern w:val="0"/>
                      <w:sz w:val="22"/>
                    </w:rPr>
                    <w:t>课程</w:t>
                  </w:r>
                </w:p>
              </w:tc>
              <w:tc>
                <w:tcPr>
                  <w:tcW w:w="3973" w:type="pct"/>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EEBF7"/>
                  <w:vAlign w:val="center"/>
                  <w:hideMark/>
                </w:tcPr>
                <w:p w14:paraId="690F794A" w14:textId="77777777" w:rsidR="007F01D9" w:rsidRPr="00DE2CEF" w:rsidRDefault="007F01D9" w:rsidP="0020269B">
                  <w:pPr>
                    <w:spacing w:line="276" w:lineRule="auto"/>
                    <w:jc w:val="center"/>
                    <w:rPr>
                      <w:rFonts w:ascii="Calibri" w:hAnsi="Calibri" w:cs="Calibri"/>
                      <w:b/>
                      <w:bCs/>
                      <w:color w:val="000000" w:themeColor="text1"/>
                      <w:kern w:val="0"/>
                      <w:sz w:val="22"/>
                    </w:rPr>
                  </w:pPr>
                  <w:r w:rsidRPr="00DE2CEF">
                    <w:rPr>
                      <w:rFonts w:ascii="Calibri" w:hAnsi="Calibri" w:cs="Calibri"/>
                      <w:b/>
                      <w:bCs/>
                      <w:color w:val="000000" w:themeColor="text1"/>
                      <w:kern w:val="0"/>
                      <w:sz w:val="22"/>
                    </w:rPr>
                    <w:t>内容</w:t>
                  </w:r>
                </w:p>
              </w:tc>
            </w:tr>
            <w:tr w:rsidR="007F01D9" w:rsidRPr="00DE2CEF" w14:paraId="035A10E7" w14:textId="77777777" w:rsidTr="0020269B">
              <w:tc>
                <w:tcPr>
                  <w:tcW w:w="1027" w:type="pct"/>
                  <w:tcBorders>
                    <w:top w:val="single" w:sz="6" w:space="0" w:color="FFFFFF" w:themeColor="background1"/>
                  </w:tcBorders>
                  <w:shd w:val="clear" w:color="auto" w:fill="FFFFFF"/>
                  <w:vAlign w:val="center"/>
                </w:tcPr>
                <w:p w14:paraId="3525EBA4" w14:textId="77777777" w:rsidR="007F01D9" w:rsidRPr="00DE2CEF" w:rsidRDefault="007F01D9" w:rsidP="0020269B">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3" w:type="pct"/>
                  <w:tcBorders>
                    <w:top w:val="single" w:sz="6" w:space="0" w:color="FFFFFF" w:themeColor="background1"/>
                  </w:tcBorders>
                  <w:shd w:val="clear" w:color="auto" w:fill="FFFFFF"/>
                  <w:hideMark/>
                </w:tcPr>
                <w:p w14:paraId="0ACDC959" w14:textId="77777777" w:rsidR="007F01D9" w:rsidRPr="00DE2CEF" w:rsidRDefault="007F01D9"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项目导览</w:t>
                  </w:r>
                  <w:r w:rsidRPr="00DE2CEF">
                    <w:rPr>
                      <w:rFonts w:ascii="Calibri" w:hAnsi="Calibri" w:cs="Calibri"/>
                      <w:b/>
                      <w:bCs/>
                      <w:color w:val="212529"/>
                      <w:kern w:val="0"/>
                      <w:sz w:val="22"/>
                    </w:rPr>
                    <w:t>&amp;</w:t>
                  </w:r>
                  <w:r w:rsidRPr="00DE2CEF">
                    <w:rPr>
                      <w:rFonts w:ascii="Calibri" w:hAnsi="Calibri" w:cs="Calibri"/>
                      <w:b/>
                      <w:bCs/>
                      <w:color w:val="212529"/>
                      <w:kern w:val="0"/>
                      <w:sz w:val="22"/>
                    </w:rPr>
                    <w:t>欢迎致辞</w:t>
                  </w:r>
                </w:p>
                <w:p w14:paraId="13B21BD9" w14:textId="77777777" w:rsidR="007F01D9" w:rsidRPr="00DE2CEF" w:rsidRDefault="007F01D9" w:rsidP="0020269B">
                  <w:pPr>
                    <w:spacing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1</w:t>
                  </w:r>
                  <w:r w:rsidRPr="00DE2CEF">
                    <w:rPr>
                      <w:rFonts w:ascii="Calibri" w:hAnsi="Calibri" w:cs="Calibri"/>
                      <w:b/>
                      <w:bCs/>
                      <w:color w:val="212529"/>
                      <w:kern w:val="0"/>
                      <w:sz w:val="22"/>
                    </w:rPr>
                    <w:t>）：新闻与人</w:t>
                  </w:r>
                </w:p>
                <w:p w14:paraId="32E3165F" w14:textId="77777777" w:rsidR="007F01D9" w:rsidRPr="00DE2CEF" w:rsidRDefault="007F01D9" w:rsidP="0020269B">
                  <w:pPr>
                    <w:pStyle w:val="a8"/>
                    <w:numPr>
                      <w:ilvl w:val="0"/>
                      <w:numId w:val="18"/>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人们为什么要消费新闻，新闻对人们有什么作用：提供信息、教育或娱乐</w:t>
                  </w:r>
                </w:p>
                <w:p w14:paraId="4CDDF960" w14:textId="77777777" w:rsidR="007F01D9" w:rsidRPr="00DE2CEF" w:rsidRDefault="007F01D9" w:rsidP="0020269B">
                  <w:pPr>
                    <w:pStyle w:val="a8"/>
                    <w:numPr>
                      <w:ilvl w:val="0"/>
                      <w:numId w:val="18"/>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消费主义与新闻业</w:t>
                  </w:r>
                  <w:r w:rsidRPr="00DE2CEF">
                    <w:rPr>
                      <w:rFonts w:ascii="Calibri" w:hAnsi="Calibri" w:cs="Calibri"/>
                      <w:color w:val="212529"/>
                      <w:kern w:val="0"/>
                      <w:sz w:val="22"/>
                    </w:rPr>
                    <w:t>——</w:t>
                  </w:r>
                  <w:r w:rsidRPr="00DE2CEF">
                    <w:rPr>
                      <w:rFonts w:ascii="Calibri" w:hAnsi="Calibri" w:cs="Calibri"/>
                      <w:color w:val="212529"/>
                      <w:kern w:val="0"/>
                      <w:sz w:val="22"/>
                    </w:rPr>
                    <w:t>谁在补贴它们，成本是什么</w:t>
                  </w:r>
                </w:p>
                <w:p w14:paraId="7AB4C0EC" w14:textId="77777777" w:rsidR="007F01D9" w:rsidRPr="00DE2CEF" w:rsidRDefault="007F01D9" w:rsidP="0020269B">
                  <w:pPr>
                    <w:pStyle w:val="a8"/>
                    <w:numPr>
                      <w:ilvl w:val="0"/>
                      <w:numId w:val="18"/>
                    </w:numPr>
                    <w:spacing w:afterLines="50" w:after="156" w:line="276" w:lineRule="auto"/>
                    <w:ind w:firstLineChars="0"/>
                    <w:rPr>
                      <w:rFonts w:ascii="Calibri" w:hAnsi="Calibri" w:cs="Calibri"/>
                      <w:b/>
                      <w:bCs/>
                      <w:color w:val="212529"/>
                      <w:kern w:val="0"/>
                      <w:sz w:val="22"/>
                    </w:rPr>
                  </w:pPr>
                  <w:r w:rsidRPr="00DE2CEF">
                    <w:rPr>
                      <w:rFonts w:ascii="Calibri" w:hAnsi="Calibri" w:cs="Calibri"/>
                      <w:color w:val="212529"/>
                      <w:kern w:val="0"/>
                      <w:sz w:val="22"/>
                    </w:rPr>
                    <w:t>个人与新闻业的关系</w:t>
                  </w:r>
                </w:p>
              </w:tc>
            </w:tr>
            <w:tr w:rsidR="007F01D9" w:rsidRPr="00DE2CEF" w14:paraId="6B8B37E5" w14:textId="77777777" w:rsidTr="0020269B">
              <w:tc>
                <w:tcPr>
                  <w:tcW w:w="1027" w:type="pct"/>
                  <w:tcBorders>
                    <w:top w:val="single" w:sz="6" w:space="0" w:color="FFFFFF" w:themeColor="background1"/>
                  </w:tcBorders>
                  <w:shd w:val="clear" w:color="auto" w:fill="FFFFFF"/>
                  <w:vAlign w:val="center"/>
                </w:tcPr>
                <w:p w14:paraId="31472870" w14:textId="77777777" w:rsidR="007F01D9" w:rsidRPr="00DE2CEF" w:rsidRDefault="007F01D9" w:rsidP="0020269B">
                  <w:pPr>
                    <w:spacing w:line="276" w:lineRule="auto"/>
                    <w:rPr>
                      <w:rFonts w:ascii="Calibri" w:hAnsi="Calibri" w:cs="Calibri"/>
                      <w:b/>
                      <w:bCs/>
                      <w:color w:val="212529"/>
                      <w:kern w:val="0"/>
                      <w:sz w:val="22"/>
                    </w:rPr>
                  </w:pPr>
                  <w:r w:rsidRPr="00DE2CEF">
                    <w:rPr>
                      <w:rFonts w:ascii="Calibri" w:hAnsi="Calibri" w:cs="Calibri"/>
                      <w:b/>
                      <w:bCs/>
                      <w:color w:val="212529"/>
                      <w:kern w:val="0"/>
                      <w:sz w:val="22"/>
                    </w:rPr>
                    <w:t>辅导课程</w:t>
                  </w:r>
                </w:p>
              </w:tc>
              <w:tc>
                <w:tcPr>
                  <w:tcW w:w="3973" w:type="pct"/>
                  <w:tcBorders>
                    <w:top w:val="single" w:sz="6" w:space="0" w:color="FFFFFF" w:themeColor="background1"/>
                  </w:tcBorders>
                  <w:shd w:val="clear" w:color="auto" w:fill="FFFFFF"/>
                </w:tcPr>
                <w:p w14:paraId="11E72536" w14:textId="77777777" w:rsidR="007F01D9" w:rsidRPr="00DE2CEF" w:rsidRDefault="007F01D9"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color w:val="212529"/>
                      <w:kern w:val="0"/>
                      <w:sz w:val="22"/>
                    </w:rPr>
                    <w:t>辅导课（</w:t>
                  </w:r>
                  <w:r w:rsidRPr="00DE2CEF">
                    <w:rPr>
                      <w:rFonts w:ascii="Calibri" w:hAnsi="Calibri" w:cs="Calibri"/>
                      <w:b/>
                      <w:color w:val="212529"/>
                      <w:kern w:val="0"/>
                      <w:sz w:val="22"/>
                    </w:rPr>
                    <w:t>1</w:t>
                  </w:r>
                  <w:r w:rsidRPr="00DE2CEF">
                    <w:rPr>
                      <w:rFonts w:ascii="Calibri" w:hAnsi="Calibri" w:cs="Calibri"/>
                      <w:b/>
                      <w:color w:val="212529"/>
                      <w:kern w:val="0"/>
                      <w:sz w:val="22"/>
                    </w:rPr>
                    <w:t>）论文协作与项目辅导</w:t>
                  </w:r>
                </w:p>
              </w:tc>
            </w:tr>
            <w:tr w:rsidR="007F01D9" w:rsidRPr="00DE2CEF" w14:paraId="25F45C75" w14:textId="77777777" w:rsidTr="0020269B">
              <w:tc>
                <w:tcPr>
                  <w:tcW w:w="1027" w:type="pct"/>
                  <w:shd w:val="clear" w:color="auto" w:fill="FFFFFF"/>
                  <w:vAlign w:val="center"/>
                </w:tcPr>
                <w:p w14:paraId="56EC3DA2" w14:textId="77777777" w:rsidR="007F01D9" w:rsidRPr="00DE2CEF" w:rsidRDefault="007F01D9" w:rsidP="0020269B">
                  <w:pPr>
                    <w:spacing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973" w:type="pct"/>
                  <w:shd w:val="clear" w:color="auto" w:fill="FFFFFF"/>
                  <w:vAlign w:val="center"/>
                </w:tcPr>
                <w:p w14:paraId="400549FE" w14:textId="77777777" w:rsidR="007F01D9" w:rsidRPr="00DE2CEF" w:rsidRDefault="007F01D9"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1</w:t>
                  </w:r>
                  <w:r w:rsidRPr="00DE2CEF">
                    <w:rPr>
                      <w:rFonts w:ascii="Calibri" w:hAnsi="Calibri" w:cs="Calibri"/>
                      <w:color w:val="212529"/>
                      <w:kern w:val="0"/>
                      <w:sz w:val="22"/>
                    </w:rPr>
                    <w:t>）：国际人才培养讲座</w:t>
                  </w:r>
                </w:p>
              </w:tc>
            </w:tr>
            <w:tr w:rsidR="007F01D9" w:rsidRPr="00DE2CEF" w14:paraId="16880BEF" w14:textId="77777777" w:rsidTr="0020269B">
              <w:tc>
                <w:tcPr>
                  <w:tcW w:w="1027" w:type="pct"/>
                  <w:shd w:val="clear" w:color="auto" w:fill="FFFFFF"/>
                  <w:vAlign w:val="center"/>
                </w:tcPr>
                <w:p w14:paraId="2A8BBD69" w14:textId="77777777" w:rsidR="007F01D9" w:rsidRPr="00DE2CEF" w:rsidRDefault="007F01D9" w:rsidP="0020269B">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3" w:type="pct"/>
                  <w:shd w:val="clear" w:color="auto" w:fill="FFFFFF"/>
                  <w:hideMark/>
                </w:tcPr>
                <w:p w14:paraId="4DEE34DE" w14:textId="77777777" w:rsidR="007F01D9" w:rsidRPr="00DE2CEF" w:rsidRDefault="007F01D9" w:rsidP="0020269B">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2</w:t>
                  </w:r>
                  <w:r w:rsidRPr="00DE2CEF">
                    <w:rPr>
                      <w:rFonts w:ascii="Calibri" w:hAnsi="Calibri" w:cs="Calibri"/>
                      <w:b/>
                      <w:bCs/>
                      <w:color w:val="212529"/>
                      <w:kern w:val="0"/>
                      <w:sz w:val="22"/>
                    </w:rPr>
                    <w:t>）：新闻与社会</w:t>
                  </w:r>
                </w:p>
                <w:p w14:paraId="466F0CAD" w14:textId="77777777" w:rsidR="007F01D9" w:rsidRPr="00DE2CEF" w:rsidRDefault="007F01D9" w:rsidP="0020269B">
                  <w:pPr>
                    <w:pStyle w:val="a8"/>
                    <w:numPr>
                      <w:ilvl w:val="0"/>
                      <w:numId w:val="18"/>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新闻报道的作用</w:t>
                  </w:r>
                </w:p>
                <w:p w14:paraId="2D46357F" w14:textId="77777777" w:rsidR="007F01D9" w:rsidRPr="00DE2CEF" w:rsidRDefault="007F01D9" w:rsidP="0020269B">
                  <w:pPr>
                    <w:pStyle w:val="a8"/>
                    <w:numPr>
                      <w:ilvl w:val="0"/>
                      <w:numId w:val="18"/>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新闻报道的对象</w:t>
                  </w:r>
                </w:p>
                <w:p w14:paraId="797F0B25" w14:textId="77777777" w:rsidR="007F01D9" w:rsidRPr="00DE2CEF" w:rsidRDefault="007F01D9" w:rsidP="0020269B">
                  <w:pPr>
                    <w:pStyle w:val="a8"/>
                    <w:numPr>
                      <w:ilvl w:val="0"/>
                      <w:numId w:val="18"/>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新闻报道为谁发声，作用是什么</w:t>
                  </w:r>
                </w:p>
                <w:p w14:paraId="19DB8B9F" w14:textId="77777777" w:rsidR="007F01D9" w:rsidRPr="00DE2CEF" w:rsidRDefault="007F01D9" w:rsidP="0020269B">
                  <w:pPr>
                    <w:pStyle w:val="a8"/>
                    <w:numPr>
                      <w:ilvl w:val="0"/>
                      <w:numId w:val="18"/>
                    </w:numPr>
                    <w:spacing w:afterLines="50" w:after="156" w:line="276" w:lineRule="auto"/>
                    <w:ind w:firstLineChars="0"/>
                    <w:rPr>
                      <w:rFonts w:ascii="Calibri" w:hAnsi="Calibri" w:cs="Calibri"/>
                      <w:b/>
                      <w:bCs/>
                      <w:color w:val="212529"/>
                      <w:kern w:val="0"/>
                      <w:sz w:val="22"/>
                    </w:rPr>
                  </w:pPr>
                  <w:r w:rsidRPr="00DE2CEF">
                    <w:rPr>
                      <w:rFonts w:ascii="Calibri" w:hAnsi="Calibri" w:cs="Calibri"/>
                      <w:color w:val="212529"/>
                      <w:kern w:val="0"/>
                      <w:sz w:val="22"/>
                    </w:rPr>
                    <w:t>新闻与国家关系的不同模式，模式是如何运作的</w:t>
                  </w:r>
                </w:p>
              </w:tc>
            </w:tr>
            <w:tr w:rsidR="007F01D9" w:rsidRPr="00DE2CEF" w14:paraId="06A3D248" w14:textId="77777777" w:rsidTr="0020269B">
              <w:tc>
                <w:tcPr>
                  <w:tcW w:w="1027" w:type="pct"/>
                  <w:shd w:val="clear" w:color="auto" w:fill="FFFFFF"/>
                  <w:vAlign w:val="center"/>
                </w:tcPr>
                <w:p w14:paraId="7C3E9A00" w14:textId="77777777" w:rsidR="007F01D9" w:rsidRPr="00DE2CEF" w:rsidRDefault="007F01D9" w:rsidP="0020269B">
                  <w:pPr>
                    <w:spacing w:line="276" w:lineRule="auto"/>
                    <w:rPr>
                      <w:rFonts w:ascii="Calibri" w:hAnsi="Calibri" w:cs="Calibri"/>
                      <w:b/>
                      <w:bCs/>
                      <w:color w:val="212529"/>
                      <w:kern w:val="0"/>
                      <w:sz w:val="22"/>
                    </w:rPr>
                  </w:pPr>
                  <w:r w:rsidRPr="00DE2CEF">
                    <w:rPr>
                      <w:rFonts w:ascii="Calibri" w:hAnsi="Calibri" w:cs="Calibri"/>
                      <w:b/>
                      <w:bCs/>
                      <w:color w:val="212529"/>
                      <w:kern w:val="0"/>
                      <w:sz w:val="22"/>
                    </w:rPr>
                    <w:t>辅导课程</w:t>
                  </w:r>
                </w:p>
              </w:tc>
              <w:tc>
                <w:tcPr>
                  <w:tcW w:w="3973" w:type="pct"/>
                  <w:shd w:val="clear" w:color="auto" w:fill="FFFFFF"/>
                </w:tcPr>
                <w:p w14:paraId="08A6EB76" w14:textId="77777777" w:rsidR="007F01D9" w:rsidRPr="00DE2CEF" w:rsidRDefault="007F01D9"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color w:val="212529"/>
                      <w:kern w:val="0"/>
                      <w:sz w:val="22"/>
                    </w:rPr>
                    <w:t>辅导课（</w:t>
                  </w:r>
                  <w:r w:rsidRPr="00DE2CEF">
                    <w:rPr>
                      <w:rFonts w:ascii="Calibri" w:hAnsi="Calibri" w:cs="Calibri"/>
                      <w:b/>
                      <w:color w:val="212529"/>
                      <w:kern w:val="0"/>
                      <w:sz w:val="22"/>
                    </w:rPr>
                    <w:t>2</w:t>
                  </w:r>
                  <w:r w:rsidRPr="00DE2CEF">
                    <w:rPr>
                      <w:rFonts w:ascii="Calibri" w:hAnsi="Calibri" w:cs="Calibri"/>
                      <w:b/>
                      <w:color w:val="212529"/>
                      <w:kern w:val="0"/>
                      <w:sz w:val="22"/>
                    </w:rPr>
                    <w:t>）论文协作与项目辅导</w:t>
                  </w:r>
                </w:p>
              </w:tc>
            </w:tr>
            <w:tr w:rsidR="007F01D9" w:rsidRPr="00DE2CEF" w14:paraId="4B539025" w14:textId="77777777" w:rsidTr="0020269B">
              <w:tc>
                <w:tcPr>
                  <w:tcW w:w="1027" w:type="pct"/>
                  <w:shd w:val="clear" w:color="auto" w:fill="FFFFFF"/>
                  <w:vAlign w:val="center"/>
                </w:tcPr>
                <w:p w14:paraId="55C6C169" w14:textId="77777777" w:rsidR="007F01D9" w:rsidRPr="00DE2CEF" w:rsidRDefault="007F01D9" w:rsidP="0020269B">
                  <w:pPr>
                    <w:spacing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973" w:type="pct"/>
                  <w:shd w:val="clear" w:color="auto" w:fill="FFFFFF"/>
                  <w:vAlign w:val="center"/>
                </w:tcPr>
                <w:p w14:paraId="44F6CE42" w14:textId="77777777" w:rsidR="007F01D9" w:rsidRPr="00DE2CEF" w:rsidRDefault="007F01D9"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2</w:t>
                  </w:r>
                  <w:r w:rsidRPr="00DE2CEF">
                    <w:rPr>
                      <w:rFonts w:ascii="Calibri" w:hAnsi="Calibri" w:cs="Calibri"/>
                      <w:color w:val="212529"/>
                      <w:kern w:val="0"/>
                      <w:sz w:val="22"/>
                    </w:rPr>
                    <w:t>）：论文写作及科研方法讲座</w:t>
                  </w:r>
                </w:p>
              </w:tc>
            </w:tr>
            <w:tr w:rsidR="007F01D9" w:rsidRPr="00DE2CEF" w14:paraId="3E61C1EC" w14:textId="77777777" w:rsidTr="0020269B">
              <w:tc>
                <w:tcPr>
                  <w:tcW w:w="1027" w:type="pct"/>
                  <w:shd w:val="clear" w:color="auto" w:fill="FFFFFF"/>
                  <w:vAlign w:val="center"/>
                </w:tcPr>
                <w:p w14:paraId="5FCDB0EF" w14:textId="77777777" w:rsidR="007F01D9" w:rsidRPr="00DE2CEF" w:rsidRDefault="007F01D9" w:rsidP="0020269B">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3" w:type="pct"/>
                  <w:shd w:val="clear" w:color="auto" w:fill="FFFFFF"/>
                  <w:hideMark/>
                </w:tcPr>
                <w:p w14:paraId="7109A454" w14:textId="77777777" w:rsidR="007F01D9" w:rsidRPr="00DE2CEF" w:rsidRDefault="007F01D9" w:rsidP="0020269B">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3</w:t>
                  </w:r>
                  <w:r w:rsidRPr="00DE2CEF">
                    <w:rPr>
                      <w:rFonts w:ascii="Calibri" w:hAnsi="Calibri" w:cs="Calibri"/>
                      <w:b/>
                      <w:bCs/>
                      <w:color w:val="212529"/>
                      <w:kern w:val="0"/>
                      <w:sz w:val="22"/>
                    </w:rPr>
                    <w:t>）：新闻与科技</w:t>
                  </w:r>
                </w:p>
                <w:p w14:paraId="19F20CC0" w14:textId="77777777" w:rsidR="007F01D9" w:rsidRPr="00DE2CEF" w:rsidRDefault="007F01D9" w:rsidP="0020269B">
                  <w:pPr>
                    <w:pStyle w:val="a8"/>
                    <w:numPr>
                      <w:ilvl w:val="0"/>
                      <w:numId w:val="18"/>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新闻简史：科技如何影响和塑造新闻业</w:t>
                  </w:r>
                </w:p>
                <w:p w14:paraId="75DFDA51" w14:textId="77777777" w:rsidR="007F01D9" w:rsidRPr="00DE2CEF" w:rsidRDefault="007F01D9" w:rsidP="0020269B">
                  <w:pPr>
                    <w:pStyle w:val="a8"/>
                    <w:numPr>
                      <w:ilvl w:val="0"/>
                      <w:numId w:val="18"/>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技术可供性</w:t>
                  </w:r>
                </w:p>
                <w:p w14:paraId="27C75AF3" w14:textId="77777777" w:rsidR="007F01D9" w:rsidRPr="00DE2CEF" w:rsidRDefault="007F01D9" w:rsidP="0020269B">
                  <w:pPr>
                    <w:pStyle w:val="a8"/>
                    <w:numPr>
                      <w:ilvl w:val="0"/>
                      <w:numId w:val="18"/>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视觉转移</w:t>
                  </w:r>
                </w:p>
                <w:p w14:paraId="25F8EA21" w14:textId="77777777" w:rsidR="007F01D9" w:rsidRPr="00DE2CEF" w:rsidRDefault="007F01D9" w:rsidP="0020269B">
                  <w:pPr>
                    <w:pStyle w:val="a8"/>
                    <w:numPr>
                      <w:ilvl w:val="0"/>
                      <w:numId w:val="18"/>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长篇和短篇故事</w:t>
                  </w:r>
                </w:p>
                <w:p w14:paraId="593AC343" w14:textId="77777777" w:rsidR="007F01D9" w:rsidRPr="00DE2CEF" w:rsidRDefault="007F01D9" w:rsidP="0020269B">
                  <w:pPr>
                    <w:pStyle w:val="a8"/>
                    <w:numPr>
                      <w:ilvl w:val="0"/>
                      <w:numId w:val="18"/>
                    </w:numPr>
                    <w:spacing w:afterLines="50" w:after="156" w:line="276" w:lineRule="auto"/>
                    <w:ind w:firstLineChars="0"/>
                    <w:rPr>
                      <w:rFonts w:ascii="Calibri" w:hAnsi="Calibri" w:cs="Calibri"/>
                      <w:b/>
                      <w:bCs/>
                      <w:color w:val="212529"/>
                      <w:kern w:val="0"/>
                      <w:sz w:val="22"/>
                    </w:rPr>
                  </w:pPr>
                  <w:r w:rsidRPr="00DE2CEF">
                    <w:rPr>
                      <w:rFonts w:ascii="Calibri" w:hAnsi="Calibri" w:cs="Calibri"/>
                      <w:color w:val="212529"/>
                      <w:kern w:val="0"/>
                      <w:sz w:val="22"/>
                    </w:rPr>
                    <w:t>今天的你如何消费新闻</w:t>
                  </w:r>
                </w:p>
              </w:tc>
            </w:tr>
            <w:tr w:rsidR="007F01D9" w:rsidRPr="00DE2CEF" w14:paraId="001005C0" w14:textId="77777777" w:rsidTr="0020269B">
              <w:tc>
                <w:tcPr>
                  <w:tcW w:w="1027" w:type="pct"/>
                  <w:shd w:val="clear" w:color="auto" w:fill="FFFFFF"/>
                  <w:vAlign w:val="center"/>
                </w:tcPr>
                <w:p w14:paraId="475959BE" w14:textId="77777777" w:rsidR="007F01D9" w:rsidRPr="00DE2CEF" w:rsidRDefault="007F01D9" w:rsidP="0020269B">
                  <w:pPr>
                    <w:spacing w:line="276" w:lineRule="auto"/>
                    <w:rPr>
                      <w:rFonts w:ascii="Calibri" w:hAnsi="Calibri" w:cs="Calibri"/>
                      <w:b/>
                      <w:bCs/>
                      <w:color w:val="212529"/>
                      <w:kern w:val="0"/>
                      <w:sz w:val="22"/>
                    </w:rPr>
                  </w:pPr>
                  <w:r w:rsidRPr="00DE2CEF">
                    <w:rPr>
                      <w:rFonts w:ascii="Calibri" w:hAnsi="Calibri" w:cs="Calibri"/>
                      <w:b/>
                      <w:bCs/>
                      <w:color w:val="212529"/>
                      <w:kern w:val="0"/>
                      <w:sz w:val="22"/>
                    </w:rPr>
                    <w:t>辅导课程</w:t>
                  </w:r>
                </w:p>
              </w:tc>
              <w:tc>
                <w:tcPr>
                  <w:tcW w:w="3973" w:type="pct"/>
                  <w:shd w:val="clear" w:color="auto" w:fill="FFFFFF"/>
                </w:tcPr>
                <w:p w14:paraId="49D4B427" w14:textId="77777777" w:rsidR="007F01D9" w:rsidRPr="00DE2CEF" w:rsidRDefault="007F01D9"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color w:val="212529"/>
                      <w:kern w:val="0"/>
                      <w:sz w:val="22"/>
                    </w:rPr>
                    <w:t>辅导课（</w:t>
                  </w:r>
                  <w:r w:rsidRPr="00DE2CEF">
                    <w:rPr>
                      <w:rFonts w:ascii="Calibri" w:hAnsi="Calibri" w:cs="Calibri"/>
                      <w:b/>
                      <w:color w:val="212529"/>
                      <w:kern w:val="0"/>
                      <w:sz w:val="22"/>
                    </w:rPr>
                    <w:t>3</w:t>
                  </w:r>
                  <w:r w:rsidRPr="00DE2CEF">
                    <w:rPr>
                      <w:rFonts w:ascii="Calibri" w:hAnsi="Calibri" w:cs="Calibri"/>
                      <w:b/>
                      <w:color w:val="212529"/>
                      <w:kern w:val="0"/>
                      <w:sz w:val="22"/>
                    </w:rPr>
                    <w:t>）论文协作与项目辅导</w:t>
                  </w:r>
                </w:p>
              </w:tc>
            </w:tr>
            <w:tr w:rsidR="007F01D9" w:rsidRPr="00DE2CEF" w14:paraId="57A54B4B" w14:textId="77777777" w:rsidTr="0020269B">
              <w:tc>
                <w:tcPr>
                  <w:tcW w:w="1027" w:type="pct"/>
                  <w:shd w:val="clear" w:color="auto" w:fill="FFFFFF"/>
                  <w:vAlign w:val="center"/>
                </w:tcPr>
                <w:p w14:paraId="01B95877" w14:textId="77777777" w:rsidR="007F01D9" w:rsidRPr="00DE2CEF" w:rsidRDefault="007F01D9" w:rsidP="0020269B">
                  <w:pPr>
                    <w:spacing w:line="276" w:lineRule="auto"/>
                    <w:rPr>
                      <w:rFonts w:ascii="Calibri" w:hAnsi="Calibri" w:cs="Calibri"/>
                      <w:color w:val="212529"/>
                      <w:kern w:val="0"/>
                      <w:sz w:val="22"/>
                    </w:rPr>
                  </w:pPr>
                  <w:r w:rsidRPr="00DE2CEF">
                    <w:rPr>
                      <w:rFonts w:ascii="Calibri" w:hAnsi="Calibri" w:cs="Calibri"/>
                      <w:color w:val="212529"/>
                      <w:kern w:val="0"/>
                      <w:sz w:val="22"/>
                    </w:rPr>
                    <w:t>拓展课程</w:t>
                  </w:r>
                </w:p>
              </w:tc>
              <w:tc>
                <w:tcPr>
                  <w:tcW w:w="3973" w:type="pct"/>
                  <w:shd w:val="clear" w:color="auto" w:fill="FFFFFF"/>
                  <w:vAlign w:val="center"/>
                </w:tcPr>
                <w:p w14:paraId="3E838C2C" w14:textId="77777777" w:rsidR="007F01D9" w:rsidRPr="00DE2CEF" w:rsidRDefault="007F01D9"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color w:val="212529"/>
                      <w:kern w:val="0"/>
                      <w:sz w:val="22"/>
                    </w:rPr>
                    <w:t>拓展课（</w:t>
                  </w:r>
                  <w:r w:rsidRPr="00DE2CEF">
                    <w:rPr>
                      <w:rFonts w:ascii="Calibri" w:hAnsi="Calibri" w:cs="Calibri"/>
                      <w:color w:val="212529"/>
                      <w:kern w:val="0"/>
                      <w:sz w:val="22"/>
                    </w:rPr>
                    <w:t>3</w:t>
                  </w:r>
                  <w:r w:rsidRPr="00DE2CEF">
                    <w:rPr>
                      <w:rFonts w:ascii="Calibri" w:hAnsi="Calibri" w:cs="Calibri"/>
                      <w:color w:val="212529"/>
                      <w:kern w:val="0"/>
                      <w:sz w:val="22"/>
                    </w:rPr>
                    <w:t>）：新加坡留学生活分享会</w:t>
                  </w:r>
                </w:p>
              </w:tc>
            </w:tr>
            <w:tr w:rsidR="007F01D9" w:rsidRPr="00DE2CEF" w14:paraId="2733AE85" w14:textId="77777777" w:rsidTr="0020269B">
              <w:tc>
                <w:tcPr>
                  <w:tcW w:w="1027" w:type="pct"/>
                  <w:shd w:val="clear" w:color="auto" w:fill="FFFFFF"/>
                  <w:vAlign w:val="center"/>
                </w:tcPr>
                <w:p w14:paraId="7B4665AB" w14:textId="77777777" w:rsidR="007F01D9" w:rsidRPr="00DE2CEF" w:rsidRDefault="007F01D9" w:rsidP="0020269B">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3" w:type="pct"/>
                  <w:shd w:val="clear" w:color="auto" w:fill="FFFFFF"/>
                  <w:hideMark/>
                </w:tcPr>
                <w:p w14:paraId="56B740C3" w14:textId="77777777" w:rsidR="007F01D9" w:rsidRPr="00DE2CEF" w:rsidRDefault="007F01D9" w:rsidP="0020269B">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4</w:t>
                  </w:r>
                  <w:r w:rsidRPr="00DE2CEF">
                    <w:rPr>
                      <w:rFonts w:ascii="Calibri" w:hAnsi="Calibri" w:cs="Calibri"/>
                      <w:b/>
                      <w:bCs/>
                      <w:color w:val="212529"/>
                      <w:kern w:val="0"/>
                      <w:sz w:val="22"/>
                    </w:rPr>
                    <w:t>）：新闻与大数据</w:t>
                  </w:r>
                </w:p>
                <w:p w14:paraId="4F3C6B8E" w14:textId="77777777" w:rsidR="007F01D9" w:rsidRPr="00DE2CEF" w:rsidRDefault="007F01D9" w:rsidP="0020269B">
                  <w:pPr>
                    <w:pStyle w:val="a8"/>
                    <w:numPr>
                      <w:ilvl w:val="0"/>
                      <w:numId w:val="18"/>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发现意义</w:t>
                  </w:r>
                </w:p>
                <w:p w14:paraId="5BF703F2" w14:textId="77777777" w:rsidR="007F01D9" w:rsidRPr="00DE2CEF" w:rsidRDefault="007F01D9" w:rsidP="0020269B">
                  <w:pPr>
                    <w:pStyle w:val="a8"/>
                    <w:numPr>
                      <w:ilvl w:val="0"/>
                      <w:numId w:val="18"/>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同样的数据，不同的故事</w:t>
                  </w:r>
                </w:p>
                <w:p w14:paraId="2E5F4131" w14:textId="77777777" w:rsidR="007F01D9" w:rsidRPr="00DE2CEF" w:rsidRDefault="007F01D9" w:rsidP="0020269B">
                  <w:pPr>
                    <w:pStyle w:val="a8"/>
                    <w:numPr>
                      <w:ilvl w:val="0"/>
                      <w:numId w:val="18"/>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故事的持久力量</w:t>
                  </w:r>
                </w:p>
                <w:p w14:paraId="1754CC52" w14:textId="77777777" w:rsidR="007F01D9" w:rsidRPr="00DE2CEF" w:rsidRDefault="007F01D9" w:rsidP="0020269B">
                  <w:pPr>
                    <w:pStyle w:val="a8"/>
                    <w:numPr>
                      <w:ilvl w:val="0"/>
                      <w:numId w:val="18"/>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lastRenderedPageBreak/>
                    <w:t>角色、情节、叙事弧线</w:t>
                  </w:r>
                </w:p>
                <w:p w14:paraId="2B2F1F43" w14:textId="77777777" w:rsidR="007F01D9" w:rsidRPr="00DE2CEF" w:rsidRDefault="007F01D9" w:rsidP="0020269B">
                  <w:pPr>
                    <w:pStyle w:val="a8"/>
                    <w:numPr>
                      <w:ilvl w:val="0"/>
                      <w:numId w:val="18"/>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寻找模式</w:t>
                  </w:r>
                </w:p>
                <w:p w14:paraId="49CF0D07" w14:textId="77777777" w:rsidR="007F01D9" w:rsidRPr="00DE2CEF" w:rsidRDefault="007F01D9" w:rsidP="0020269B">
                  <w:pPr>
                    <w:pStyle w:val="a8"/>
                    <w:numPr>
                      <w:ilvl w:val="0"/>
                      <w:numId w:val="18"/>
                    </w:numPr>
                    <w:spacing w:afterLines="50" w:after="156" w:line="276" w:lineRule="auto"/>
                    <w:ind w:firstLineChars="0"/>
                    <w:rPr>
                      <w:rFonts w:ascii="Calibri" w:hAnsi="Calibri" w:cs="Calibri"/>
                      <w:b/>
                      <w:bCs/>
                      <w:color w:val="212529"/>
                      <w:kern w:val="0"/>
                      <w:sz w:val="22"/>
                    </w:rPr>
                  </w:pPr>
                  <w:r w:rsidRPr="00DE2CEF">
                    <w:rPr>
                      <w:rFonts w:ascii="Calibri" w:hAnsi="Calibri" w:cs="Calibri"/>
                      <w:color w:val="212529"/>
                      <w:kern w:val="0"/>
                      <w:sz w:val="22"/>
                    </w:rPr>
                    <w:t>英雄与坏人从数据中展现</w:t>
                  </w:r>
                </w:p>
              </w:tc>
            </w:tr>
            <w:tr w:rsidR="007F01D9" w:rsidRPr="00DE2CEF" w14:paraId="7EB13178" w14:textId="77777777" w:rsidTr="0020269B">
              <w:tc>
                <w:tcPr>
                  <w:tcW w:w="1027" w:type="pct"/>
                  <w:shd w:val="clear" w:color="auto" w:fill="FFFFFF"/>
                  <w:vAlign w:val="center"/>
                </w:tcPr>
                <w:p w14:paraId="04BAEA27" w14:textId="77777777" w:rsidR="007F01D9" w:rsidRPr="00DE2CEF" w:rsidRDefault="007F01D9" w:rsidP="0020269B">
                  <w:pPr>
                    <w:spacing w:line="276" w:lineRule="auto"/>
                    <w:rPr>
                      <w:rFonts w:ascii="Calibri" w:hAnsi="Calibri" w:cs="Calibri"/>
                      <w:b/>
                      <w:bCs/>
                      <w:color w:val="212529"/>
                      <w:kern w:val="0"/>
                      <w:sz w:val="22"/>
                    </w:rPr>
                  </w:pPr>
                  <w:r w:rsidRPr="00DE2CEF">
                    <w:rPr>
                      <w:rFonts w:ascii="Calibri" w:hAnsi="Calibri" w:cs="Calibri"/>
                      <w:b/>
                      <w:bCs/>
                      <w:color w:val="212529"/>
                      <w:kern w:val="0"/>
                      <w:sz w:val="22"/>
                    </w:rPr>
                    <w:lastRenderedPageBreak/>
                    <w:t>辅导课程</w:t>
                  </w:r>
                </w:p>
              </w:tc>
              <w:tc>
                <w:tcPr>
                  <w:tcW w:w="3973" w:type="pct"/>
                  <w:shd w:val="clear" w:color="auto" w:fill="FFFFFF"/>
                </w:tcPr>
                <w:p w14:paraId="11B598BC" w14:textId="77777777" w:rsidR="007F01D9" w:rsidRPr="00DE2CEF" w:rsidRDefault="007F01D9"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color w:val="212529"/>
                      <w:kern w:val="0"/>
                      <w:sz w:val="22"/>
                    </w:rPr>
                    <w:t>辅导课（</w:t>
                  </w:r>
                  <w:r w:rsidRPr="00DE2CEF">
                    <w:rPr>
                      <w:rFonts w:ascii="Calibri" w:hAnsi="Calibri" w:cs="Calibri"/>
                      <w:b/>
                      <w:color w:val="212529"/>
                      <w:kern w:val="0"/>
                      <w:sz w:val="22"/>
                    </w:rPr>
                    <w:t>4</w:t>
                  </w:r>
                  <w:r w:rsidRPr="00DE2CEF">
                    <w:rPr>
                      <w:rFonts w:ascii="Calibri" w:hAnsi="Calibri" w:cs="Calibri"/>
                      <w:b/>
                      <w:color w:val="212529"/>
                      <w:kern w:val="0"/>
                      <w:sz w:val="22"/>
                    </w:rPr>
                    <w:t>）论文协作与项目辅导</w:t>
                  </w:r>
                </w:p>
              </w:tc>
            </w:tr>
            <w:tr w:rsidR="007F01D9" w:rsidRPr="00DE2CEF" w14:paraId="2D42AFAB" w14:textId="77777777" w:rsidTr="0020269B">
              <w:tc>
                <w:tcPr>
                  <w:tcW w:w="1027" w:type="pct"/>
                  <w:shd w:val="clear" w:color="auto" w:fill="FFFFFF"/>
                  <w:vAlign w:val="center"/>
                </w:tcPr>
                <w:p w14:paraId="6EC3CC3D" w14:textId="77777777" w:rsidR="007F01D9" w:rsidRPr="00DE2CEF" w:rsidRDefault="007F01D9" w:rsidP="0020269B">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3" w:type="pct"/>
                  <w:shd w:val="clear" w:color="auto" w:fill="FFFFFF"/>
                  <w:hideMark/>
                </w:tcPr>
                <w:p w14:paraId="687F45E8" w14:textId="77777777" w:rsidR="007F01D9" w:rsidRPr="00DE2CEF" w:rsidRDefault="007F01D9" w:rsidP="0020269B">
                  <w:pPr>
                    <w:spacing w:beforeLines="50" w:before="156" w:line="276" w:lineRule="auto"/>
                    <w:rPr>
                      <w:rFonts w:ascii="Calibri" w:hAnsi="Calibri" w:cs="Calibri"/>
                      <w:b/>
                      <w:bCs/>
                      <w:color w:val="212529"/>
                      <w:kern w:val="0"/>
                      <w:sz w:val="22"/>
                    </w:rPr>
                  </w:pPr>
                  <w:r w:rsidRPr="00DE2CEF">
                    <w:rPr>
                      <w:rFonts w:ascii="Calibri" w:hAnsi="Calibri" w:cs="Calibri"/>
                      <w:b/>
                      <w:bCs/>
                      <w:color w:val="212529"/>
                      <w:kern w:val="0"/>
                      <w:sz w:val="22"/>
                    </w:rPr>
                    <w:t>专业课（</w:t>
                  </w:r>
                  <w:r w:rsidRPr="00DE2CEF">
                    <w:rPr>
                      <w:rFonts w:ascii="Calibri" w:hAnsi="Calibri" w:cs="Calibri"/>
                      <w:b/>
                      <w:bCs/>
                      <w:color w:val="212529"/>
                      <w:kern w:val="0"/>
                      <w:sz w:val="22"/>
                    </w:rPr>
                    <w:t>5</w:t>
                  </w:r>
                  <w:r w:rsidRPr="00DE2CEF">
                    <w:rPr>
                      <w:rFonts w:ascii="Calibri" w:hAnsi="Calibri" w:cs="Calibri"/>
                      <w:b/>
                      <w:bCs/>
                      <w:color w:val="212529"/>
                      <w:kern w:val="0"/>
                      <w:sz w:val="22"/>
                    </w:rPr>
                    <w:t>）：新闻与多媒体</w:t>
                  </w:r>
                </w:p>
                <w:p w14:paraId="75A9B7F5" w14:textId="77777777" w:rsidR="007F01D9" w:rsidRPr="00DE2CEF" w:rsidRDefault="007F01D9" w:rsidP="0020269B">
                  <w:pPr>
                    <w:pStyle w:val="a8"/>
                    <w:numPr>
                      <w:ilvl w:val="0"/>
                      <w:numId w:val="18"/>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用不同的技术讲述一个故事</w:t>
                  </w:r>
                </w:p>
                <w:p w14:paraId="0B033AAD" w14:textId="77777777" w:rsidR="007F01D9" w:rsidRPr="00DE2CEF" w:rsidRDefault="007F01D9" w:rsidP="0020269B">
                  <w:pPr>
                    <w:pStyle w:val="a8"/>
                    <w:numPr>
                      <w:ilvl w:val="0"/>
                      <w:numId w:val="18"/>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多模式叙述</w:t>
                  </w:r>
                </w:p>
                <w:p w14:paraId="15EEBE51" w14:textId="77777777" w:rsidR="007F01D9" w:rsidRPr="00DE2CEF" w:rsidRDefault="007F01D9" w:rsidP="0020269B">
                  <w:pPr>
                    <w:pStyle w:val="a8"/>
                    <w:numPr>
                      <w:ilvl w:val="0"/>
                      <w:numId w:val="18"/>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多平台新闻</w:t>
                  </w:r>
                </w:p>
                <w:p w14:paraId="0307D723" w14:textId="77777777" w:rsidR="007F01D9" w:rsidRPr="00DE2CEF" w:rsidRDefault="007F01D9" w:rsidP="0020269B">
                  <w:pPr>
                    <w:pStyle w:val="a8"/>
                    <w:numPr>
                      <w:ilvl w:val="0"/>
                      <w:numId w:val="18"/>
                    </w:numPr>
                    <w:spacing w:line="276" w:lineRule="auto"/>
                    <w:ind w:firstLineChars="0"/>
                    <w:rPr>
                      <w:rFonts w:ascii="Calibri" w:hAnsi="Calibri" w:cs="Calibri"/>
                      <w:color w:val="212529"/>
                      <w:kern w:val="0"/>
                      <w:sz w:val="22"/>
                    </w:rPr>
                  </w:pPr>
                  <w:r w:rsidRPr="00DE2CEF">
                    <w:rPr>
                      <w:rFonts w:ascii="Calibri" w:hAnsi="Calibri" w:cs="Calibri"/>
                      <w:color w:val="212529"/>
                      <w:kern w:val="0"/>
                      <w:sz w:val="22"/>
                    </w:rPr>
                    <w:t>多媒体故事所需要的知识素养</w:t>
                  </w:r>
                </w:p>
                <w:p w14:paraId="5ED5058C" w14:textId="77777777" w:rsidR="007F01D9" w:rsidRPr="00DE2CEF" w:rsidRDefault="007F01D9" w:rsidP="0020269B">
                  <w:pPr>
                    <w:pStyle w:val="a8"/>
                    <w:numPr>
                      <w:ilvl w:val="0"/>
                      <w:numId w:val="18"/>
                    </w:numPr>
                    <w:spacing w:afterLines="50" w:after="156" w:line="276" w:lineRule="auto"/>
                    <w:ind w:firstLineChars="0"/>
                    <w:rPr>
                      <w:rFonts w:ascii="Calibri" w:hAnsi="Calibri" w:cs="Calibri"/>
                      <w:b/>
                      <w:bCs/>
                      <w:color w:val="212529"/>
                      <w:kern w:val="0"/>
                      <w:sz w:val="22"/>
                    </w:rPr>
                  </w:pPr>
                  <w:r w:rsidRPr="00DE2CEF">
                    <w:rPr>
                      <w:rFonts w:ascii="Calibri" w:hAnsi="Calibri" w:cs="Calibri"/>
                      <w:color w:val="212529"/>
                      <w:kern w:val="0"/>
                      <w:sz w:val="22"/>
                    </w:rPr>
                    <w:t>多媒体的商业动机</w:t>
                  </w:r>
                </w:p>
              </w:tc>
            </w:tr>
            <w:tr w:rsidR="007F01D9" w:rsidRPr="00DE2CEF" w14:paraId="358DF793" w14:textId="77777777" w:rsidTr="0020269B">
              <w:tc>
                <w:tcPr>
                  <w:tcW w:w="1027" w:type="pct"/>
                  <w:shd w:val="clear" w:color="auto" w:fill="FFFFFF"/>
                  <w:vAlign w:val="center"/>
                </w:tcPr>
                <w:p w14:paraId="7259FB80" w14:textId="77777777" w:rsidR="007F01D9" w:rsidRPr="00DE2CEF" w:rsidRDefault="007F01D9" w:rsidP="0020269B">
                  <w:pPr>
                    <w:spacing w:line="276" w:lineRule="auto"/>
                    <w:rPr>
                      <w:rFonts w:ascii="Calibri" w:hAnsi="Calibri" w:cs="Calibri"/>
                      <w:b/>
                      <w:bCs/>
                      <w:color w:val="212529"/>
                      <w:kern w:val="0"/>
                      <w:sz w:val="22"/>
                    </w:rPr>
                  </w:pPr>
                  <w:r w:rsidRPr="00DE2CEF">
                    <w:rPr>
                      <w:rFonts w:ascii="Calibri" w:hAnsi="Calibri" w:cs="Calibri"/>
                      <w:b/>
                      <w:bCs/>
                      <w:color w:val="212529"/>
                      <w:kern w:val="0"/>
                      <w:sz w:val="22"/>
                    </w:rPr>
                    <w:t>辅导课程</w:t>
                  </w:r>
                </w:p>
              </w:tc>
              <w:tc>
                <w:tcPr>
                  <w:tcW w:w="3973" w:type="pct"/>
                  <w:shd w:val="clear" w:color="auto" w:fill="FFFFFF"/>
                </w:tcPr>
                <w:p w14:paraId="0112492D" w14:textId="77777777" w:rsidR="007F01D9" w:rsidRPr="00DE2CEF" w:rsidRDefault="007F01D9"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color w:val="212529"/>
                      <w:kern w:val="0"/>
                      <w:sz w:val="22"/>
                    </w:rPr>
                    <w:t>辅导课（</w:t>
                  </w:r>
                  <w:r w:rsidRPr="00DE2CEF">
                    <w:rPr>
                      <w:rFonts w:ascii="Calibri" w:hAnsi="Calibri" w:cs="Calibri"/>
                      <w:b/>
                      <w:color w:val="212529"/>
                      <w:kern w:val="0"/>
                      <w:sz w:val="22"/>
                    </w:rPr>
                    <w:t>5</w:t>
                  </w:r>
                  <w:r w:rsidRPr="00DE2CEF">
                    <w:rPr>
                      <w:rFonts w:ascii="Calibri" w:hAnsi="Calibri" w:cs="Calibri"/>
                      <w:b/>
                      <w:color w:val="212529"/>
                      <w:kern w:val="0"/>
                      <w:sz w:val="22"/>
                    </w:rPr>
                    <w:t>）论文协作与项目辅导</w:t>
                  </w:r>
                </w:p>
              </w:tc>
            </w:tr>
            <w:tr w:rsidR="007F01D9" w:rsidRPr="00DE2CEF" w14:paraId="4163D3F6" w14:textId="77777777" w:rsidTr="0020269B">
              <w:tc>
                <w:tcPr>
                  <w:tcW w:w="1027" w:type="pct"/>
                  <w:shd w:val="clear" w:color="auto" w:fill="FFFFFF"/>
                  <w:vAlign w:val="center"/>
                </w:tcPr>
                <w:p w14:paraId="225F8D09" w14:textId="77777777" w:rsidR="007F01D9" w:rsidRPr="00DE2CEF" w:rsidRDefault="007F01D9" w:rsidP="0020269B">
                  <w:pPr>
                    <w:spacing w:line="276" w:lineRule="auto"/>
                    <w:rPr>
                      <w:rFonts w:ascii="Calibri" w:hAnsi="Calibri" w:cs="Calibri"/>
                      <w:b/>
                      <w:bCs/>
                      <w:color w:val="212529"/>
                      <w:kern w:val="0"/>
                      <w:sz w:val="22"/>
                    </w:rPr>
                  </w:pPr>
                  <w:r w:rsidRPr="00DE2CEF">
                    <w:rPr>
                      <w:rFonts w:ascii="Calibri" w:hAnsi="Calibri" w:cs="Calibri"/>
                      <w:b/>
                      <w:bCs/>
                      <w:color w:val="212529"/>
                      <w:kern w:val="0"/>
                      <w:sz w:val="22"/>
                    </w:rPr>
                    <w:t>论文写作</w:t>
                  </w:r>
                </w:p>
              </w:tc>
              <w:tc>
                <w:tcPr>
                  <w:tcW w:w="3973" w:type="pct"/>
                  <w:shd w:val="clear" w:color="auto" w:fill="FFFFFF"/>
                </w:tcPr>
                <w:p w14:paraId="46B24DEA" w14:textId="77777777" w:rsidR="007F01D9" w:rsidRPr="00DE2CEF" w:rsidRDefault="007F01D9" w:rsidP="0020269B">
                  <w:pPr>
                    <w:spacing w:beforeLines="50" w:before="156" w:afterLines="50" w:after="156" w:line="276" w:lineRule="auto"/>
                    <w:rPr>
                      <w:rFonts w:ascii="Calibri" w:hAnsi="Calibri" w:cs="Calibri"/>
                      <w:b/>
                      <w:color w:val="212529"/>
                      <w:kern w:val="0"/>
                      <w:sz w:val="22"/>
                    </w:rPr>
                  </w:pPr>
                  <w:r w:rsidRPr="00DE2CEF">
                    <w:rPr>
                      <w:rFonts w:ascii="Calibri" w:hAnsi="Calibri" w:cs="Calibri"/>
                      <w:b/>
                      <w:color w:val="212529"/>
                      <w:kern w:val="0"/>
                      <w:sz w:val="22"/>
                    </w:rPr>
                    <w:t>论文写作（</w:t>
                  </w:r>
                  <w:r w:rsidRPr="00DE2CEF">
                    <w:rPr>
                      <w:rFonts w:ascii="Calibri" w:hAnsi="Calibri" w:cs="Calibri"/>
                      <w:b/>
                      <w:color w:val="212529"/>
                      <w:kern w:val="0"/>
                      <w:sz w:val="22"/>
                    </w:rPr>
                    <w:t>2</w:t>
                  </w:r>
                  <w:r w:rsidRPr="00DE2CEF">
                    <w:rPr>
                      <w:rFonts w:ascii="Calibri" w:hAnsi="Calibri" w:cs="Calibri"/>
                      <w:b/>
                      <w:color w:val="212529"/>
                      <w:kern w:val="0"/>
                      <w:sz w:val="22"/>
                    </w:rPr>
                    <w:t>周）</w:t>
                  </w:r>
                </w:p>
              </w:tc>
            </w:tr>
            <w:tr w:rsidR="007F01D9" w:rsidRPr="00DE2CEF" w14:paraId="63CACBDA" w14:textId="77777777" w:rsidTr="0020269B">
              <w:trPr>
                <w:trHeight w:val="333"/>
              </w:trPr>
              <w:tc>
                <w:tcPr>
                  <w:tcW w:w="1027" w:type="pct"/>
                  <w:shd w:val="clear" w:color="auto" w:fill="FFFFFF"/>
                  <w:vAlign w:val="center"/>
                </w:tcPr>
                <w:p w14:paraId="2DC768EC" w14:textId="77777777" w:rsidR="007F01D9" w:rsidRPr="00DE2CEF" w:rsidRDefault="007F01D9" w:rsidP="0020269B">
                  <w:pPr>
                    <w:spacing w:line="276" w:lineRule="auto"/>
                    <w:rPr>
                      <w:rFonts w:ascii="Calibri" w:hAnsi="Calibri" w:cs="Calibri"/>
                      <w:color w:val="212529"/>
                      <w:kern w:val="0"/>
                      <w:sz w:val="22"/>
                    </w:rPr>
                  </w:pPr>
                  <w:r w:rsidRPr="00DE2CEF">
                    <w:rPr>
                      <w:rFonts w:ascii="Calibri" w:hAnsi="Calibri" w:cs="Calibri"/>
                      <w:b/>
                      <w:bCs/>
                      <w:color w:val="212529"/>
                      <w:kern w:val="0"/>
                      <w:sz w:val="22"/>
                    </w:rPr>
                    <w:t>专业课程</w:t>
                  </w:r>
                </w:p>
              </w:tc>
              <w:tc>
                <w:tcPr>
                  <w:tcW w:w="3973" w:type="pct"/>
                  <w:shd w:val="clear" w:color="auto" w:fill="FFFFFF"/>
                  <w:hideMark/>
                </w:tcPr>
                <w:p w14:paraId="5610F66E" w14:textId="77777777" w:rsidR="007F01D9" w:rsidRPr="00DE2CEF" w:rsidRDefault="007F01D9" w:rsidP="0020269B">
                  <w:pPr>
                    <w:spacing w:beforeLines="50" w:before="156" w:afterLines="50" w:after="156" w:line="276" w:lineRule="auto"/>
                    <w:rPr>
                      <w:rFonts w:ascii="Calibri" w:hAnsi="Calibri" w:cs="Calibri"/>
                      <w:b/>
                      <w:bCs/>
                      <w:color w:val="212529"/>
                      <w:kern w:val="0"/>
                      <w:sz w:val="22"/>
                    </w:rPr>
                  </w:pPr>
                  <w:r w:rsidRPr="00DE2CEF">
                    <w:rPr>
                      <w:rFonts w:ascii="Calibri" w:hAnsi="Calibri" w:cs="Calibri"/>
                      <w:b/>
                      <w:bCs/>
                      <w:color w:val="212529"/>
                      <w:kern w:val="0"/>
                      <w:sz w:val="22"/>
                    </w:rPr>
                    <w:t>小组结业汇报展示</w:t>
                  </w:r>
                  <w:r w:rsidRPr="00DE2CEF">
                    <w:rPr>
                      <w:rFonts w:ascii="Calibri" w:hAnsi="Calibri" w:cs="Calibri"/>
                      <w:b/>
                      <w:bCs/>
                      <w:color w:val="212529"/>
                      <w:kern w:val="0"/>
                      <w:sz w:val="22"/>
                    </w:rPr>
                    <w:t>&amp;</w:t>
                  </w:r>
                  <w:r w:rsidRPr="00DE2CEF">
                    <w:rPr>
                      <w:rFonts w:ascii="Calibri" w:hAnsi="Calibri" w:cs="Calibri"/>
                      <w:b/>
                      <w:bCs/>
                      <w:color w:val="212529"/>
                      <w:kern w:val="0"/>
                      <w:sz w:val="22"/>
                    </w:rPr>
                    <w:t>项目结业致辞</w:t>
                  </w:r>
                </w:p>
              </w:tc>
            </w:tr>
          </w:tbl>
          <w:p w14:paraId="75FB47A1" w14:textId="77777777" w:rsidR="007F01D9" w:rsidRPr="00DE2CEF" w:rsidRDefault="007F01D9" w:rsidP="0020269B">
            <w:pPr>
              <w:spacing w:line="276" w:lineRule="auto"/>
              <w:rPr>
                <w:rFonts w:ascii="Calibri" w:hAnsi="Calibri" w:cs="Calibri"/>
                <w:sz w:val="22"/>
              </w:rPr>
            </w:pPr>
          </w:p>
        </w:tc>
      </w:tr>
      <w:tr w:rsidR="007F01D9" w:rsidRPr="00DE2CEF" w14:paraId="032BAE8B" w14:textId="77777777" w:rsidTr="0020269B">
        <w:tc>
          <w:tcPr>
            <w:tcW w:w="396" w:type="dxa"/>
            <w:shd w:val="clear" w:color="auto" w:fill="auto"/>
            <w:tcMar>
              <w:top w:w="0" w:type="dxa"/>
              <w:bottom w:w="0" w:type="dxa"/>
            </w:tcMar>
            <w:vAlign w:val="center"/>
          </w:tcPr>
          <w:p w14:paraId="164277D8" w14:textId="77777777" w:rsidR="007F01D9" w:rsidRPr="00DE2CEF" w:rsidRDefault="007F01D9" w:rsidP="0020269B">
            <w:pPr>
              <w:spacing w:beforeLines="50" w:before="156" w:line="276" w:lineRule="auto"/>
              <w:rPr>
                <w:rFonts w:ascii="Calibri" w:hAnsi="Calibri" w:cs="Calibri"/>
                <w:color w:val="000000" w:themeColor="text1"/>
                <w:kern w:val="0"/>
                <w:sz w:val="20"/>
                <w:szCs w:val="20"/>
              </w:rPr>
            </w:pPr>
          </w:p>
        </w:tc>
        <w:tc>
          <w:tcPr>
            <w:tcW w:w="9808" w:type="dxa"/>
            <w:shd w:val="clear" w:color="auto" w:fill="auto"/>
            <w:tcMar>
              <w:top w:w="0" w:type="dxa"/>
              <w:bottom w:w="0" w:type="dxa"/>
            </w:tcMar>
            <w:vAlign w:val="center"/>
          </w:tcPr>
          <w:p w14:paraId="0EFC6141" w14:textId="77777777" w:rsidR="007F01D9" w:rsidRPr="00DE2CEF" w:rsidRDefault="007F01D9" w:rsidP="0020269B">
            <w:pPr>
              <w:spacing w:beforeLines="50" w:before="156" w:line="276" w:lineRule="auto"/>
              <w:rPr>
                <w:rFonts w:ascii="Calibri" w:hAnsi="Calibri" w:cs="Calibri"/>
                <w:color w:val="000000" w:themeColor="text1"/>
                <w:kern w:val="0"/>
                <w:sz w:val="20"/>
                <w:szCs w:val="20"/>
              </w:rPr>
            </w:pPr>
            <w:r w:rsidRPr="00DE2CEF">
              <w:rPr>
                <w:rFonts w:ascii="Calibri" w:hAnsi="Calibri" w:cs="Calibri"/>
                <w:color w:val="000000" w:themeColor="text1"/>
                <w:kern w:val="0"/>
                <w:sz w:val="20"/>
                <w:szCs w:val="20"/>
              </w:rPr>
              <w:t>备注：以上课程为直播形式，学员需按时参加每周课程模块的在线学习；具体时间会根据导师安排调整。</w:t>
            </w:r>
          </w:p>
        </w:tc>
      </w:tr>
    </w:tbl>
    <w:p w14:paraId="1F9A988D" w14:textId="77777777" w:rsidR="008B47C7" w:rsidRPr="00345778" w:rsidRDefault="008B47C7" w:rsidP="008B47C7">
      <w:pPr>
        <w:rPr>
          <w:rFonts w:ascii="Calibri" w:hAnsi="Calibri" w:cs="Calibri"/>
          <w:bCs/>
          <w:sz w:val="20"/>
          <w:szCs w:val="20"/>
        </w:rPr>
      </w:pPr>
    </w:p>
    <w:sectPr w:rsidR="008B47C7" w:rsidRPr="00345778" w:rsidSect="00D0266D">
      <w:pgSz w:w="11906" w:h="16838"/>
      <w:pgMar w:top="851" w:right="851" w:bottom="851" w:left="851"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D7DC4D" w14:textId="77777777" w:rsidR="002E0966" w:rsidRDefault="002E0966" w:rsidP="00F64448">
      <w:r>
        <w:separator/>
      </w:r>
    </w:p>
  </w:endnote>
  <w:endnote w:type="continuationSeparator" w:id="0">
    <w:p w14:paraId="7BCA9C76" w14:textId="77777777" w:rsidR="002E0966" w:rsidRDefault="002E0966" w:rsidP="00F64448">
      <w:r>
        <w:continuationSeparator/>
      </w:r>
    </w:p>
  </w:endnote>
  <w:endnote w:type="continuationNotice" w:id="1">
    <w:p w14:paraId="2CDD2565" w14:textId="77777777" w:rsidR="002E0966" w:rsidRDefault="002E096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itka Banner Semibold">
    <w:charset w:val="00"/>
    <w:family w:val="auto"/>
    <w:pitch w:val="variable"/>
    <w:sig w:usb0="A00002EF" w:usb1="4000204B" w:usb2="00000000" w:usb3="00000000" w:csb0="0000019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77E60E" w14:textId="77777777" w:rsidR="002E0966" w:rsidRDefault="002E0966" w:rsidP="00F64448">
      <w:r>
        <w:separator/>
      </w:r>
    </w:p>
  </w:footnote>
  <w:footnote w:type="continuationSeparator" w:id="0">
    <w:p w14:paraId="0BFA5015" w14:textId="77777777" w:rsidR="002E0966" w:rsidRDefault="002E0966" w:rsidP="00F64448">
      <w:r>
        <w:continuationSeparator/>
      </w:r>
    </w:p>
  </w:footnote>
  <w:footnote w:type="continuationNotice" w:id="1">
    <w:p w14:paraId="3022B127" w14:textId="77777777" w:rsidR="002E0966" w:rsidRDefault="002E096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27CD3"/>
    <w:multiLevelType w:val="hybridMultilevel"/>
    <w:tmpl w:val="21D2C3AA"/>
    <w:lvl w:ilvl="0" w:tplc="2D4ABBF0">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1D863B2"/>
    <w:multiLevelType w:val="hybridMultilevel"/>
    <w:tmpl w:val="CF1C0DD2"/>
    <w:lvl w:ilvl="0" w:tplc="718C7DE4">
      <w:start w:val="1"/>
      <w:numFmt w:val="bullet"/>
      <w:lvlText w:val="-"/>
      <w:lvlJc w:val="left"/>
      <w:pPr>
        <w:ind w:left="420" w:hanging="420"/>
      </w:pPr>
      <w:rPr>
        <w:rFonts w:ascii="等线" w:eastAsia="等线" w:hAnsi="等线" w:cs="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EF56D1"/>
    <w:multiLevelType w:val="hybridMultilevel"/>
    <w:tmpl w:val="9244B80E"/>
    <w:lvl w:ilvl="0" w:tplc="2D4ABBF0">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6187E59"/>
    <w:multiLevelType w:val="hybridMultilevel"/>
    <w:tmpl w:val="E5CA107E"/>
    <w:lvl w:ilvl="0" w:tplc="A21EC8E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6645E35"/>
    <w:multiLevelType w:val="hybridMultilevel"/>
    <w:tmpl w:val="A796B61C"/>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7160A39"/>
    <w:multiLevelType w:val="hybridMultilevel"/>
    <w:tmpl w:val="AEAA4F6C"/>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7772247"/>
    <w:multiLevelType w:val="hybridMultilevel"/>
    <w:tmpl w:val="49280454"/>
    <w:lvl w:ilvl="0" w:tplc="718C7DE4">
      <w:start w:val="1"/>
      <w:numFmt w:val="bullet"/>
      <w:lvlText w:val="-"/>
      <w:lvlJc w:val="left"/>
      <w:pPr>
        <w:ind w:left="420" w:hanging="420"/>
      </w:pPr>
      <w:rPr>
        <w:rFonts w:ascii="等线" w:eastAsia="等线" w:hAnsi="等线" w:cs="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AAF0C61"/>
    <w:multiLevelType w:val="hybridMultilevel"/>
    <w:tmpl w:val="45309F02"/>
    <w:lvl w:ilvl="0" w:tplc="718C7DE4">
      <w:start w:val="1"/>
      <w:numFmt w:val="bullet"/>
      <w:lvlText w:val="-"/>
      <w:lvlJc w:val="left"/>
      <w:pPr>
        <w:ind w:left="420" w:hanging="420"/>
      </w:pPr>
      <w:rPr>
        <w:rFonts w:ascii="等线" w:eastAsia="等线" w:hAnsi="等线" w:cs="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B405798"/>
    <w:multiLevelType w:val="hybridMultilevel"/>
    <w:tmpl w:val="5CEE706A"/>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B7E1BF3"/>
    <w:multiLevelType w:val="hybridMultilevel"/>
    <w:tmpl w:val="DA7C7C38"/>
    <w:lvl w:ilvl="0" w:tplc="0409000F">
      <w:start w:val="1"/>
      <w:numFmt w:val="decimal"/>
      <w:lvlText w:val="%1."/>
      <w:lvlJc w:val="left"/>
      <w:pPr>
        <w:ind w:left="420" w:hanging="420"/>
      </w:pPr>
      <w:rPr>
        <w:rFont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0" w15:restartNumberingAfterBreak="0">
    <w:nsid w:val="0F2B265D"/>
    <w:multiLevelType w:val="hybridMultilevel"/>
    <w:tmpl w:val="D8466F7C"/>
    <w:lvl w:ilvl="0" w:tplc="718C7DE4">
      <w:start w:val="1"/>
      <w:numFmt w:val="bullet"/>
      <w:lvlText w:val="-"/>
      <w:lvlJc w:val="left"/>
      <w:pPr>
        <w:ind w:left="420" w:hanging="420"/>
      </w:pPr>
      <w:rPr>
        <w:rFonts w:ascii="等线" w:eastAsia="等线" w:hAnsi="等线" w:cs="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0CC2623"/>
    <w:multiLevelType w:val="hybridMultilevel"/>
    <w:tmpl w:val="9B56CF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46F2236"/>
    <w:multiLevelType w:val="hybridMultilevel"/>
    <w:tmpl w:val="D04A455E"/>
    <w:lvl w:ilvl="0" w:tplc="9ED87660">
      <w:start w:val="1"/>
      <w:numFmt w:val="bullet"/>
      <w:lvlText w:val=""/>
      <w:lvlJc w:val="left"/>
      <w:pPr>
        <w:ind w:left="284" w:hanging="284"/>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4D432BC"/>
    <w:multiLevelType w:val="hybridMultilevel"/>
    <w:tmpl w:val="4AB2010E"/>
    <w:lvl w:ilvl="0" w:tplc="2D4ABBF0">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67F4442"/>
    <w:multiLevelType w:val="hybridMultilevel"/>
    <w:tmpl w:val="A1D2842E"/>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7D9198E"/>
    <w:multiLevelType w:val="hybridMultilevel"/>
    <w:tmpl w:val="0FD4808C"/>
    <w:lvl w:ilvl="0" w:tplc="A21EC8E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8BC0C1D"/>
    <w:multiLevelType w:val="hybridMultilevel"/>
    <w:tmpl w:val="F0B86090"/>
    <w:lvl w:ilvl="0" w:tplc="2D4ABBF0">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A1A7D0B"/>
    <w:multiLevelType w:val="hybridMultilevel"/>
    <w:tmpl w:val="8078DE86"/>
    <w:lvl w:ilvl="0" w:tplc="4570714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A2661D9"/>
    <w:multiLevelType w:val="hybridMultilevel"/>
    <w:tmpl w:val="08B6B09C"/>
    <w:lvl w:ilvl="0" w:tplc="691CDBB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B110F4A"/>
    <w:multiLevelType w:val="hybridMultilevel"/>
    <w:tmpl w:val="99B0912A"/>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CED78BE"/>
    <w:multiLevelType w:val="hybridMultilevel"/>
    <w:tmpl w:val="C8641F22"/>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D253A87"/>
    <w:multiLevelType w:val="hybridMultilevel"/>
    <w:tmpl w:val="1F78B92A"/>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2490A29"/>
    <w:multiLevelType w:val="hybridMultilevel"/>
    <w:tmpl w:val="FBA0B28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5C47A60"/>
    <w:multiLevelType w:val="hybridMultilevel"/>
    <w:tmpl w:val="09463E9A"/>
    <w:lvl w:ilvl="0" w:tplc="718C7DE4">
      <w:start w:val="1"/>
      <w:numFmt w:val="bullet"/>
      <w:lvlText w:val="-"/>
      <w:lvlJc w:val="left"/>
      <w:pPr>
        <w:ind w:left="420" w:hanging="420"/>
      </w:pPr>
      <w:rPr>
        <w:rFonts w:ascii="等线" w:eastAsia="等线" w:hAnsi="等线" w:cs="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BDD6B28"/>
    <w:multiLevelType w:val="hybridMultilevel"/>
    <w:tmpl w:val="5ED8E4C4"/>
    <w:lvl w:ilvl="0" w:tplc="718C7DE4">
      <w:start w:val="1"/>
      <w:numFmt w:val="bullet"/>
      <w:lvlText w:val="-"/>
      <w:lvlJc w:val="left"/>
      <w:pPr>
        <w:ind w:left="420" w:hanging="420"/>
      </w:pPr>
      <w:rPr>
        <w:rFonts w:ascii="等线" w:eastAsia="等线" w:hAnsi="等线" w:cs="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FD83FA3"/>
    <w:multiLevelType w:val="hybridMultilevel"/>
    <w:tmpl w:val="D6683929"/>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15:restartNumberingAfterBreak="0">
    <w:nsid w:val="30584E37"/>
    <w:multiLevelType w:val="hybridMultilevel"/>
    <w:tmpl w:val="D1DA3ED8"/>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85D783F"/>
    <w:multiLevelType w:val="hybridMultilevel"/>
    <w:tmpl w:val="D57C78A0"/>
    <w:lvl w:ilvl="0" w:tplc="A2D2FD72">
      <w:numFmt w:val="bullet"/>
      <w:lvlText w:val="•"/>
      <w:lvlJc w:val="left"/>
      <w:pPr>
        <w:ind w:left="420" w:hanging="42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A35344A"/>
    <w:multiLevelType w:val="hybridMultilevel"/>
    <w:tmpl w:val="8FA2C3B6"/>
    <w:lvl w:ilvl="0" w:tplc="718C7DE4">
      <w:start w:val="1"/>
      <w:numFmt w:val="bullet"/>
      <w:lvlText w:val="-"/>
      <w:lvlJc w:val="left"/>
      <w:pPr>
        <w:ind w:left="420" w:hanging="420"/>
      </w:pPr>
      <w:rPr>
        <w:rFonts w:ascii="等线" w:eastAsia="等线" w:hAnsi="等线" w:cs="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C9B4F33"/>
    <w:multiLevelType w:val="hybridMultilevel"/>
    <w:tmpl w:val="4C8E5B6A"/>
    <w:lvl w:ilvl="0" w:tplc="718C7DE4">
      <w:start w:val="1"/>
      <w:numFmt w:val="bullet"/>
      <w:lvlText w:val="-"/>
      <w:lvlJc w:val="left"/>
      <w:pPr>
        <w:ind w:left="420" w:hanging="420"/>
      </w:pPr>
      <w:rPr>
        <w:rFonts w:ascii="等线" w:eastAsia="等线" w:hAnsi="等线" w:cs="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23353AB"/>
    <w:multiLevelType w:val="hybridMultilevel"/>
    <w:tmpl w:val="042AFF48"/>
    <w:lvl w:ilvl="0" w:tplc="691CDBB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96F5F7F"/>
    <w:multiLevelType w:val="hybridMultilevel"/>
    <w:tmpl w:val="95AA4750"/>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18B7BD2"/>
    <w:multiLevelType w:val="hybridMultilevel"/>
    <w:tmpl w:val="14B85186"/>
    <w:lvl w:ilvl="0" w:tplc="D2A8F724">
      <w:start w:val="1"/>
      <w:numFmt w:val="bullet"/>
      <w:lvlText w:val="­"/>
      <w:lvlJc w:val="left"/>
      <w:pPr>
        <w:ind w:left="420" w:hanging="420"/>
      </w:pPr>
      <w:rPr>
        <w:rFonts w:ascii="Sitka Banner Semibold" w:hAnsi="Sitka Banner Semibold"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2B70394"/>
    <w:multiLevelType w:val="hybridMultilevel"/>
    <w:tmpl w:val="F22073E4"/>
    <w:lvl w:ilvl="0" w:tplc="A21EC8E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35E081B"/>
    <w:multiLevelType w:val="hybridMultilevel"/>
    <w:tmpl w:val="3D125380"/>
    <w:lvl w:ilvl="0" w:tplc="D668CAE4">
      <w:start w:val="2021"/>
      <w:numFmt w:val="bullet"/>
      <w:lvlText w:val="-"/>
      <w:lvlJc w:val="left"/>
      <w:pPr>
        <w:ind w:left="360" w:hanging="360"/>
      </w:pPr>
      <w:rPr>
        <w:rFonts w:ascii="Calibri" w:eastAsiaTheme="minorEastAsia"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74957B0"/>
    <w:multiLevelType w:val="hybridMultilevel"/>
    <w:tmpl w:val="9578A890"/>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B190478"/>
    <w:multiLevelType w:val="hybridMultilevel"/>
    <w:tmpl w:val="1D10621C"/>
    <w:lvl w:ilvl="0" w:tplc="A21EC8E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C574FA7"/>
    <w:multiLevelType w:val="hybridMultilevel"/>
    <w:tmpl w:val="DCF67878"/>
    <w:lvl w:ilvl="0" w:tplc="718C7DE4">
      <w:start w:val="1"/>
      <w:numFmt w:val="bullet"/>
      <w:lvlText w:val="-"/>
      <w:lvlJc w:val="left"/>
      <w:pPr>
        <w:ind w:left="420" w:hanging="420"/>
      </w:pPr>
      <w:rPr>
        <w:rFonts w:ascii="等线" w:eastAsia="等线" w:hAnsi="等线" w:cs="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D0F406A"/>
    <w:multiLevelType w:val="hybridMultilevel"/>
    <w:tmpl w:val="C5F4C03A"/>
    <w:lvl w:ilvl="0" w:tplc="718C7DE4">
      <w:start w:val="1"/>
      <w:numFmt w:val="bullet"/>
      <w:lvlText w:val="-"/>
      <w:lvlJc w:val="left"/>
      <w:pPr>
        <w:ind w:left="420" w:hanging="420"/>
      </w:pPr>
      <w:rPr>
        <w:rFonts w:ascii="等线" w:eastAsia="等线" w:hAnsi="等线" w:cs="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07539F8"/>
    <w:multiLevelType w:val="hybridMultilevel"/>
    <w:tmpl w:val="356E1256"/>
    <w:lvl w:ilvl="0" w:tplc="2D4ABBF0">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19D02FD"/>
    <w:multiLevelType w:val="hybridMultilevel"/>
    <w:tmpl w:val="87D6AA70"/>
    <w:lvl w:ilvl="0" w:tplc="691CDBB4">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5147611"/>
    <w:multiLevelType w:val="hybridMultilevel"/>
    <w:tmpl w:val="7AF8DB8A"/>
    <w:lvl w:ilvl="0" w:tplc="718C7DE4">
      <w:start w:val="1"/>
      <w:numFmt w:val="bullet"/>
      <w:lvlText w:val="-"/>
      <w:lvlJc w:val="left"/>
      <w:pPr>
        <w:ind w:left="420" w:hanging="420"/>
      </w:pPr>
      <w:rPr>
        <w:rFonts w:ascii="等线" w:eastAsia="等线" w:hAnsi="等线" w:cs="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65E7554"/>
    <w:multiLevelType w:val="hybridMultilevel"/>
    <w:tmpl w:val="EAF6610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6CF42369"/>
    <w:multiLevelType w:val="hybridMultilevel"/>
    <w:tmpl w:val="6874A144"/>
    <w:lvl w:ilvl="0" w:tplc="BDF29CAE">
      <w:numFmt w:val="bullet"/>
      <w:lvlText w:val="-"/>
      <w:lvlJc w:val="left"/>
      <w:pPr>
        <w:ind w:left="360" w:hanging="360"/>
      </w:pPr>
      <w:rPr>
        <w:rFonts w:ascii="Calibri" w:eastAsiaTheme="minorEastAsia"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108046F"/>
    <w:multiLevelType w:val="hybridMultilevel"/>
    <w:tmpl w:val="AB6A9FF4"/>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1D847A1"/>
    <w:multiLevelType w:val="hybridMultilevel"/>
    <w:tmpl w:val="5D3EA35E"/>
    <w:lvl w:ilvl="0" w:tplc="718C7DE4">
      <w:start w:val="1"/>
      <w:numFmt w:val="bullet"/>
      <w:lvlText w:val="-"/>
      <w:lvlJc w:val="left"/>
      <w:pPr>
        <w:ind w:left="420" w:hanging="420"/>
      </w:pPr>
      <w:rPr>
        <w:rFonts w:ascii="等线" w:eastAsia="等线" w:hAnsi="等线" w:cs="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6502F23"/>
    <w:multiLevelType w:val="hybridMultilevel"/>
    <w:tmpl w:val="3CE47D5A"/>
    <w:lvl w:ilvl="0" w:tplc="8B9EAB1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87A2AEE"/>
    <w:multiLevelType w:val="hybridMultilevel"/>
    <w:tmpl w:val="41106876"/>
    <w:lvl w:ilvl="0" w:tplc="691CDBB4">
      <w:start w:val="1"/>
      <w:numFmt w:val="bullet"/>
      <w:lvlText w:val=""/>
      <w:lvlJc w:val="left"/>
      <w:pPr>
        <w:ind w:left="284" w:hanging="284"/>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99B7B71"/>
    <w:multiLevelType w:val="hybridMultilevel"/>
    <w:tmpl w:val="F558F954"/>
    <w:lvl w:ilvl="0" w:tplc="718C7DE4">
      <w:start w:val="1"/>
      <w:numFmt w:val="bullet"/>
      <w:lvlText w:val="-"/>
      <w:lvlJc w:val="left"/>
      <w:pPr>
        <w:ind w:left="420" w:hanging="420"/>
      </w:pPr>
      <w:rPr>
        <w:rFonts w:ascii="等线" w:eastAsia="等线" w:hAnsi="等线" w:cs="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D212D55"/>
    <w:multiLevelType w:val="hybridMultilevel"/>
    <w:tmpl w:val="143A641E"/>
    <w:lvl w:ilvl="0" w:tplc="691CDBB4">
      <w:start w:val="1"/>
      <w:numFmt w:val="bullet"/>
      <w:lvlText w:val=""/>
      <w:lvlJc w:val="left"/>
      <w:pPr>
        <w:ind w:left="284" w:hanging="284"/>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47"/>
  </w:num>
  <w:num w:numId="2">
    <w:abstractNumId w:val="49"/>
  </w:num>
  <w:num w:numId="3">
    <w:abstractNumId w:val="20"/>
  </w:num>
  <w:num w:numId="4">
    <w:abstractNumId w:val="27"/>
  </w:num>
  <w:num w:numId="5">
    <w:abstractNumId w:val="31"/>
  </w:num>
  <w:num w:numId="6">
    <w:abstractNumId w:val="40"/>
  </w:num>
  <w:num w:numId="7">
    <w:abstractNumId w:val="18"/>
  </w:num>
  <w:num w:numId="8">
    <w:abstractNumId w:val="3"/>
  </w:num>
  <w:num w:numId="9">
    <w:abstractNumId w:val="7"/>
  </w:num>
  <w:num w:numId="10">
    <w:abstractNumId w:val="36"/>
  </w:num>
  <w:num w:numId="11">
    <w:abstractNumId w:val="6"/>
  </w:num>
  <w:num w:numId="12">
    <w:abstractNumId w:val="33"/>
  </w:num>
  <w:num w:numId="13">
    <w:abstractNumId w:val="10"/>
  </w:num>
  <w:num w:numId="14">
    <w:abstractNumId w:val="24"/>
  </w:num>
  <w:num w:numId="15">
    <w:abstractNumId w:val="16"/>
  </w:num>
  <w:num w:numId="16">
    <w:abstractNumId w:val="0"/>
  </w:num>
  <w:num w:numId="17">
    <w:abstractNumId w:val="13"/>
  </w:num>
  <w:num w:numId="18">
    <w:abstractNumId w:val="39"/>
  </w:num>
  <w:num w:numId="19">
    <w:abstractNumId w:val="15"/>
  </w:num>
  <w:num w:numId="20">
    <w:abstractNumId w:val="26"/>
  </w:num>
  <w:num w:numId="21">
    <w:abstractNumId w:val="32"/>
  </w:num>
  <w:num w:numId="22">
    <w:abstractNumId w:val="45"/>
  </w:num>
  <w:num w:numId="23">
    <w:abstractNumId w:val="48"/>
  </w:num>
  <w:num w:numId="24">
    <w:abstractNumId w:val="23"/>
  </w:num>
  <w:num w:numId="25">
    <w:abstractNumId w:val="41"/>
  </w:num>
  <w:num w:numId="26">
    <w:abstractNumId w:val="37"/>
  </w:num>
  <w:num w:numId="27">
    <w:abstractNumId w:val="1"/>
  </w:num>
  <w:num w:numId="28">
    <w:abstractNumId w:val="28"/>
  </w:num>
  <w:num w:numId="29">
    <w:abstractNumId w:val="29"/>
  </w:num>
  <w:num w:numId="30">
    <w:abstractNumId w:val="5"/>
  </w:num>
  <w:num w:numId="31">
    <w:abstractNumId w:val="38"/>
  </w:num>
  <w:num w:numId="32">
    <w:abstractNumId w:val="8"/>
  </w:num>
  <w:num w:numId="33">
    <w:abstractNumId w:val="12"/>
  </w:num>
  <w:num w:numId="34">
    <w:abstractNumId w:val="2"/>
  </w:num>
  <w:num w:numId="35">
    <w:abstractNumId w:val="30"/>
  </w:num>
  <w:num w:numId="36">
    <w:abstractNumId w:val="14"/>
  </w:num>
  <w:num w:numId="37">
    <w:abstractNumId w:val="4"/>
  </w:num>
  <w:num w:numId="38">
    <w:abstractNumId w:val="25"/>
  </w:num>
  <w:num w:numId="39">
    <w:abstractNumId w:val="44"/>
  </w:num>
  <w:num w:numId="40">
    <w:abstractNumId w:val="35"/>
  </w:num>
  <w:num w:numId="41">
    <w:abstractNumId w:val="46"/>
  </w:num>
  <w:num w:numId="42">
    <w:abstractNumId w:val="19"/>
  </w:num>
  <w:num w:numId="43">
    <w:abstractNumId w:val="42"/>
  </w:num>
  <w:num w:numId="44">
    <w:abstractNumId w:val="9"/>
  </w:num>
  <w:num w:numId="45">
    <w:abstractNumId w:val="11"/>
  </w:num>
  <w:num w:numId="46">
    <w:abstractNumId w:val="34"/>
  </w:num>
  <w:num w:numId="47">
    <w:abstractNumId w:val="21"/>
  </w:num>
  <w:num w:numId="48">
    <w:abstractNumId w:val="22"/>
  </w:num>
  <w:num w:numId="49">
    <w:abstractNumId w:val="17"/>
  </w:num>
  <w:num w:numId="50">
    <w:abstractNumId w:val="43"/>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22EB"/>
    <w:rsid w:val="00000A1C"/>
    <w:rsid w:val="000010E5"/>
    <w:rsid w:val="00001F81"/>
    <w:rsid w:val="00001FF8"/>
    <w:rsid w:val="00002718"/>
    <w:rsid w:val="000035FE"/>
    <w:rsid w:val="000041F6"/>
    <w:rsid w:val="0000430C"/>
    <w:rsid w:val="00004C58"/>
    <w:rsid w:val="00005353"/>
    <w:rsid w:val="00005657"/>
    <w:rsid w:val="00005D36"/>
    <w:rsid w:val="00006930"/>
    <w:rsid w:val="00007354"/>
    <w:rsid w:val="00007C5F"/>
    <w:rsid w:val="00007D0F"/>
    <w:rsid w:val="000102E6"/>
    <w:rsid w:val="00010948"/>
    <w:rsid w:val="00010F53"/>
    <w:rsid w:val="000113E0"/>
    <w:rsid w:val="00011760"/>
    <w:rsid w:val="00011AAA"/>
    <w:rsid w:val="00011C2A"/>
    <w:rsid w:val="000128F3"/>
    <w:rsid w:val="00012AF4"/>
    <w:rsid w:val="00012E2A"/>
    <w:rsid w:val="00013405"/>
    <w:rsid w:val="00013F98"/>
    <w:rsid w:val="0001467B"/>
    <w:rsid w:val="00014991"/>
    <w:rsid w:val="00014CEB"/>
    <w:rsid w:val="00015B36"/>
    <w:rsid w:val="00015C6C"/>
    <w:rsid w:val="00015C71"/>
    <w:rsid w:val="00016AAD"/>
    <w:rsid w:val="00016D16"/>
    <w:rsid w:val="00016E83"/>
    <w:rsid w:val="00017141"/>
    <w:rsid w:val="00017A59"/>
    <w:rsid w:val="000210FD"/>
    <w:rsid w:val="0002180E"/>
    <w:rsid w:val="00022145"/>
    <w:rsid w:val="0002292B"/>
    <w:rsid w:val="00022F40"/>
    <w:rsid w:val="0002348C"/>
    <w:rsid w:val="00023D48"/>
    <w:rsid w:val="00024233"/>
    <w:rsid w:val="000248B8"/>
    <w:rsid w:val="000249BC"/>
    <w:rsid w:val="00025152"/>
    <w:rsid w:val="000252B0"/>
    <w:rsid w:val="00025696"/>
    <w:rsid w:val="000258B0"/>
    <w:rsid w:val="00025E1A"/>
    <w:rsid w:val="00026374"/>
    <w:rsid w:val="00026B60"/>
    <w:rsid w:val="00026C18"/>
    <w:rsid w:val="00026CB0"/>
    <w:rsid w:val="00027EBE"/>
    <w:rsid w:val="00027FFD"/>
    <w:rsid w:val="00030D85"/>
    <w:rsid w:val="000310F5"/>
    <w:rsid w:val="0003188E"/>
    <w:rsid w:val="00032696"/>
    <w:rsid w:val="00032CE0"/>
    <w:rsid w:val="00033A9E"/>
    <w:rsid w:val="00033CEE"/>
    <w:rsid w:val="000344B1"/>
    <w:rsid w:val="00034F44"/>
    <w:rsid w:val="0003560C"/>
    <w:rsid w:val="00035B69"/>
    <w:rsid w:val="0003674F"/>
    <w:rsid w:val="0003679F"/>
    <w:rsid w:val="00036932"/>
    <w:rsid w:val="00036F95"/>
    <w:rsid w:val="0003733F"/>
    <w:rsid w:val="000374F7"/>
    <w:rsid w:val="00037B2A"/>
    <w:rsid w:val="000403DE"/>
    <w:rsid w:val="000408BC"/>
    <w:rsid w:val="000409B5"/>
    <w:rsid w:val="000410AE"/>
    <w:rsid w:val="00041306"/>
    <w:rsid w:val="00041597"/>
    <w:rsid w:val="00041D2B"/>
    <w:rsid w:val="00041ECE"/>
    <w:rsid w:val="0004226F"/>
    <w:rsid w:val="00042482"/>
    <w:rsid w:val="00042B32"/>
    <w:rsid w:val="00042EBB"/>
    <w:rsid w:val="0004302B"/>
    <w:rsid w:val="00043145"/>
    <w:rsid w:val="00043371"/>
    <w:rsid w:val="00043AB8"/>
    <w:rsid w:val="00043E15"/>
    <w:rsid w:val="00044336"/>
    <w:rsid w:val="00044390"/>
    <w:rsid w:val="000448FA"/>
    <w:rsid w:val="00044938"/>
    <w:rsid w:val="00044AE3"/>
    <w:rsid w:val="00044F56"/>
    <w:rsid w:val="00050006"/>
    <w:rsid w:val="000509C3"/>
    <w:rsid w:val="00052C31"/>
    <w:rsid w:val="00052FB6"/>
    <w:rsid w:val="000537E3"/>
    <w:rsid w:val="000542DB"/>
    <w:rsid w:val="000542FC"/>
    <w:rsid w:val="0005438F"/>
    <w:rsid w:val="00054A7B"/>
    <w:rsid w:val="00055331"/>
    <w:rsid w:val="0005555F"/>
    <w:rsid w:val="000555A7"/>
    <w:rsid w:val="0005565F"/>
    <w:rsid w:val="00055939"/>
    <w:rsid w:val="00056555"/>
    <w:rsid w:val="00057FF8"/>
    <w:rsid w:val="0006074C"/>
    <w:rsid w:val="000607DA"/>
    <w:rsid w:val="00060F23"/>
    <w:rsid w:val="0006150D"/>
    <w:rsid w:val="000619B7"/>
    <w:rsid w:val="00061D1B"/>
    <w:rsid w:val="00062DAF"/>
    <w:rsid w:val="00062E98"/>
    <w:rsid w:val="00062EA4"/>
    <w:rsid w:val="0006321B"/>
    <w:rsid w:val="000632C9"/>
    <w:rsid w:val="000637DF"/>
    <w:rsid w:val="00063806"/>
    <w:rsid w:val="000639E5"/>
    <w:rsid w:val="00063A47"/>
    <w:rsid w:val="00063C53"/>
    <w:rsid w:val="00063E48"/>
    <w:rsid w:val="0006460B"/>
    <w:rsid w:val="00064E61"/>
    <w:rsid w:val="00064F12"/>
    <w:rsid w:val="00065018"/>
    <w:rsid w:val="0006619D"/>
    <w:rsid w:val="0006652A"/>
    <w:rsid w:val="000665C9"/>
    <w:rsid w:val="00066773"/>
    <w:rsid w:val="00066AC5"/>
    <w:rsid w:val="00067B8B"/>
    <w:rsid w:val="000700A9"/>
    <w:rsid w:val="00070845"/>
    <w:rsid w:val="00070D65"/>
    <w:rsid w:val="000730B0"/>
    <w:rsid w:val="00074361"/>
    <w:rsid w:val="00074556"/>
    <w:rsid w:val="000746B7"/>
    <w:rsid w:val="00074DE3"/>
    <w:rsid w:val="00074F33"/>
    <w:rsid w:val="000761B8"/>
    <w:rsid w:val="000764A9"/>
    <w:rsid w:val="000770AC"/>
    <w:rsid w:val="00077C79"/>
    <w:rsid w:val="00080B9B"/>
    <w:rsid w:val="000816EE"/>
    <w:rsid w:val="00082D6A"/>
    <w:rsid w:val="000831D3"/>
    <w:rsid w:val="0008326B"/>
    <w:rsid w:val="00083792"/>
    <w:rsid w:val="00084000"/>
    <w:rsid w:val="000845D3"/>
    <w:rsid w:val="000852DC"/>
    <w:rsid w:val="000855A0"/>
    <w:rsid w:val="0008571B"/>
    <w:rsid w:val="0008743D"/>
    <w:rsid w:val="00090666"/>
    <w:rsid w:val="00091454"/>
    <w:rsid w:val="0009232E"/>
    <w:rsid w:val="000929CA"/>
    <w:rsid w:val="00092A6B"/>
    <w:rsid w:val="00092E73"/>
    <w:rsid w:val="000930DE"/>
    <w:rsid w:val="000944E3"/>
    <w:rsid w:val="00096E5D"/>
    <w:rsid w:val="00096E95"/>
    <w:rsid w:val="0009768B"/>
    <w:rsid w:val="00097831"/>
    <w:rsid w:val="0009791E"/>
    <w:rsid w:val="00097D7B"/>
    <w:rsid w:val="000A1A70"/>
    <w:rsid w:val="000A317B"/>
    <w:rsid w:val="000A4420"/>
    <w:rsid w:val="000A6609"/>
    <w:rsid w:val="000A7BE1"/>
    <w:rsid w:val="000A7E74"/>
    <w:rsid w:val="000B2885"/>
    <w:rsid w:val="000B32DD"/>
    <w:rsid w:val="000B3588"/>
    <w:rsid w:val="000B455B"/>
    <w:rsid w:val="000B4D19"/>
    <w:rsid w:val="000B4D3D"/>
    <w:rsid w:val="000B5630"/>
    <w:rsid w:val="000B5A5C"/>
    <w:rsid w:val="000B5A9E"/>
    <w:rsid w:val="000B625F"/>
    <w:rsid w:val="000B7547"/>
    <w:rsid w:val="000B75BB"/>
    <w:rsid w:val="000C198D"/>
    <w:rsid w:val="000C1F63"/>
    <w:rsid w:val="000C2190"/>
    <w:rsid w:val="000C3092"/>
    <w:rsid w:val="000C4392"/>
    <w:rsid w:val="000C4606"/>
    <w:rsid w:val="000C4AEA"/>
    <w:rsid w:val="000C5047"/>
    <w:rsid w:val="000C5424"/>
    <w:rsid w:val="000C5848"/>
    <w:rsid w:val="000C5D0E"/>
    <w:rsid w:val="000C6C6D"/>
    <w:rsid w:val="000D0CCF"/>
    <w:rsid w:val="000D117E"/>
    <w:rsid w:val="000D1BB2"/>
    <w:rsid w:val="000D21D4"/>
    <w:rsid w:val="000D406F"/>
    <w:rsid w:val="000D415F"/>
    <w:rsid w:val="000D49BE"/>
    <w:rsid w:val="000D4B88"/>
    <w:rsid w:val="000D4F04"/>
    <w:rsid w:val="000D5E92"/>
    <w:rsid w:val="000D67A1"/>
    <w:rsid w:val="000D70AB"/>
    <w:rsid w:val="000D73F7"/>
    <w:rsid w:val="000D7706"/>
    <w:rsid w:val="000D7E3B"/>
    <w:rsid w:val="000E00AE"/>
    <w:rsid w:val="000E01FB"/>
    <w:rsid w:val="000E0539"/>
    <w:rsid w:val="000E0EE0"/>
    <w:rsid w:val="000E0F48"/>
    <w:rsid w:val="000E10F8"/>
    <w:rsid w:val="000E1308"/>
    <w:rsid w:val="000E13BC"/>
    <w:rsid w:val="000E15F8"/>
    <w:rsid w:val="000E1AA4"/>
    <w:rsid w:val="000E2423"/>
    <w:rsid w:val="000E2989"/>
    <w:rsid w:val="000E336B"/>
    <w:rsid w:val="000E463F"/>
    <w:rsid w:val="000E47E0"/>
    <w:rsid w:val="000E48F3"/>
    <w:rsid w:val="000E4DB1"/>
    <w:rsid w:val="000E557A"/>
    <w:rsid w:val="000E621D"/>
    <w:rsid w:val="000F0739"/>
    <w:rsid w:val="000F0D24"/>
    <w:rsid w:val="000F0E0D"/>
    <w:rsid w:val="000F1788"/>
    <w:rsid w:val="000F19EB"/>
    <w:rsid w:val="000F1E03"/>
    <w:rsid w:val="000F1FC7"/>
    <w:rsid w:val="000F27C2"/>
    <w:rsid w:val="000F2AA8"/>
    <w:rsid w:val="000F3C33"/>
    <w:rsid w:val="000F5512"/>
    <w:rsid w:val="000F6317"/>
    <w:rsid w:val="000F646D"/>
    <w:rsid w:val="000F6593"/>
    <w:rsid w:val="000F6E10"/>
    <w:rsid w:val="000F7061"/>
    <w:rsid w:val="00100E0A"/>
    <w:rsid w:val="00100F69"/>
    <w:rsid w:val="0010197B"/>
    <w:rsid w:val="00101A54"/>
    <w:rsid w:val="00102168"/>
    <w:rsid w:val="001025D6"/>
    <w:rsid w:val="00102A48"/>
    <w:rsid w:val="001030F1"/>
    <w:rsid w:val="001033C4"/>
    <w:rsid w:val="00103B59"/>
    <w:rsid w:val="00103B69"/>
    <w:rsid w:val="00103BC9"/>
    <w:rsid w:val="0010436C"/>
    <w:rsid w:val="0010501E"/>
    <w:rsid w:val="00105136"/>
    <w:rsid w:val="00105D09"/>
    <w:rsid w:val="00106D33"/>
    <w:rsid w:val="00106DF6"/>
    <w:rsid w:val="0010754A"/>
    <w:rsid w:val="001078AD"/>
    <w:rsid w:val="0011010A"/>
    <w:rsid w:val="001106DE"/>
    <w:rsid w:val="001112B7"/>
    <w:rsid w:val="00111A38"/>
    <w:rsid w:val="0011267B"/>
    <w:rsid w:val="00112B5E"/>
    <w:rsid w:val="00114497"/>
    <w:rsid w:val="0011469C"/>
    <w:rsid w:val="00114B10"/>
    <w:rsid w:val="00114C90"/>
    <w:rsid w:val="00114CF7"/>
    <w:rsid w:val="00114DF5"/>
    <w:rsid w:val="00115822"/>
    <w:rsid w:val="00115B25"/>
    <w:rsid w:val="001166BD"/>
    <w:rsid w:val="00117113"/>
    <w:rsid w:val="001208E1"/>
    <w:rsid w:val="00120972"/>
    <w:rsid w:val="00120C52"/>
    <w:rsid w:val="00120E61"/>
    <w:rsid w:val="00121233"/>
    <w:rsid w:val="0012225C"/>
    <w:rsid w:val="00122C61"/>
    <w:rsid w:val="00123313"/>
    <w:rsid w:val="001237FC"/>
    <w:rsid w:val="00123BEB"/>
    <w:rsid w:val="0012420B"/>
    <w:rsid w:val="00124AF2"/>
    <w:rsid w:val="00126009"/>
    <w:rsid w:val="001263E1"/>
    <w:rsid w:val="001268A5"/>
    <w:rsid w:val="00126E4B"/>
    <w:rsid w:val="001271D6"/>
    <w:rsid w:val="00127B65"/>
    <w:rsid w:val="0013071E"/>
    <w:rsid w:val="0013126B"/>
    <w:rsid w:val="001313F3"/>
    <w:rsid w:val="00131AC4"/>
    <w:rsid w:val="00132242"/>
    <w:rsid w:val="001324BB"/>
    <w:rsid w:val="00133A65"/>
    <w:rsid w:val="00133DC2"/>
    <w:rsid w:val="00134C55"/>
    <w:rsid w:val="00136259"/>
    <w:rsid w:val="00140282"/>
    <w:rsid w:val="00140814"/>
    <w:rsid w:val="0014124A"/>
    <w:rsid w:val="001414D3"/>
    <w:rsid w:val="0014182C"/>
    <w:rsid w:val="00141901"/>
    <w:rsid w:val="0014190D"/>
    <w:rsid w:val="00141B13"/>
    <w:rsid w:val="00141D6A"/>
    <w:rsid w:val="00141E79"/>
    <w:rsid w:val="00141F98"/>
    <w:rsid w:val="00142217"/>
    <w:rsid w:val="00142BF0"/>
    <w:rsid w:val="00142C8B"/>
    <w:rsid w:val="00142FBA"/>
    <w:rsid w:val="00143317"/>
    <w:rsid w:val="00144138"/>
    <w:rsid w:val="001441AC"/>
    <w:rsid w:val="001443DA"/>
    <w:rsid w:val="0014490D"/>
    <w:rsid w:val="00145145"/>
    <w:rsid w:val="00145940"/>
    <w:rsid w:val="00146263"/>
    <w:rsid w:val="00146464"/>
    <w:rsid w:val="001467F2"/>
    <w:rsid w:val="00146836"/>
    <w:rsid w:val="00146F9B"/>
    <w:rsid w:val="0014709C"/>
    <w:rsid w:val="0014730F"/>
    <w:rsid w:val="001475D3"/>
    <w:rsid w:val="001477B3"/>
    <w:rsid w:val="00150AD2"/>
    <w:rsid w:val="00151304"/>
    <w:rsid w:val="0015138B"/>
    <w:rsid w:val="001513CE"/>
    <w:rsid w:val="00153541"/>
    <w:rsid w:val="00154398"/>
    <w:rsid w:val="00155909"/>
    <w:rsid w:val="00155E3B"/>
    <w:rsid w:val="0015651C"/>
    <w:rsid w:val="00157943"/>
    <w:rsid w:val="00157A0C"/>
    <w:rsid w:val="00160D48"/>
    <w:rsid w:val="001611DA"/>
    <w:rsid w:val="001616FB"/>
    <w:rsid w:val="001626ED"/>
    <w:rsid w:val="00162B13"/>
    <w:rsid w:val="0016322E"/>
    <w:rsid w:val="00163A10"/>
    <w:rsid w:val="00163ADA"/>
    <w:rsid w:val="00163F14"/>
    <w:rsid w:val="00163F2A"/>
    <w:rsid w:val="00165CE0"/>
    <w:rsid w:val="001675CD"/>
    <w:rsid w:val="00167627"/>
    <w:rsid w:val="001676FE"/>
    <w:rsid w:val="001677A4"/>
    <w:rsid w:val="0017010E"/>
    <w:rsid w:val="00170A9A"/>
    <w:rsid w:val="00170FC2"/>
    <w:rsid w:val="00171791"/>
    <w:rsid w:val="00171866"/>
    <w:rsid w:val="00171AE2"/>
    <w:rsid w:val="001726D4"/>
    <w:rsid w:val="0017286B"/>
    <w:rsid w:val="00172A88"/>
    <w:rsid w:val="00173657"/>
    <w:rsid w:val="001737B3"/>
    <w:rsid w:val="00173950"/>
    <w:rsid w:val="00173A34"/>
    <w:rsid w:val="00173B3D"/>
    <w:rsid w:val="00173C5F"/>
    <w:rsid w:val="00173E23"/>
    <w:rsid w:val="00173EA7"/>
    <w:rsid w:val="0017417E"/>
    <w:rsid w:val="00174D52"/>
    <w:rsid w:val="0017514F"/>
    <w:rsid w:val="0017590E"/>
    <w:rsid w:val="00176399"/>
    <w:rsid w:val="00176ADD"/>
    <w:rsid w:val="001773B2"/>
    <w:rsid w:val="00177B31"/>
    <w:rsid w:val="00180276"/>
    <w:rsid w:val="001804FB"/>
    <w:rsid w:val="00181E9E"/>
    <w:rsid w:val="00182857"/>
    <w:rsid w:val="001828E1"/>
    <w:rsid w:val="00182CA4"/>
    <w:rsid w:val="00182E8D"/>
    <w:rsid w:val="00183A30"/>
    <w:rsid w:val="00183CD7"/>
    <w:rsid w:val="00184A60"/>
    <w:rsid w:val="00185137"/>
    <w:rsid w:val="00186423"/>
    <w:rsid w:val="0018708D"/>
    <w:rsid w:val="001901B4"/>
    <w:rsid w:val="0019124D"/>
    <w:rsid w:val="001917DF"/>
    <w:rsid w:val="00191DD5"/>
    <w:rsid w:val="001933A3"/>
    <w:rsid w:val="00193A34"/>
    <w:rsid w:val="00193AB3"/>
    <w:rsid w:val="00193D1E"/>
    <w:rsid w:val="00193D23"/>
    <w:rsid w:val="00193FEF"/>
    <w:rsid w:val="00194083"/>
    <w:rsid w:val="001943A2"/>
    <w:rsid w:val="0019473A"/>
    <w:rsid w:val="00194CA0"/>
    <w:rsid w:val="00194EE0"/>
    <w:rsid w:val="00195203"/>
    <w:rsid w:val="00195844"/>
    <w:rsid w:val="00195C12"/>
    <w:rsid w:val="001960E2"/>
    <w:rsid w:val="001A026A"/>
    <w:rsid w:val="001A0453"/>
    <w:rsid w:val="001A0B18"/>
    <w:rsid w:val="001A0E75"/>
    <w:rsid w:val="001A170E"/>
    <w:rsid w:val="001A1ECA"/>
    <w:rsid w:val="001A2B87"/>
    <w:rsid w:val="001A2E33"/>
    <w:rsid w:val="001A2EFA"/>
    <w:rsid w:val="001A3347"/>
    <w:rsid w:val="001A37CE"/>
    <w:rsid w:val="001A38C5"/>
    <w:rsid w:val="001A3ABF"/>
    <w:rsid w:val="001A3AD0"/>
    <w:rsid w:val="001A46C0"/>
    <w:rsid w:val="001A5B9C"/>
    <w:rsid w:val="001A6729"/>
    <w:rsid w:val="001A69DC"/>
    <w:rsid w:val="001A6ED4"/>
    <w:rsid w:val="001A731C"/>
    <w:rsid w:val="001A7CBC"/>
    <w:rsid w:val="001A7D29"/>
    <w:rsid w:val="001A7F40"/>
    <w:rsid w:val="001B0343"/>
    <w:rsid w:val="001B0379"/>
    <w:rsid w:val="001B06EC"/>
    <w:rsid w:val="001B0912"/>
    <w:rsid w:val="001B0BE0"/>
    <w:rsid w:val="001B1B21"/>
    <w:rsid w:val="001B1D59"/>
    <w:rsid w:val="001B2166"/>
    <w:rsid w:val="001B22F7"/>
    <w:rsid w:val="001B2429"/>
    <w:rsid w:val="001B28E6"/>
    <w:rsid w:val="001B2B58"/>
    <w:rsid w:val="001B2D7C"/>
    <w:rsid w:val="001B2E41"/>
    <w:rsid w:val="001B330F"/>
    <w:rsid w:val="001B3DF2"/>
    <w:rsid w:val="001B416C"/>
    <w:rsid w:val="001B4555"/>
    <w:rsid w:val="001B4AE3"/>
    <w:rsid w:val="001B4FAB"/>
    <w:rsid w:val="001B5407"/>
    <w:rsid w:val="001B70C7"/>
    <w:rsid w:val="001B7D4C"/>
    <w:rsid w:val="001B7E16"/>
    <w:rsid w:val="001C0775"/>
    <w:rsid w:val="001C1D80"/>
    <w:rsid w:val="001C28BE"/>
    <w:rsid w:val="001C36D3"/>
    <w:rsid w:val="001C385A"/>
    <w:rsid w:val="001C393A"/>
    <w:rsid w:val="001C5437"/>
    <w:rsid w:val="001C5464"/>
    <w:rsid w:val="001C55EC"/>
    <w:rsid w:val="001C5B4F"/>
    <w:rsid w:val="001C6498"/>
    <w:rsid w:val="001C6708"/>
    <w:rsid w:val="001C699E"/>
    <w:rsid w:val="001C6B4F"/>
    <w:rsid w:val="001C79A2"/>
    <w:rsid w:val="001C7ABB"/>
    <w:rsid w:val="001D0719"/>
    <w:rsid w:val="001D0958"/>
    <w:rsid w:val="001D11DC"/>
    <w:rsid w:val="001D29C5"/>
    <w:rsid w:val="001D29E6"/>
    <w:rsid w:val="001D2EA6"/>
    <w:rsid w:val="001D39A7"/>
    <w:rsid w:val="001D3C2A"/>
    <w:rsid w:val="001D48EA"/>
    <w:rsid w:val="001D50A9"/>
    <w:rsid w:val="001D519E"/>
    <w:rsid w:val="001D51FB"/>
    <w:rsid w:val="001D58B6"/>
    <w:rsid w:val="001D6F5E"/>
    <w:rsid w:val="001D7BB7"/>
    <w:rsid w:val="001D7C91"/>
    <w:rsid w:val="001E0F0B"/>
    <w:rsid w:val="001E1117"/>
    <w:rsid w:val="001E1DD9"/>
    <w:rsid w:val="001E1DE3"/>
    <w:rsid w:val="001E1E21"/>
    <w:rsid w:val="001E262B"/>
    <w:rsid w:val="001E274E"/>
    <w:rsid w:val="001E3D6D"/>
    <w:rsid w:val="001E4589"/>
    <w:rsid w:val="001E59F1"/>
    <w:rsid w:val="001E5ABE"/>
    <w:rsid w:val="001E5D7D"/>
    <w:rsid w:val="001E63B7"/>
    <w:rsid w:val="001E648D"/>
    <w:rsid w:val="001E650E"/>
    <w:rsid w:val="001E76D5"/>
    <w:rsid w:val="001E7CC4"/>
    <w:rsid w:val="001F0028"/>
    <w:rsid w:val="001F04FC"/>
    <w:rsid w:val="001F15B6"/>
    <w:rsid w:val="001F2D80"/>
    <w:rsid w:val="001F3088"/>
    <w:rsid w:val="001F323C"/>
    <w:rsid w:val="001F36B3"/>
    <w:rsid w:val="001F3894"/>
    <w:rsid w:val="001F42A5"/>
    <w:rsid w:val="001F5606"/>
    <w:rsid w:val="001F58B7"/>
    <w:rsid w:val="001F5DFD"/>
    <w:rsid w:val="001F6075"/>
    <w:rsid w:val="001F738F"/>
    <w:rsid w:val="001F75B5"/>
    <w:rsid w:val="001F78C0"/>
    <w:rsid w:val="001F7E74"/>
    <w:rsid w:val="00200418"/>
    <w:rsid w:val="0020068D"/>
    <w:rsid w:val="00200874"/>
    <w:rsid w:val="002008DA"/>
    <w:rsid w:val="00200AB8"/>
    <w:rsid w:val="00200B29"/>
    <w:rsid w:val="002011F0"/>
    <w:rsid w:val="00201BBD"/>
    <w:rsid w:val="00201E79"/>
    <w:rsid w:val="002020D9"/>
    <w:rsid w:val="0020269B"/>
    <w:rsid w:val="00202CA5"/>
    <w:rsid w:val="0020312D"/>
    <w:rsid w:val="002038E5"/>
    <w:rsid w:val="0020476F"/>
    <w:rsid w:val="0020484F"/>
    <w:rsid w:val="00204A53"/>
    <w:rsid w:val="00204BE5"/>
    <w:rsid w:val="002054C4"/>
    <w:rsid w:val="002061D8"/>
    <w:rsid w:val="0020752F"/>
    <w:rsid w:val="0021007F"/>
    <w:rsid w:val="00210286"/>
    <w:rsid w:val="00210DFA"/>
    <w:rsid w:val="00211BD5"/>
    <w:rsid w:val="002124CA"/>
    <w:rsid w:val="00212B65"/>
    <w:rsid w:val="00213948"/>
    <w:rsid w:val="00213997"/>
    <w:rsid w:val="0021410B"/>
    <w:rsid w:val="00214646"/>
    <w:rsid w:val="0021471B"/>
    <w:rsid w:val="00214BC1"/>
    <w:rsid w:val="002150BA"/>
    <w:rsid w:val="00215335"/>
    <w:rsid w:val="00215458"/>
    <w:rsid w:val="00215559"/>
    <w:rsid w:val="00216363"/>
    <w:rsid w:val="002164B5"/>
    <w:rsid w:val="002166FA"/>
    <w:rsid w:val="002167B9"/>
    <w:rsid w:val="002169E9"/>
    <w:rsid w:val="00216A08"/>
    <w:rsid w:val="00217308"/>
    <w:rsid w:val="002176A4"/>
    <w:rsid w:val="0021793D"/>
    <w:rsid w:val="002205B0"/>
    <w:rsid w:val="00220AFC"/>
    <w:rsid w:val="00220D7B"/>
    <w:rsid w:val="00222F09"/>
    <w:rsid w:val="00223093"/>
    <w:rsid w:val="0022464F"/>
    <w:rsid w:val="0022466F"/>
    <w:rsid w:val="002248A3"/>
    <w:rsid w:val="00224E13"/>
    <w:rsid w:val="00224FDF"/>
    <w:rsid w:val="002252EB"/>
    <w:rsid w:val="0022534E"/>
    <w:rsid w:val="00226D22"/>
    <w:rsid w:val="00226D5D"/>
    <w:rsid w:val="00227C10"/>
    <w:rsid w:val="00230E71"/>
    <w:rsid w:val="002312D3"/>
    <w:rsid w:val="00231C6A"/>
    <w:rsid w:val="002329C7"/>
    <w:rsid w:val="00232C49"/>
    <w:rsid w:val="00233165"/>
    <w:rsid w:val="00233782"/>
    <w:rsid w:val="00233C33"/>
    <w:rsid w:val="00234354"/>
    <w:rsid w:val="002345B6"/>
    <w:rsid w:val="002348C5"/>
    <w:rsid w:val="0023537F"/>
    <w:rsid w:val="002354B3"/>
    <w:rsid w:val="00235683"/>
    <w:rsid w:val="002358BF"/>
    <w:rsid w:val="00235BD0"/>
    <w:rsid w:val="00235CF9"/>
    <w:rsid w:val="002372C9"/>
    <w:rsid w:val="0023784E"/>
    <w:rsid w:val="00237A45"/>
    <w:rsid w:val="00237EC1"/>
    <w:rsid w:val="002400F9"/>
    <w:rsid w:val="00240720"/>
    <w:rsid w:val="00242187"/>
    <w:rsid w:val="00242C55"/>
    <w:rsid w:val="00242FE7"/>
    <w:rsid w:val="00243496"/>
    <w:rsid w:val="0024356C"/>
    <w:rsid w:val="00243734"/>
    <w:rsid w:val="002446F5"/>
    <w:rsid w:val="00244826"/>
    <w:rsid w:val="00244FC5"/>
    <w:rsid w:val="00246240"/>
    <w:rsid w:val="002470D1"/>
    <w:rsid w:val="00247485"/>
    <w:rsid w:val="002475DE"/>
    <w:rsid w:val="00247BAB"/>
    <w:rsid w:val="00247ED8"/>
    <w:rsid w:val="00247F44"/>
    <w:rsid w:val="00250650"/>
    <w:rsid w:val="00250D96"/>
    <w:rsid w:val="00250F64"/>
    <w:rsid w:val="00252FA2"/>
    <w:rsid w:val="00253401"/>
    <w:rsid w:val="00253695"/>
    <w:rsid w:val="00253ACB"/>
    <w:rsid w:val="002540C2"/>
    <w:rsid w:val="002540DB"/>
    <w:rsid w:val="00254B52"/>
    <w:rsid w:val="0025538F"/>
    <w:rsid w:val="00255404"/>
    <w:rsid w:val="00255BAF"/>
    <w:rsid w:val="0025638A"/>
    <w:rsid w:val="0025644F"/>
    <w:rsid w:val="00260845"/>
    <w:rsid w:val="002608F2"/>
    <w:rsid w:val="002610B8"/>
    <w:rsid w:val="002619A4"/>
    <w:rsid w:val="00261DAD"/>
    <w:rsid w:val="002622EB"/>
    <w:rsid w:val="002635C0"/>
    <w:rsid w:val="00263CF6"/>
    <w:rsid w:val="00264487"/>
    <w:rsid w:val="0026453B"/>
    <w:rsid w:val="00264D67"/>
    <w:rsid w:val="00265C4E"/>
    <w:rsid w:val="00265CE7"/>
    <w:rsid w:val="00265EA7"/>
    <w:rsid w:val="00266129"/>
    <w:rsid w:val="00266D30"/>
    <w:rsid w:val="00266E62"/>
    <w:rsid w:val="00267024"/>
    <w:rsid w:val="00267F81"/>
    <w:rsid w:val="002701EB"/>
    <w:rsid w:val="00270986"/>
    <w:rsid w:val="00270CB0"/>
    <w:rsid w:val="00271009"/>
    <w:rsid w:val="002717BD"/>
    <w:rsid w:val="00271E37"/>
    <w:rsid w:val="00271F97"/>
    <w:rsid w:val="0027204D"/>
    <w:rsid w:val="002733F7"/>
    <w:rsid w:val="002739E7"/>
    <w:rsid w:val="00274048"/>
    <w:rsid w:val="00274928"/>
    <w:rsid w:val="00274BC0"/>
    <w:rsid w:val="0027574E"/>
    <w:rsid w:val="00276C30"/>
    <w:rsid w:val="00276F24"/>
    <w:rsid w:val="002775A4"/>
    <w:rsid w:val="00277ED5"/>
    <w:rsid w:val="0028001B"/>
    <w:rsid w:val="002806EE"/>
    <w:rsid w:val="00280852"/>
    <w:rsid w:val="002812FB"/>
    <w:rsid w:val="00281CDD"/>
    <w:rsid w:val="00282198"/>
    <w:rsid w:val="0028250B"/>
    <w:rsid w:val="0028301A"/>
    <w:rsid w:val="0028331D"/>
    <w:rsid w:val="00283865"/>
    <w:rsid w:val="00283944"/>
    <w:rsid w:val="0028433B"/>
    <w:rsid w:val="002861A1"/>
    <w:rsid w:val="00286356"/>
    <w:rsid w:val="002873B0"/>
    <w:rsid w:val="00287A9C"/>
    <w:rsid w:val="00291373"/>
    <w:rsid w:val="0029137D"/>
    <w:rsid w:val="00291475"/>
    <w:rsid w:val="0029153F"/>
    <w:rsid w:val="0029169A"/>
    <w:rsid w:val="00293F25"/>
    <w:rsid w:val="002941D9"/>
    <w:rsid w:val="00294AF2"/>
    <w:rsid w:val="00294C88"/>
    <w:rsid w:val="00295012"/>
    <w:rsid w:val="00295B93"/>
    <w:rsid w:val="00295B9D"/>
    <w:rsid w:val="00295F1F"/>
    <w:rsid w:val="002961ED"/>
    <w:rsid w:val="00296338"/>
    <w:rsid w:val="00296EA9"/>
    <w:rsid w:val="0029732C"/>
    <w:rsid w:val="0029785E"/>
    <w:rsid w:val="002A041C"/>
    <w:rsid w:val="002A0679"/>
    <w:rsid w:val="002A1900"/>
    <w:rsid w:val="002A2829"/>
    <w:rsid w:val="002A2E0E"/>
    <w:rsid w:val="002A3CCA"/>
    <w:rsid w:val="002A5C8C"/>
    <w:rsid w:val="002A5CB2"/>
    <w:rsid w:val="002A6AF1"/>
    <w:rsid w:val="002B057B"/>
    <w:rsid w:val="002B082A"/>
    <w:rsid w:val="002B09B4"/>
    <w:rsid w:val="002B0FB9"/>
    <w:rsid w:val="002B143E"/>
    <w:rsid w:val="002B22C1"/>
    <w:rsid w:val="002B2C50"/>
    <w:rsid w:val="002B2C6B"/>
    <w:rsid w:val="002B2D1C"/>
    <w:rsid w:val="002B2E26"/>
    <w:rsid w:val="002B445C"/>
    <w:rsid w:val="002B4B23"/>
    <w:rsid w:val="002B510F"/>
    <w:rsid w:val="002B5B04"/>
    <w:rsid w:val="002B5C1A"/>
    <w:rsid w:val="002B5E7C"/>
    <w:rsid w:val="002B606B"/>
    <w:rsid w:val="002B6555"/>
    <w:rsid w:val="002B6D4D"/>
    <w:rsid w:val="002C1A37"/>
    <w:rsid w:val="002C1D44"/>
    <w:rsid w:val="002C21AD"/>
    <w:rsid w:val="002C2978"/>
    <w:rsid w:val="002C35A0"/>
    <w:rsid w:val="002C3828"/>
    <w:rsid w:val="002C3E68"/>
    <w:rsid w:val="002C3ECF"/>
    <w:rsid w:val="002C41DF"/>
    <w:rsid w:val="002C53BD"/>
    <w:rsid w:val="002C647A"/>
    <w:rsid w:val="002C674B"/>
    <w:rsid w:val="002C6F13"/>
    <w:rsid w:val="002C6F2A"/>
    <w:rsid w:val="002C6FFC"/>
    <w:rsid w:val="002C78C3"/>
    <w:rsid w:val="002D0A99"/>
    <w:rsid w:val="002D0B0A"/>
    <w:rsid w:val="002D0DC0"/>
    <w:rsid w:val="002D142D"/>
    <w:rsid w:val="002D1B0A"/>
    <w:rsid w:val="002D1C48"/>
    <w:rsid w:val="002D26E8"/>
    <w:rsid w:val="002D3C4C"/>
    <w:rsid w:val="002D496A"/>
    <w:rsid w:val="002D4AF5"/>
    <w:rsid w:val="002D50A1"/>
    <w:rsid w:val="002D5402"/>
    <w:rsid w:val="002D5756"/>
    <w:rsid w:val="002D6530"/>
    <w:rsid w:val="002D717D"/>
    <w:rsid w:val="002D71C8"/>
    <w:rsid w:val="002E0966"/>
    <w:rsid w:val="002E0E57"/>
    <w:rsid w:val="002E1D83"/>
    <w:rsid w:val="002E239D"/>
    <w:rsid w:val="002E244D"/>
    <w:rsid w:val="002E29C1"/>
    <w:rsid w:val="002E2A02"/>
    <w:rsid w:val="002E31B7"/>
    <w:rsid w:val="002E329A"/>
    <w:rsid w:val="002E3497"/>
    <w:rsid w:val="002E447F"/>
    <w:rsid w:val="002E5B7C"/>
    <w:rsid w:val="002E6710"/>
    <w:rsid w:val="002E6BF1"/>
    <w:rsid w:val="002E784C"/>
    <w:rsid w:val="002E7B2D"/>
    <w:rsid w:val="002F08AD"/>
    <w:rsid w:val="002F0B96"/>
    <w:rsid w:val="002F1103"/>
    <w:rsid w:val="002F1C68"/>
    <w:rsid w:val="002F2054"/>
    <w:rsid w:val="002F22BD"/>
    <w:rsid w:val="002F26EB"/>
    <w:rsid w:val="002F27B2"/>
    <w:rsid w:val="002F29E0"/>
    <w:rsid w:val="002F397C"/>
    <w:rsid w:val="002F3F5F"/>
    <w:rsid w:val="002F3F8C"/>
    <w:rsid w:val="002F4687"/>
    <w:rsid w:val="002F4773"/>
    <w:rsid w:val="002F4F67"/>
    <w:rsid w:val="002F51D3"/>
    <w:rsid w:val="002F5DBD"/>
    <w:rsid w:val="002F6914"/>
    <w:rsid w:val="002F71FA"/>
    <w:rsid w:val="002F7406"/>
    <w:rsid w:val="002F79CB"/>
    <w:rsid w:val="0030087F"/>
    <w:rsid w:val="003008BB"/>
    <w:rsid w:val="003016D6"/>
    <w:rsid w:val="00301767"/>
    <w:rsid w:val="003022C9"/>
    <w:rsid w:val="0030306F"/>
    <w:rsid w:val="0030391E"/>
    <w:rsid w:val="00304978"/>
    <w:rsid w:val="00304B91"/>
    <w:rsid w:val="00306420"/>
    <w:rsid w:val="00306577"/>
    <w:rsid w:val="003072ED"/>
    <w:rsid w:val="00307FA7"/>
    <w:rsid w:val="003119B0"/>
    <w:rsid w:val="00311DA2"/>
    <w:rsid w:val="0031279C"/>
    <w:rsid w:val="00312863"/>
    <w:rsid w:val="00312888"/>
    <w:rsid w:val="00312A7E"/>
    <w:rsid w:val="00314231"/>
    <w:rsid w:val="00314356"/>
    <w:rsid w:val="0031463F"/>
    <w:rsid w:val="0031483F"/>
    <w:rsid w:val="00314B84"/>
    <w:rsid w:val="00314E00"/>
    <w:rsid w:val="003158A2"/>
    <w:rsid w:val="00315A20"/>
    <w:rsid w:val="00316091"/>
    <w:rsid w:val="003168F5"/>
    <w:rsid w:val="00316E72"/>
    <w:rsid w:val="00316F30"/>
    <w:rsid w:val="00317027"/>
    <w:rsid w:val="0031745D"/>
    <w:rsid w:val="003174EC"/>
    <w:rsid w:val="00317E7D"/>
    <w:rsid w:val="00320B6D"/>
    <w:rsid w:val="00320C4E"/>
    <w:rsid w:val="00320E04"/>
    <w:rsid w:val="00320FFE"/>
    <w:rsid w:val="00321334"/>
    <w:rsid w:val="00321B42"/>
    <w:rsid w:val="003224B3"/>
    <w:rsid w:val="00322821"/>
    <w:rsid w:val="00322944"/>
    <w:rsid w:val="00322BF3"/>
    <w:rsid w:val="00322C85"/>
    <w:rsid w:val="00322DEB"/>
    <w:rsid w:val="00322F74"/>
    <w:rsid w:val="003231E4"/>
    <w:rsid w:val="0032387A"/>
    <w:rsid w:val="00323A2E"/>
    <w:rsid w:val="00324579"/>
    <w:rsid w:val="00324C9C"/>
    <w:rsid w:val="00325599"/>
    <w:rsid w:val="00325DE3"/>
    <w:rsid w:val="003271DE"/>
    <w:rsid w:val="003278A7"/>
    <w:rsid w:val="003301E2"/>
    <w:rsid w:val="003304E9"/>
    <w:rsid w:val="00330BCB"/>
    <w:rsid w:val="00332B0D"/>
    <w:rsid w:val="00332C71"/>
    <w:rsid w:val="00333949"/>
    <w:rsid w:val="003342E2"/>
    <w:rsid w:val="003345C3"/>
    <w:rsid w:val="00334AC9"/>
    <w:rsid w:val="00334C49"/>
    <w:rsid w:val="00334C8E"/>
    <w:rsid w:val="00335747"/>
    <w:rsid w:val="00335776"/>
    <w:rsid w:val="00336191"/>
    <w:rsid w:val="00336630"/>
    <w:rsid w:val="00336D7B"/>
    <w:rsid w:val="003374F0"/>
    <w:rsid w:val="0033795F"/>
    <w:rsid w:val="00340167"/>
    <w:rsid w:val="00340767"/>
    <w:rsid w:val="003408A9"/>
    <w:rsid w:val="00340952"/>
    <w:rsid w:val="00340D67"/>
    <w:rsid w:val="003410FE"/>
    <w:rsid w:val="003412C4"/>
    <w:rsid w:val="0034190A"/>
    <w:rsid w:val="00341D3F"/>
    <w:rsid w:val="00342376"/>
    <w:rsid w:val="0034410A"/>
    <w:rsid w:val="00345778"/>
    <w:rsid w:val="00345C57"/>
    <w:rsid w:val="00345CF2"/>
    <w:rsid w:val="00345DDC"/>
    <w:rsid w:val="0034639A"/>
    <w:rsid w:val="0034681A"/>
    <w:rsid w:val="00346F86"/>
    <w:rsid w:val="00347AEA"/>
    <w:rsid w:val="0035028F"/>
    <w:rsid w:val="00350341"/>
    <w:rsid w:val="0035038C"/>
    <w:rsid w:val="0035149A"/>
    <w:rsid w:val="00351761"/>
    <w:rsid w:val="00351DFF"/>
    <w:rsid w:val="003520F4"/>
    <w:rsid w:val="00352738"/>
    <w:rsid w:val="0035297C"/>
    <w:rsid w:val="00352D23"/>
    <w:rsid w:val="003531F3"/>
    <w:rsid w:val="00353A91"/>
    <w:rsid w:val="00354402"/>
    <w:rsid w:val="00354891"/>
    <w:rsid w:val="00354A4D"/>
    <w:rsid w:val="00354BFD"/>
    <w:rsid w:val="00355EA3"/>
    <w:rsid w:val="003565FF"/>
    <w:rsid w:val="0035665F"/>
    <w:rsid w:val="003569E5"/>
    <w:rsid w:val="00356D4A"/>
    <w:rsid w:val="00356E9E"/>
    <w:rsid w:val="00357433"/>
    <w:rsid w:val="00357572"/>
    <w:rsid w:val="003576FC"/>
    <w:rsid w:val="00357D49"/>
    <w:rsid w:val="003604E5"/>
    <w:rsid w:val="00360576"/>
    <w:rsid w:val="00361487"/>
    <w:rsid w:val="00361B04"/>
    <w:rsid w:val="00361B58"/>
    <w:rsid w:val="003622F6"/>
    <w:rsid w:val="003627CC"/>
    <w:rsid w:val="00362C31"/>
    <w:rsid w:val="003631CA"/>
    <w:rsid w:val="0036345B"/>
    <w:rsid w:val="003646E9"/>
    <w:rsid w:val="00365632"/>
    <w:rsid w:val="003660AE"/>
    <w:rsid w:val="00366B75"/>
    <w:rsid w:val="00366BD8"/>
    <w:rsid w:val="00367057"/>
    <w:rsid w:val="003670C9"/>
    <w:rsid w:val="0037103C"/>
    <w:rsid w:val="00373940"/>
    <w:rsid w:val="00374319"/>
    <w:rsid w:val="00374F6E"/>
    <w:rsid w:val="003754FE"/>
    <w:rsid w:val="00376530"/>
    <w:rsid w:val="00376C22"/>
    <w:rsid w:val="00377969"/>
    <w:rsid w:val="003808EA"/>
    <w:rsid w:val="00380BB9"/>
    <w:rsid w:val="00381176"/>
    <w:rsid w:val="003814C2"/>
    <w:rsid w:val="00381923"/>
    <w:rsid w:val="003819B7"/>
    <w:rsid w:val="00382249"/>
    <w:rsid w:val="0038261C"/>
    <w:rsid w:val="00384208"/>
    <w:rsid w:val="0038532B"/>
    <w:rsid w:val="00385C27"/>
    <w:rsid w:val="00386020"/>
    <w:rsid w:val="00386647"/>
    <w:rsid w:val="003872B4"/>
    <w:rsid w:val="003873BA"/>
    <w:rsid w:val="00387723"/>
    <w:rsid w:val="00387BC3"/>
    <w:rsid w:val="00387CF8"/>
    <w:rsid w:val="00387D71"/>
    <w:rsid w:val="00387EE6"/>
    <w:rsid w:val="00387F54"/>
    <w:rsid w:val="003911DC"/>
    <w:rsid w:val="00392013"/>
    <w:rsid w:val="003925EF"/>
    <w:rsid w:val="00392771"/>
    <w:rsid w:val="00394300"/>
    <w:rsid w:val="00394DD8"/>
    <w:rsid w:val="0039599E"/>
    <w:rsid w:val="00395AD4"/>
    <w:rsid w:val="0039645E"/>
    <w:rsid w:val="003969B9"/>
    <w:rsid w:val="00396B44"/>
    <w:rsid w:val="00397746"/>
    <w:rsid w:val="003A019D"/>
    <w:rsid w:val="003A072A"/>
    <w:rsid w:val="003A154E"/>
    <w:rsid w:val="003A44E5"/>
    <w:rsid w:val="003A4598"/>
    <w:rsid w:val="003A5153"/>
    <w:rsid w:val="003A5EEB"/>
    <w:rsid w:val="003A7127"/>
    <w:rsid w:val="003A77FA"/>
    <w:rsid w:val="003B07A2"/>
    <w:rsid w:val="003B13A7"/>
    <w:rsid w:val="003B177B"/>
    <w:rsid w:val="003B1A5D"/>
    <w:rsid w:val="003B1B2E"/>
    <w:rsid w:val="003B1D5F"/>
    <w:rsid w:val="003B2E88"/>
    <w:rsid w:val="003B335C"/>
    <w:rsid w:val="003B3656"/>
    <w:rsid w:val="003B39DD"/>
    <w:rsid w:val="003B41B1"/>
    <w:rsid w:val="003B5667"/>
    <w:rsid w:val="003B58BF"/>
    <w:rsid w:val="003B619A"/>
    <w:rsid w:val="003B677D"/>
    <w:rsid w:val="003B6926"/>
    <w:rsid w:val="003B6AE2"/>
    <w:rsid w:val="003B7305"/>
    <w:rsid w:val="003C00B8"/>
    <w:rsid w:val="003C00C2"/>
    <w:rsid w:val="003C05F9"/>
    <w:rsid w:val="003C0630"/>
    <w:rsid w:val="003C07F8"/>
    <w:rsid w:val="003C17C8"/>
    <w:rsid w:val="003C1B67"/>
    <w:rsid w:val="003C1D81"/>
    <w:rsid w:val="003C1FB5"/>
    <w:rsid w:val="003C2730"/>
    <w:rsid w:val="003C285D"/>
    <w:rsid w:val="003C303F"/>
    <w:rsid w:val="003C375F"/>
    <w:rsid w:val="003C4F95"/>
    <w:rsid w:val="003C5060"/>
    <w:rsid w:val="003C7374"/>
    <w:rsid w:val="003C7B16"/>
    <w:rsid w:val="003C7CDE"/>
    <w:rsid w:val="003D0113"/>
    <w:rsid w:val="003D1439"/>
    <w:rsid w:val="003D15D8"/>
    <w:rsid w:val="003D1682"/>
    <w:rsid w:val="003D1AB0"/>
    <w:rsid w:val="003D1B37"/>
    <w:rsid w:val="003D1B7F"/>
    <w:rsid w:val="003D1D3E"/>
    <w:rsid w:val="003D1D5F"/>
    <w:rsid w:val="003D2A3F"/>
    <w:rsid w:val="003D2C07"/>
    <w:rsid w:val="003D2DAB"/>
    <w:rsid w:val="003D3B90"/>
    <w:rsid w:val="003D4F22"/>
    <w:rsid w:val="003D5640"/>
    <w:rsid w:val="003D5950"/>
    <w:rsid w:val="003D6442"/>
    <w:rsid w:val="003D668A"/>
    <w:rsid w:val="003D7957"/>
    <w:rsid w:val="003E00BF"/>
    <w:rsid w:val="003E0178"/>
    <w:rsid w:val="003E024E"/>
    <w:rsid w:val="003E0415"/>
    <w:rsid w:val="003E07AC"/>
    <w:rsid w:val="003E0A7C"/>
    <w:rsid w:val="003E1B6C"/>
    <w:rsid w:val="003E1C16"/>
    <w:rsid w:val="003E229B"/>
    <w:rsid w:val="003E255B"/>
    <w:rsid w:val="003E278E"/>
    <w:rsid w:val="003E2E70"/>
    <w:rsid w:val="003E333F"/>
    <w:rsid w:val="003E35DE"/>
    <w:rsid w:val="003E38E9"/>
    <w:rsid w:val="003E39AA"/>
    <w:rsid w:val="003E4177"/>
    <w:rsid w:val="003E42F3"/>
    <w:rsid w:val="003E44D8"/>
    <w:rsid w:val="003E49EB"/>
    <w:rsid w:val="003E4C57"/>
    <w:rsid w:val="003E4E73"/>
    <w:rsid w:val="003E5478"/>
    <w:rsid w:val="003E5F94"/>
    <w:rsid w:val="003E5FDA"/>
    <w:rsid w:val="003E60FF"/>
    <w:rsid w:val="003E6D12"/>
    <w:rsid w:val="003F028E"/>
    <w:rsid w:val="003F052B"/>
    <w:rsid w:val="003F0842"/>
    <w:rsid w:val="003F0CB2"/>
    <w:rsid w:val="003F0F1B"/>
    <w:rsid w:val="003F1322"/>
    <w:rsid w:val="003F19FC"/>
    <w:rsid w:val="003F35E4"/>
    <w:rsid w:val="003F3D83"/>
    <w:rsid w:val="003F41D4"/>
    <w:rsid w:val="003F4905"/>
    <w:rsid w:val="003F4B5F"/>
    <w:rsid w:val="003F55CE"/>
    <w:rsid w:val="003F5C03"/>
    <w:rsid w:val="003F5D2D"/>
    <w:rsid w:val="003F6691"/>
    <w:rsid w:val="003F7758"/>
    <w:rsid w:val="003F7899"/>
    <w:rsid w:val="004004BE"/>
    <w:rsid w:val="00400505"/>
    <w:rsid w:val="00401D5F"/>
    <w:rsid w:val="0040222C"/>
    <w:rsid w:val="0040290E"/>
    <w:rsid w:val="00402A2E"/>
    <w:rsid w:val="00402F4B"/>
    <w:rsid w:val="0040411A"/>
    <w:rsid w:val="00405821"/>
    <w:rsid w:val="00405906"/>
    <w:rsid w:val="00405B90"/>
    <w:rsid w:val="00405E97"/>
    <w:rsid w:val="00406ED6"/>
    <w:rsid w:val="00407363"/>
    <w:rsid w:val="00407B7E"/>
    <w:rsid w:val="00407B8E"/>
    <w:rsid w:val="00407EB3"/>
    <w:rsid w:val="004100F1"/>
    <w:rsid w:val="00411171"/>
    <w:rsid w:val="004116F5"/>
    <w:rsid w:val="00411E04"/>
    <w:rsid w:val="0041200B"/>
    <w:rsid w:val="004140C2"/>
    <w:rsid w:val="00414298"/>
    <w:rsid w:val="00414C7A"/>
    <w:rsid w:val="00414C8E"/>
    <w:rsid w:val="00414EFE"/>
    <w:rsid w:val="004156AF"/>
    <w:rsid w:val="00415BF1"/>
    <w:rsid w:val="00415DDA"/>
    <w:rsid w:val="00415EC6"/>
    <w:rsid w:val="00416975"/>
    <w:rsid w:val="00416F6E"/>
    <w:rsid w:val="004172F6"/>
    <w:rsid w:val="00417EA9"/>
    <w:rsid w:val="004203E1"/>
    <w:rsid w:val="00420B68"/>
    <w:rsid w:val="00420E5F"/>
    <w:rsid w:val="00421294"/>
    <w:rsid w:val="004213B9"/>
    <w:rsid w:val="0042181B"/>
    <w:rsid w:val="00421CAC"/>
    <w:rsid w:val="00422B1B"/>
    <w:rsid w:val="0042315A"/>
    <w:rsid w:val="0042319A"/>
    <w:rsid w:val="0042341E"/>
    <w:rsid w:val="004234E2"/>
    <w:rsid w:val="004234F9"/>
    <w:rsid w:val="00423979"/>
    <w:rsid w:val="00424B65"/>
    <w:rsid w:val="0042500C"/>
    <w:rsid w:val="00425C58"/>
    <w:rsid w:val="00425E31"/>
    <w:rsid w:val="00427068"/>
    <w:rsid w:val="0042769E"/>
    <w:rsid w:val="0042789B"/>
    <w:rsid w:val="00431753"/>
    <w:rsid w:val="004320A9"/>
    <w:rsid w:val="004323F3"/>
    <w:rsid w:val="00432F61"/>
    <w:rsid w:val="00432FCF"/>
    <w:rsid w:val="00433495"/>
    <w:rsid w:val="0043392B"/>
    <w:rsid w:val="00433B99"/>
    <w:rsid w:val="00434063"/>
    <w:rsid w:val="00434D84"/>
    <w:rsid w:val="0043551B"/>
    <w:rsid w:val="004357BC"/>
    <w:rsid w:val="00435FC5"/>
    <w:rsid w:val="00436339"/>
    <w:rsid w:val="004368E7"/>
    <w:rsid w:val="00436A8A"/>
    <w:rsid w:val="00436DCA"/>
    <w:rsid w:val="00437D71"/>
    <w:rsid w:val="0044037A"/>
    <w:rsid w:val="0044050D"/>
    <w:rsid w:val="004405EF"/>
    <w:rsid w:val="0044086D"/>
    <w:rsid w:val="00440D93"/>
    <w:rsid w:val="00441514"/>
    <w:rsid w:val="00443298"/>
    <w:rsid w:val="004437EA"/>
    <w:rsid w:val="00444738"/>
    <w:rsid w:val="00444A4D"/>
    <w:rsid w:val="00445471"/>
    <w:rsid w:val="00445D2E"/>
    <w:rsid w:val="004460C1"/>
    <w:rsid w:val="00446B25"/>
    <w:rsid w:val="00447B28"/>
    <w:rsid w:val="00451221"/>
    <w:rsid w:val="0045185B"/>
    <w:rsid w:val="00452213"/>
    <w:rsid w:val="004523FF"/>
    <w:rsid w:val="004540C7"/>
    <w:rsid w:val="004541DD"/>
    <w:rsid w:val="00454434"/>
    <w:rsid w:val="004548C1"/>
    <w:rsid w:val="00454E4B"/>
    <w:rsid w:val="00454F31"/>
    <w:rsid w:val="00454F48"/>
    <w:rsid w:val="004552B0"/>
    <w:rsid w:val="0045548C"/>
    <w:rsid w:val="00455602"/>
    <w:rsid w:val="004556D1"/>
    <w:rsid w:val="00455B73"/>
    <w:rsid w:val="00456ABA"/>
    <w:rsid w:val="00457339"/>
    <w:rsid w:val="004601A2"/>
    <w:rsid w:val="004607BC"/>
    <w:rsid w:val="004622D4"/>
    <w:rsid w:val="00463102"/>
    <w:rsid w:val="00463223"/>
    <w:rsid w:val="00463CA7"/>
    <w:rsid w:val="00463DA8"/>
    <w:rsid w:val="00463E02"/>
    <w:rsid w:val="004648AF"/>
    <w:rsid w:val="0046514D"/>
    <w:rsid w:val="004661F4"/>
    <w:rsid w:val="00466242"/>
    <w:rsid w:val="004674DE"/>
    <w:rsid w:val="00467677"/>
    <w:rsid w:val="00467740"/>
    <w:rsid w:val="00467A77"/>
    <w:rsid w:val="00467EBE"/>
    <w:rsid w:val="004701AE"/>
    <w:rsid w:val="0047047E"/>
    <w:rsid w:val="004714F7"/>
    <w:rsid w:val="00471645"/>
    <w:rsid w:val="00472001"/>
    <w:rsid w:val="0047239F"/>
    <w:rsid w:val="00472402"/>
    <w:rsid w:val="0047276F"/>
    <w:rsid w:val="00472AA3"/>
    <w:rsid w:val="0047343E"/>
    <w:rsid w:val="00473AF0"/>
    <w:rsid w:val="00473F3B"/>
    <w:rsid w:val="00474036"/>
    <w:rsid w:val="0047473D"/>
    <w:rsid w:val="0047519D"/>
    <w:rsid w:val="0047528E"/>
    <w:rsid w:val="004754E6"/>
    <w:rsid w:val="004758AC"/>
    <w:rsid w:val="004758D5"/>
    <w:rsid w:val="00475927"/>
    <w:rsid w:val="00475AFF"/>
    <w:rsid w:val="00475B8C"/>
    <w:rsid w:val="00476E5B"/>
    <w:rsid w:val="0047724C"/>
    <w:rsid w:val="00480082"/>
    <w:rsid w:val="00480B34"/>
    <w:rsid w:val="004811C6"/>
    <w:rsid w:val="0048203C"/>
    <w:rsid w:val="00482C9A"/>
    <w:rsid w:val="00482D78"/>
    <w:rsid w:val="004833FB"/>
    <w:rsid w:val="00483541"/>
    <w:rsid w:val="004856AC"/>
    <w:rsid w:val="004858B8"/>
    <w:rsid w:val="004867D0"/>
    <w:rsid w:val="00486A1B"/>
    <w:rsid w:val="00486C4E"/>
    <w:rsid w:val="00487037"/>
    <w:rsid w:val="00487ACB"/>
    <w:rsid w:val="00487BCB"/>
    <w:rsid w:val="004902BE"/>
    <w:rsid w:val="00490EE6"/>
    <w:rsid w:val="0049102E"/>
    <w:rsid w:val="004911E5"/>
    <w:rsid w:val="0049131C"/>
    <w:rsid w:val="00491631"/>
    <w:rsid w:val="00491C5F"/>
    <w:rsid w:val="004921E2"/>
    <w:rsid w:val="004921E7"/>
    <w:rsid w:val="00492573"/>
    <w:rsid w:val="0049270D"/>
    <w:rsid w:val="0049313B"/>
    <w:rsid w:val="00493B4C"/>
    <w:rsid w:val="00493B95"/>
    <w:rsid w:val="00493F33"/>
    <w:rsid w:val="00493F40"/>
    <w:rsid w:val="00494A85"/>
    <w:rsid w:val="00494F77"/>
    <w:rsid w:val="004954BF"/>
    <w:rsid w:val="004959C3"/>
    <w:rsid w:val="00496889"/>
    <w:rsid w:val="00497192"/>
    <w:rsid w:val="004A147D"/>
    <w:rsid w:val="004A18D5"/>
    <w:rsid w:val="004A234E"/>
    <w:rsid w:val="004A24D4"/>
    <w:rsid w:val="004A26CD"/>
    <w:rsid w:val="004A29CD"/>
    <w:rsid w:val="004A2BA9"/>
    <w:rsid w:val="004A2DC5"/>
    <w:rsid w:val="004A2EF4"/>
    <w:rsid w:val="004A30BC"/>
    <w:rsid w:val="004A3FC7"/>
    <w:rsid w:val="004A5168"/>
    <w:rsid w:val="004A54C6"/>
    <w:rsid w:val="004A58DC"/>
    <w:rsid w:val="004A5968"/>
    <w:rsid w:val="004A6506"/>
    <w:rsid w:val="004A6B0E"/>
    <w:rsid w:val="004A6B3A"/>
    <w:rsid w:val="004A6DFE"/>
    <w:rsid w:val="004A7D30"/>
    <w:rsid w:val="004A7DD2"/>
    <w:rsid w:val="004B0387"/>
    <w:rsid w:val="004B055D"/>
    <w:rsid w:val="004B1340"/>
    <w:rsid w:val="004B1412"/>
    <w:rsid w:val="004B207F"/>
    <w:rsid w:val="004B2355"/>
    <w:rsid w:val="004B2F29"/>
    <w:rsid w:val="004B3714"/>
    <w:rsid w:val="004B3864"/>
    <w:rsid w:val="004B4398"/>
    <w:rsid w:val="004B4408"/>
    <w:rsid w:val="004B483D"/>
    <w:rsid w:val="004B494A"/>
    <w:rsid w:val="004B4ADE"/>
    <w:rsid w:val="004B560D"/>
    <w:rsid w:val="004B576D"/>
    <w:rsid w:val="004B589D"/>
    <w:rsid w:val="004B5EB3"/>
    <w:rsid w:val="004B6819"/>
    <w:rsid w:val="004B6FEC"/>
    <w:rsid w:val="004B7014"/>
    <w:rsid w:val="004B71D8"/>
    <w:rsid w:val="004B760E"/>
    <w:rsid w:val="004B77A1"/>
    <w:rsid w:val="004B7EC5"/>
    <w:rsid w:val="004B7FB4"/>
    <w:rsid w:val="004C0199"/>
    <w:rsid w:val="004C0604"/>
    <w:rsid w:val="004C0877"/>
    <w:rsid w:val="004C0A85"/>
    <w:rsid w:val="004C1296"/>
    <w:rsid w:val="004C19C2"/>
    <w:rsid w:val="004C26DD"/>
    <w:rsid w:val="004C2A37"/>
    <w:rsid w:val="004C5BA2"/>
    <w:rsid w:val="004C6E79"/>
    <w:rsid w:val="004C7869"/>
    <w:rsid w:val="004C7E1F"/>
    <w:rsid w:val="004D0015"/>
    <w:rsid w:val="004D0981"/>
    <w:rsid w:val="004D0AB4"/>
    <w:rsid w:val="004D0BF5"/>
    <w:rsid w:val="004D13C9"/>
    <w:rsid w:val="004D1AB1"/>
    <w:rsid w:val="004D228F"/>
    <w:rsid w:val="004D229C"/>
    <w:rsid w:val="004D2748"/>
    <w:rsid w:val="004D3622"/>
    <w:rsid w:val="004D38A4"/>
    <w:rsid w:val="004D39FD"/>
    <w:rsid w:val="004D47C4"/>
    <w:rsid w:val="004D48E4"/>
    <w:rsid w:val="004D49FC"/>
    <w:rsid w:val="004D50B4"/>
    <w:rsid w:val="004D56BC"/>
    <w:rsid w:val="004D598A"/>
    <w:rsid w:val="004D6B63"/>
    <w:rsid w:val="004D6BEB"/>
    <w:rsid w:val="004D6F8E"/>
    <w:rsid w:val="004D7B00"/>
    <w:rsid w:val="004D7BF5"/>
    <w:rsid w:val="004D7FEF"/>
    <w:rsid w:val="004E10E3"/>
    <w:rsid w:val="004E2161"/>
    <w:rsid w:val="004E2507"/>
    <w:rsid w:val="004E43A9"/>
    <w:rsid w:val="004E4ABC"/>
    <w:rsid w:val="004E4D0A"/>
    <w:rsid w:val="004E4D74"/>
    <w:rsid w:val="004E53F3"/>
    <w:rsid w:val="004E5420"/>
    <w:rsid w:val="004E5C61"/>
    <w:rsid w:val="004E5C91"/>
    <w:rsid w:val="004E5D96"/>
    <w:rsid w:val="004E60C3"/>
    <w:rsid w:val="004E6BC2"/>
    <w:rsid w:val="004E6BDD"/>
    <w:rsid w:val="004E738E"/>
    <w:rsid w:val="004E791F"/>
    <w:rsid w:val="004E7BFB"/>
    <w:rsid w:val="004F1518"/>
    <w:rsid w:val="004F2127"/>
    <w:rsid w:val="004F354C"/>
    <w:rsid w:val="004F3CF0"/>
    <w:rsid w:val="004F4347"/>
    <w:rsid w:val="004F5579"/>
    <w:rsid w:val="004F55D9"/>
    <w:rsid w:val="004F5B91"/>
    <w:rsid w:val="004F68A7"/>
    <w:rsid w:val="004F6F8A"/>
    <w:rsid w:val="004F71F7"/>
    <w:rsid w:val="004F7AA2"/>
    <w:rsid w:val="0050088A"/>
    <w:rsid w:val="00500932"/>
    <w:rsid w:val="00500DAF"/>
    <w:rsid w:val="00500EEE"/>
    <w:rsid w:val="00501262"/>
    <w:rsid w:val="00501276"/>
    <w:rsid w:val="00502FB8"/>
    <w:rsid w:val="00503C97"/>
    <w:rsid w:val="00503D3B"/>
    <w:rsid w:val="00504C6F"/>
    <w:rsid w:val="0050560B"/>
    <w:rsid w:val="00505887"/>
    <w:rsid w:val="00505A2D"/>
    <w:rsid w:val="00505DF3"/>
    <w:rsid w:val="005060E3"/>
    <w:rsid w:val="0050636E"/>
    <w:rsid w:val="00506AEB"/>
    <w:rsid w:val="00506D8D"/>
    <w:rsid w:val="005071C7"/>
    <w:rsid w:val="005072D3"/>
    <w:rsid w:val="00507A6E"/>
    <w:rsid w:val="00507C81"/>
    <w:rsid w:val="00507D5A"/>
    <w:rsid w:val="00507DEF"/>
    <w:rsid w:val="005105BC"/>
    <w:rsid w:val="005110B7"/>
    <w:rsid w:val="00512270"/>
    <w:rsid w:val="005129D3"/>
    <w:rsid w:val="00512D5C"/>
    <w:rsid w:val="0051321A"/>
    <w:rsid w:val="00513F6E"/>
    <w:rsid w:val="0051427A"/>
    <w:rsid w:val="0051532A"/>
    <w:rsid w:val="00515A26"/>
    <w:rsid w:val="00515AAE"/>
    <w:rsid w:val="00515F6F"/>
    <w:rsid w:val="0051623F"/>
    <w:rsid w:val="00520048"/>
    <w:rsid w:val="005200BC"/>
    <w:rsid w:val="005206D1"/>
    <w:rsid w:val="00520D86"/>
    <w:rsid w:val="005213E0"/>
    <w:rsid w:val="0052160F"/>
    <w:rsid w:val="00522ED1"/>
    <w:rsid w:val="00524DDE"/>
    <w:rsid w:val="00524EEB"/>
    <w:rsid w:val="00524F57"/>
    <w:rsid w:val="0052510B"/>
    <w:rsid w:val="00525387"/>
    <w:rsid w:val="00525F8F"/>
    <w:rsid w:val="00526DA3"/>
    <w:rsid w:val="00526F2E"/>
    <w:rsid w:val="0052700E"/>
    <w:rsid w:val="00527168"/>
    <w:rsid w:val="005275C9"/>
    <w:rsid w:val="00530DAC"/>
    <w:rsid w:val="00530F34"/>
    <w:rsid w:val="005314C9"/>
    <w:rsid w:val="005329CF"/>
    <w:rsid w:val="0053450F"/>
    <w:rsid w:val="00534954"/>
    <w:rsid w:val="00534A92"/>
    <w:rsid w:val="00534FA5"/>
    <w:rsid w:val="00535BFC"/>
    <w:rsid w:val="00536552"/>
    <w:rsid w:val="00536659"/>
    <w:rsid w:val="00536BC0"/>
    <w:rsid w:val="005375E4"/>
    <w:rsid w:val="00537789"/>
    <w:rsid w:val="00537805"/>
    <w:rsid w:val="005400B9"/>
    <w:rsid w:val="005403AF"/>
    <w:rsid w:val="0054041A"/>
    <w:rsid w:val="00540BD8"/>
    <w:rsid w:val="00540C7C"/>
    <w:rsid w:val="00541162"/>
    <w:rsid w:val="0054122B"/>
    <w:rsid w:val="0054187A"/>
    <w:rsid w:val="00541CD7"/>
    <w:rsid w:val="00542356"/>
    <w:rsid w:val="00542A41"/>
    <w:rsid w:val="00542C7D"/>
    <w:rsid w:val="00542EB6"/>
    <w:rsid w:val="00543380"/>
    <w:rsid w:val="0054509F"/>
    <w:rsid w:val="00545426"/>
    <w:rsid w:val="005462DE"/>
    <w:rsid w:val="005473C6"/>
    <w:rsid w:val="00547724"/>
    <w:rsid w:val="00547BFC"/>
    <w:rsid w:val="005501F5"/>
    <w:rsid w:val="0055064F"/>
    <w:rsid w:val="00550F21"/>
    <w:rsid w:val="00551499"/>
    <w:rsid w:val="00551C69"/>
    <w:rsid w:val="0055246A"/>
    <w:rsid w:val="005535E7"/>
    <w:rsid w:val="005540BF"/>
    <w:rsid w:val="005544CE"/>
    <w:rsid w:val="00554720"/>
    <w:rsid w:val="0055473A"/>
    <w:rsid w:val="005550D6"/>
    <w:rsid w:val="0055514A"/>
    <w:rsid w:val="005563CA"/>
    <w:rsid w:val="00556720"/>
    <w:rsid w:val="005570E5"/>
    <w:rsid w:val="00557167"/>
    <w:rsid w:val="00557574"/>
    <w:rsid w:val="00560131"/>
    <w:rsid w:val="00560258"/>
    <w:rsid w:val="0056062A"/>
    <w:rsid w:val="005608CC"/>
    <w:rsid w:val="00560C6B"/>
    <w:rsid w:val="00560EF9"/>
    <w:rsid w:val="0056138F"/>
    <w:rsid w:val="0056143B"/>
    <w:rsid w:val="005621FD"/>
    <w:rsid w:val="0056275F"/>
    <w:rsid w:val="005627F2"/>
    <w:rsid w:val="00562D20"/>
    <w:rsid w:val="0056334C"/>
    <w:rsid w:val="00563541"/>
    <w:rsid w:val="00563DE8"/>
    <w:rsid w:val="00564B2B"/>
    <w:rsid w:val="00564E94"/>
    <w:rsid w:val="005663A0"/>
    <w:rsid w:val="00566602"/>
    <w:rsid w:val="005669E8"/>
    <w:rsid w:val="005669F2"/>
    <w:rsid w:val="00566EE0"/>
    <w:rsid w:val="00567479"/>
    <w:rsid w:val="00567C28"/>
    <w:rsid w:val="00567FF5"/>
    <w:rsid w:val="00570251"/>
    <w:rsid w:val="005711DB"/>
    <w:rsid w:val="00571384"/>
    <w:rsid w:val="0057141D"/>
    <w:rsid w:val="00571E2A"/>
    <w:rsid w:val="00571E8E"/>
    <w:rsid w:val="0057208D"/>
    <w:rsid w:val="005723A0"/>
    <w:rsid w:val="00572426"/>
    <w:rsid w:val="0057249C"/>
    <w:rsid w:val="005734C1"/>
    <w:rsid w:val="00573555"/>
    <w:rsid w:val="0057376F"/>
    <w:rsid w:val="00573DBE"/>
    <w:rsid w:val="00574783"/>
    <w:rsid w:val="005749D2"/>
    <w:rsid w:val="00574C94"/>
    <w:rsid w:val="00574F61"/>
    <w:rsid w:val="00575B7A"/>
    <w:rsid w:val="00575F6E"/>
    <w:rsid w:val="0057642D"/>
    <w:rsid w:val="00576A5D"/>
    <w:rsid w:val="005777CE"/>
    <w:rsid w:val="00577B78"/>
    <w:rsid w:val="00580362"/>
    <w:rsid w:val="005804D6"/>
    <w:rsid w:val="005808A9"/>
    <w:rsid w:val="00581A7A"/>
    <w:rsid w:val="00581B10"/>
    <w:rsid w:val="005828B0"/>
    <w:rsid w:val="00582C9B"/>
    <w:rsid w:val="00582F6C"/>
    <w:rsid w:val="005836BE"/>
    <w:rsid w:val="00583807"/>
    <w:rsid w:val="00583A53"/>
    <w:rsid w:val="00584974"/>
    <w:rsid w:val="005856D9"/>
    <w:rsid w:val="00585910"/>
    <w:rsid w:val="00585FCC"/>
    <w:rsid w:val="005867E0"/>
    <w:rsid w:val="005868BF"/>
    <w:rsid w:val="00586952"/>
    <w:rsid w:val="00590979"/>
    <w:rsid w:val="005910F8"/>
    <w:rsid w:val="005911B5"/>
    <w:rsid w:val="00591227"/>
    <w:rsid w:val="005915E6"/>
    <w:rsid w:val="0059214E"/>
    <w:rsid w:val="00592B47"/>
    <w:rsid w:val="005930F5"/>
    <w:rsid w:val="00593387"/>
    <w:rsid w:val="00593498"/>
    <w:rsid w:val="00593A12"/>
    <w:rsid w:val="00593C15"/>
    <w:rsid w:val="0059444C"/>
    <w:rsid w:val="0059454C"/>
    <w:rsid w:val="005950EA"/>
    <w:rsid w:val="0059545B"/>
    <w:rsid w:val="00595A54"/>
    <w:rsid w:val="00595AE8"/>
    <w:rsid w:val="00595F9A"/>
    <w:rsid w:val="00596997"/>
    <w:rsid w:val="00596C75"/>
    <w:rsid w:val="005973C5"/>
    <w:rsid w:val="0059758C"/>
    <w:rsid w:val="0059765E"/>
    <w:rsid w:val="005978C8"/>
    <w:rsid w:val="00597D76"/>
    <w:rsid w:val="005A01F3"/>
    <w:rsid w:val="005A02EB"/>
    <w:rsid w:val="005A0731"/>
    <w:rsid w:val="005A0DB0"/>
    <w:rsid w:val="005A1538"/>
    <w:rsid w:val="005A190A"/>
    <w:rsid w:val="005A3535"/>
    <w:rsid w:val="005A4528"/>
    <w:rsid w:val="005A4C04"/>
    <w:rsid w:val="005A5248"/>
    <w:rsid w:val="005A5850"/>
    <w:rsid w:val="005A63C2"/>
    <w:rsid w:val="005A702D"/>
    <w:rsid w:val="005A78E9"/>
    <w:rsid w:val="005A7F30"/>
    <w:rsid w:val="005B046E"/>
    <w:rsid w:val="005B048F"/>
    <w:rsid w:val="005B05D8"/>
    <w:rsid w:val="005B0C09"/>
    <w:rsid w:val="005B1292"/>
    <w:rsid w:val="005B1B37"/>
    <w:rsid w:val="005B2D79"/>
    <w:rsid w:val="005B3142"/>
    <w:rsid w:val="005B3CCF"/>
    <w:rsid w:val="005B3D04"/>
    <w:rsid w:val="005B4F26"/>
    <w:rsid w:val="005B5F1C"/>
    <w:rsid w:val="005B603B"/>
    <w:rsid w:val="005B61A3"/>
    <w:rsid w:val="005B62D8"/>
    <w:rsid w:val="005B690F"/>
    <w:rsid w:val="005B6FA8"/>
    <w:rsid w:val="005B723F"/>
    <w:rsid w:val="005B7472"/>
    <w:rsid w:val="005B7868"/>
    <w:rsid w:val="005B7C1A"/>
    <w:rsid w:val="005C079D"/>
    <w:rsid w:val="005C21B1"/>
    <w:rsid w:val="005C2576"/>
    <w:rsid w:val="005C2961"/>
    <w:rsid w:val="005C37CA"/>
    <w:rsid w:val="005C4C14"/>
    <w:rsid w:val="005C5059"/>
    <w:rsid w:val="005C6523"/>
    <w:rsid w:val="005C66C1"/>
    <w:rsid w:val="005C6877"/>
    <w:rsid w:val="005C7255"/>
    <w:rsid w:val="005C72AA"/>
    <w:rsid w:val="005C73A7"/>
    <w:rsid w:val="005C75A1"/>
    <w:rsid w:val="005C785A"/>
    <w:rsid w:val="005C7C56"/>
    <w:rsid w:val="005D157E"/>
    <w:rsid w:val="005D176C"/>
    <w:rsid w:val="005D2D1F"/>
    <w:rsid w:val="005D338F"/>
    <w:rsid w:val="005D3B18"/>
    <w:rsid w:val="005D436D"/>
    <w:rsid w:val="005D48D9"/>
    <w:rsid w:val="005D57E8"/>
    <w:rsid w:val="005D5D31"/>
    <w:rsid w:val="005D6BA3"/>
    <w:rsid w:val="005D7143"/>
    <w:rsid w:val="005D7853"/>
    <w:rsid w:val="005E01EF"/>
    <w:rsid w:val="005E0ED4"/>
    <w:rsid w:val="005E10F9"/>
    <w:rsid w:val="005E3307"/>
    <w:rsid w:val="005E3B75"/>
    <w:rsid w:val="005E3D5D"/>
    <w:rsid w:val="005E4F28"/>
    <w:rsid w:val="005E5201"/>
    <w:rsid w:val="005E5642"/>
    <w:rsid w:val="005E5CA5"/>
    <w:rsid w:val="005E5D7E"/>
    <w:rsid w:val="005E665D"/>
    <w:rsid w:val="005F10C7"/>
    <w:rsid w:val="005F1113"/>
    <w:rsid w:val="005F176E"/>
    <w:rsid w:val="005F2166"/>
    <w:rsid w:val="005F26CF"/>
    <w:rsid w:val="005F3295"/>
    <w:rsid w:val="005F339A"/>
    <w:rsid w:val="005F3785"/>
    <w:rsid w:val="005F397C"/>
    <w:rsid w:val="005F3D85"/>
    <w:rsid w:val="005F3F8C"/>
    <w:rsid w:val="005F492F"/>
    <w:rsid w:val="005F55C4"/>
    <w:rsid w:val="005F5D80"/>
    <w:rsid w:val="005F6058"/>
    <w:rsid w:val="005F62F1"/>
    <w:rsid w:val="005F6AA5"/>
    <w:rsid w:val="005F6BC6"/>
    <w:rsid w:val="005F704C"/>
    <w:rsid w:val="005F7354"/>
    <w:rsid w:val="005F7A53"/>
    <w:rsid w:val="005F7AB3"/>
    <w:rsid w:val="005F7B15"/>
    <w:rsid w:val="005F7C37"/>
    <w:rsid w:val="005F7FE1"/>
    <w:rsid w:val="005F7FE4"/>
    <w:rsid w:val="006001B5"/>
    <w:rsid w:val="00601716"/>
    <w:rsid w:val="00602179"/>
    <w:rsid w:val="0060245B"/>
    <w:rsid w:val="0060247A"/>
    <w:rsid w:val="00603F0A"/>
    <w:rsid w:val="00604326"/>
    <w:rsid w:val="0060489B"/>
    <w:rsid w:val="00605828"/>
    <w:rsid w:val="00607C03"/>
    <w:rsid w:val="00607C0C"/>
    <w:rsid w:val="00610347"/>
    <w:rsid w:val="00610B89"/>
    <w:rsid w:val="00611216"/>
    <w:rsid w:val="006112B1"/>
    <w:rsid w:val="00611304"/>
    <w:rsid w:val="00611415"/>
    <w:rsid w:val="00611DC0"/>
    <w:rsid w:val="00612175"/>
    <w:rsid w:val="00612E42"/>
    <w:rsid w:val="00612EC2"/>
    <w:rsid w:val="0061311B"/>
    <w:rsid w:val="00613998"/>
    <w:rsid w:val="00613DB4"/>
    <w:rsid w:val="00614689"/>
    <w:rsid w:val="00614F23"/>
    <w:rsid w:val="006155F4"/>
    <w:rsid w:val="00616A37"/>
    <w:rsid w:val="00616AF3"/>
    <w:rsid w:val="00616E5D"/>
    <w:rsid w:val="00616E70"/>
    <w:rsid w:val="00617006"/>
    <w:rsid w:val="0061705E"/>
    <w:rsid w:val="00617504"/>
    <w:rsid w:val="0062053B"/>
    <w:rsid w:val="006205F7"/>
    <w:rsid w:val="0062093D"/>
    <w:rsid w:val="00621034"/>
    <w:rsid w:val="00621277"/>
    <w:rsid w:val="006212D5"/>
    <w:rsid w:val="00621C3E"/>
    <w:rsid w:val="00621D6B"/>
    <w:rsid w:val="00621FCF"/>
    <w:rsid w:val="00622907"/>
    <w:rsid w:val="00623228"/>
    <w:rsid w:val="006243BA"/>
    <w:rsid w:val="00624AFA"/>
    <w:rsid w:val="00625160"/>
    <w:rsid w:val="006254AE"/>
    <w:rsid w:val="00625F58"/>
    <w:rsid w:val="00625FE4"/>
    <w:rsid w:val="00626A3B"/>
    <w:rsid w:val="00627042"/>
    <w:rsid w:val="00627638"/>
    <w:rsid w:val="006277C5"/>
    <w:rsid w:val="00627910"/>
    <w:rsid w:val="00627F97"/>
    <w:rsid w:val="00630A44"/>
    <w:rsid w:val="00630F40"/>
    <w:rsid w:val="00631CA2"/>
    <w:rsid w:val="00632DD3"/>
    <w:rsid w:val="00633693"/>
    <w:rsid w:val="00634616"/>
    <w:rsid w:val="006347A8"/>
    <w:rsid w:val="00635205"/>
    <w:rsid w:val="006352D4"/>
    <w:rsid w:val="00635F87"/>
    <w:rsid w:val="006365CD"/>
    <w:rsid w:val="00636A10"/>
    <w:rsid w:val="00636D5D"/>
    <w:rsid w:val="00636EF1"/>
    <w:rsid w:val="00637734"/>
    <w:rsid w:val="00637B28"/>
    <w:rsid w:val="00640048"/>
    <w:rsid w:val="006404D2"/>
    <w:rsid w:val="00641089"/>
    <w:rsid w:val="006410A6"/>
    <w:rsid w:val="00641C0C"/>
    <w:rsid w:val="00641F9F"/>
    <w:rsid w:val="0064265C"/>
    <w:rsid w:val="00643559"/>
    <w:rsid w:val="00643BD9"/>
    <w:rsid w:val="00643F71"/>
    <w:rsid w:val="0064404C"/>
    <w:rsid w:val="0064597A"/>
    <w:rsid w:val="00645D70"/>
    <w:rsid w:val="006461F6"/>
    <w:rsid w:val="00646847"/>
    <w:rsid w:val="006468C1"/>
    <w:rsid w:val="00646F0C"/>
    <w:rsid w:val="00647258"/>
    <w:rsid w:val="00647877"/>
    <w:rsid w:val="00647F63"/>
    <w:rsid w:val="0065015C"/>
    <w:rsid w:val="0065045C"/>
    <w:rsid w:val="006505EC"/>
    <w:rsid w:val="00650701"/>
    <w:rsid w:val="00650967"/>
    <w:rsid w:val="00650BC5"/>
    <w:rsid w:val="00650FBF"/>
    <w:rsid w:val="00650FFD"/>
    <w:rsid w:val="00651913"/>
    <w:rsid w:val="00651D9B"/>
    <w:rsid w:val="00652446"/>
    <w:rsid w:val="00652681"/>
    <w:rsid w:val="00652934"/>
    <w:rsid w:val="00654693"/>
    <w:rsid w:val="0065469F"/>
    <w:rsid w:val="006547A8"/>
    <w:rsid w:val="00654B88"/>
    <w:rsid w:val="0065510F"/>
    <w:rsid w:val="00656690"/>
    <w:rsid w:val="006619BA"/>
    <w:rsid w:val="00661B3C"/>
    <w:rsid w:val="00662F66"/>
    <w:rsid w:val="0066379A"/>
    <w:rsid w:val="00663AA5"/>
    <w:rsid w:val="00664547"/>
    <w:rsid w:val="0066458D"/>
    <w:rsid w:val="0066463D"/>
    <w:rsid w:val="00664AF0"/>
    <w:rsid w:val="00664D71"/>
    <w:rsid w:val="00665256"/>
    <w:rsid w:val="0066561C"/>
    <w:rsid w:val="006657CB"/>
    <w:rsid w:val="00666D61"/>
    <w:rsid w:val="00667204"/>
    <w:rsid w:val="006672A4"/>
    <w:rsid w:val="00667F0C"/>
    <w:rsid w:val="00670074"/>
    <w:rsid w:val="00671445"/>
    <w:rsid w:val="00671C16"/>
    <w:rsid w:val="00671CD9"/>
    <w:rsid w:val="00671ED9"/>
    <w:rsid w:val="0067213A"/>
    <w:rsid w:val="00672293"/>
    <w:rsid w:val="00672853"/>
    <w:rsid w:val="00672C99"/>
    <w:rsid w:val="00673981"/>
    <w:rsid w:val="006755BB"/>
    <w:rsid w:val="0067607B"/>
    <w:rsid w:val="0067630F"/>
    <w:rsid w:val="00676391"/>
    <w:rsid w:val="00676BB5"/>
    <w:rsid w:val="00676F52"/>
    <w:rsid w:val="006770E9"/>
    <w:rsid w:val="00677C64"/>
    <w:rsid w:val="006811B7"/>
    <w:rsid w:val="0068169C"/>
    <w:rsid w:val="00682183"/>
    <w:rsid w:val="00683DEC"/>
    <w:rsid w:val="00684043"/>
    <w:rsid w:val="006846B2"/>
    <w:rsid w:val="00684A4B"/>
    <w:rsid w:val="00684C30"/>
    <w:rsid w:val="00685172"/>
    <w:rsid w:val="00685E6B"/>
    <w:rsid w:val="00686177"/>
    <w:rsid w:val="006865CA"/>
    <w:rsid w:val="00686819"/>
    <w:rsid w:val="00686B97"/>
    <w:rsid w:val="00686CBB"/>
    <w:rsid w:val="00687A15"/>
    <w:rsid w:val="00687BA3"/>
    <w:rsid w:val="00687E8E"/>
    <w:rsid w:val="0069074D"/>
    <w:rsid w:val="006912DA"/>
    <w:rsid w:val="00691B88"/>
    <w:rsid w:val="0069204C"/>
    <w:rsid w:val="006923C9"/>
    <w:rsid w:val="00692A73"/>
    <w:rsid w:val="00692CC1"/>
    <w:rsid w:val="006932A7"/>
    <w:rsid w:val="00693D76"/>
    <w:rsid w:val="00695E8F"/>
    <w:rsid w:val="00695F00"/>
    <w:rsid w:val="00696186"/>
    <w:rsid w:val="00696C04"/>
    <w:rsid w:val="006977B6"/>
    <w:rsid w:val="00697B56"/>
    <w:rsid w:val="00697D45"/>
    <w:rsid w:val="006A01FE"/>
    <w:rsid w:val="006A05AE"/>
    <w:rsid w:val="006A2148"/>
    <w:rsid w:val="006A23D6"/>
    <w:rsid w:val="006A2A74"/>
    <w:rsid w:val="006A3220"/>
    <w:rsid w:val="006A3451"/>
    <w:rsid w:val="006A3A2F"/>
    <w:rsid w:val="006A4169"/>
    <w:rsid w:val="006A43C8"/>
    <w:rsid w:val="006A4A71"/>
    <w:rsid w:val="006A4ACD"/>
    <w:rsid w:val="006A5186"/>
    <w:rsid w:val="006A5F91"/>
    <w:rsid w:val="006A689B"/>
    <w:rsid w:val="006A6E7B"/>
    <w:rsid w:val="006A79FF"/>
    <w:rsid w:val="006B0AC6"/>
    <w:rsid w:val="006B0D5A"/>
    <w:rsid w:val="006B1051"/>
    <w:rsid w:val="006B129A"/>
    <w:rsid w:val="006B1598"/>
    <w:rsid w:val="006B15F5"/>
    <w:rsid w:val="006B1D9B"/>
    <w:rsid w:val="006B35A8"/>
    <w:rsid w:val="006B3BF8"/>
    <w:rsid w:val="006B3C94"/>
    <w:rsid w:val="006B5DAD"/>
    <w:rsid w:val="006B5FA3"/>
    <w:rsid w:val="006B6791"/>
    <w:rsid w:val="006B6AFA"/>
    <w:rsid w:val="006B7843"/>
    <w:rsid w:val="006B79FD"/>
    <w:rsid w:val="006C0B09"/>
    <w:rsid w:val="006C0B1E"/>
    <w:rsid w:val="006C0D46"/>
    <w:rsid w:val="006C1286"/>
    <w:rsid w:val="006C1719"/>
    <w:rsid w:val="006C1720"/>
    <w:rsid w:val="006C23EA"/>
    <w:rsid w:val="006C24A9"/>
    <w:rsid w:val="006C3532"/>
    <w:rsid w:val="006C3924"/>
    <w:rsid w:val="006C3CAD"/>
    <w:rsid w:val="006C57F8"/>
    <w:rsid w:val="006C7001"/>
    <w:rsid w:val="006C7339"/>
    <w:rsid w:val="006C7B68"/>
    <w:rsid w:val="006C7C0A"/>
    <w:rsid w:val="006D0ABE"/>
    <w:rsid w:val="006D0CCE"/>
    <w:rsid w:val="006D0DAA"/>
    <w:rsid w:val="006D2C3A"/>
    <w:rsid w:val="006D2D2A"/>
    <w:rsid w:val="006D3DB9"/>
    <w:rsid w:val="006D3E54"/>
    <w:rsid w:val="006D46C5"/>
    <w:rsid w:val="006D4859"/>
    <w:rsid w:val="006D4B1E"/>
    <w:rsid w:val="006D5184"/>
    <w:rsid w:val="006D6049"/>
    <w:rsid w:val="006E007D"/>
    <w:rsid w:val="006E0DFA"/>
    <w:rsid w:val="006E0E30"/>
    <w:rsid w:val="006E25DE"/>
    <w:rsid w:val="006E2FC9"/>
    <w:rsid w:val="006E35EB"/>
    <w:rsid w:val="006E3A12"/>
    <w:rsid w:val="006E3AA1"/>
    <w:rsid w:val="006E4AD8"/>
    <w:rsid w:val="006E5692"/>
    <w:rsid w:val="006E58BE"/>
    <w:rsid w:val="006E5C99"/>
    <w:rsid w:val="006E6BC5"/>
    <w:rsid w:val="006F0834"/>
    <w:rsid w:val="006F0BAD"/>
    <w:rsid w:val="006F2E07"/>
    <w:rsid w:val="006F361F"/>
    <w:rsid w:val="006F5060"/>
    <w:rsid w:val="006F57F0"/>
    <w:rsid w:val="006F6884"/>
    <w:rsid w:val="006F6920"/>
    <w:rsid w:val="006F698A"/>
    <w:rsid w:val="006F7258"/>
    <w:rsid w:val="006F76E9"/>
    <w:rsid w:val="0070089F"/>
    <w:rsid w:val="007008C4"/>
    <w:rsid w:val="00701D77"/>
    <w:rsid w:val="00701E03"/>
    <w:rsid w:val="007036A8"/>
    <w:rsid w:val="007036BC"/>
    <w:rsid w:val="00703A11"/>
    <w:rsid w:val="00704978"/>
    <w:rsid w:val="00704DFF"/>
    <w:rsid w:val="00705A5E"/>
    <w:rsid w:val="00705AD9"/>
    <w:rsid w:val="00705AE4"/>
    <w:rsid w:val="00706B84"/>
    <w:rsid w:val="00707BF2"/>
    <w:rsid w:val="007105E2"/>
    <w:rsid w:val="00710C92"/>
    <w:rsid w:val="00712186"/>
    <w:rsid w:val="00713225"/>
    <w:rsid w:val="007134D1"/>
    <w:rsid w:val="00713B03"/>
    <w:rsid w:val="007143AF"/>
    <w:rsid w:val="007144AE"/>
    <w:rsid w:val="00714EF4"/>
    <w:rsid w:val="00715131"/>
    <w:rsid w:val="0071588C"/>
    <w:rsid w:val="00715F28"/>
    <w:rsid w:val="0071663F"/>
    <w:rsid w:val="00716B62"/>
    <w:rsid w:val="00716FE2"/>
    <w:rsid w:val="007176AA"/>
    <w:rsid w:val="007179A8"/>
    <w:rsid w:val="00717A62"/>
    <w:rsid w:val="007205CC"/>
    <w:rsid w:val="00720785"/>
    <w:rsid w:val="00720D1C"/>
    <w:rsid w:val="00720EFB"/>
    <w:rsid w:val="00721010"/>
    <w:rsid w:val="00721487"/>
    <w:rsid w:val="007218F3"/>
    <w:rsid w:val="00721A1C"/>
    <w:rsid w:val="007226BC"/>
    <w:rsid w:val="00722788"/>
    <w:rsid w:val="0072320D"/>
    <w:rsid w:val="0072322A"/>
    <w:rsid w:val="0072358E"/>
    <w:rsid w:val="007236A3"/>
    <w:rsid w:val="0072373B"/>
    <w:rsid w:val="00723B00"/>
    <w:rsid w:val="00724507"/>
    <w:rsid w:val="007249C9"/>
    <w:rsid w:val="00724B96"/>
    <w:rsid w:val="00724BA8"/>
    <w:rsid w:val="00726A5F"/>
    <w:rsid w:val="00727DEE"/>
    <w:rsid w:val="00730E63"/>
    <w:rsid w:val="00731067"/>
    <w:rsid w:val="00732BA3"/>
    <w:rsid w:val="00733830"/>
    <w:rsid w:val="00733AFC"/>
    <w:rsid w:val="00733B02"/>
    <w:rsid w:val="007342B1"/>
    <w:rsid w:val="00734C2F"/>
    <w:rsid w:val="00734F45"/>
    <w:rsid w:val="007358B2"/>
    <w:rsid w:val="00736128"/>
    <w:rsid w:val="00736704"/>
    <w:rsid w:val="00736A9F"/>
    <w:rsid w:val="00736DD1"/>
    <w:rsid w:val="0074018A"/>
    <w:rsid w:val="00740885"/>
    <w:rsid w:val="00740DFD"/>
    <w:rsid w:val="0074138B"/>
    <w:rsid w:val="007422F2"/>
    <w:rsid w:val="00742528"/>
    <w:rsid w:val="007426B4"/>
    <w:rsid w:val="0074288E"/>
    <w:rsid w:val="00742F3B"/>
    <w:rsid w:val="00743E05"/>
    <w:rsid w:val="007457E7"/>
    <w:rsid w:val="0074591D"/>
    <w:rsid w:val="0074603C"/>
    <w:rsid w:val="00746490"/>
    <w:rsid w:val="00747A3C"/>
    <w:rsid w:val="00747FF9"/>
    <w:rsid w:val="007507F6"/>
    <w:rsid w:val="0075098A"/>
    <w:rsid w:val="00750AD4"/>
    <w:rsid w:val="00751239"/>
    <w:rsid w:val="00751774"/>
    <w:rsid w:val="00751AA3"/>
    <w:rsid w:val="00751D80"/>
    <w:rsid w:val="00751F63"/>
    <w:rsid w:val="00752396"/>
    <w:rsid w:val="00752B24"/>
    <w:rsid w:val="007532D2"/>
    <w:rsid w:val="0075356E"/>
    <w:rsid w:val="007547C2"/>
    <w:rsid w:val="007549B0"/>
    <w:rsid w:val="00754A54"/>
    <w:rsid w:val="00754F4B"/>
    <w:rsid w:val="00755801"/>
    <w:rsid w:val="00755918"/>
    <w:rsid w:val="007561AC"/>
    <w:rsid w:val="007563CD"/>
    <w:rsid w:val="007564AC"/>
    <w:rsid w:val="00757037"/>
    <w:rsid w:val="00757908"/>
    <w:rsid w:val="007609AB"/>
    <w:rsid w:val="00760C20"/>
    <w:rsid w:val="007615E3"/>
    <w:rsid w:val="0076177E"/>
    <w:rsid w:val="00761ED5"/>
    <w:rsid w:val="00762289"/>
    <w:rsid w:val="0076247B"/>
    <w:rsid w:val="00762737"/>
    <w:rsid w:val="007629FD"/>
    <w:rsid w:val="00763265"/>
    <w:rsid w:val="007633C0"/>
    <w:rsid w:val="00763E31"/>
    <w:rsid w:val="00763FB0"/>
    <w:rsid w:val="00764758"/>
    <w:rsid w:val="007647BD"/>
    <w:rsid w:val="007652FE"/>
    <w:rsid w:val="007657D7"/>
    <w:rsid w:val="00766C29"/>
    <w:rsid w:val="00766DF6"/>
    <w:rsid w:val="007674B9"/>
    <w:rsid w:val="0077024F"/>
    <w:rsid w:val="0077045F"/>
    <w:rsid w:val="00770498"/>
    <w:rsid w:val="00770851"/>
    <w:rsid w:val="00770A46"/>
    <w:rsid w:val="00770D5B"/>
    <w:rsid w:val="00771D1A"/>
    <w:rsid w:val="007724DF"/>
    <w:rsid w:val="0077296F"/>
    <w:rsid w:val="00772C4B"/>
    <w:rsid w:val="00773160"/>
    <w:rsid w:val="007735C6"/>
    <w:rsid w:val="00773BAC"/>
    <w:rsid w:val="00774AF3"/>
    <w:rsid w:val="00774D07"/>
    <w:rsid w:val="0077774B"/>
    <w:rsid w:val="00777864"/>
    <w:rsid w:val="00780587"/>
    <w:rsid w:val="00781640"/>
    <w:rsid w:val="0078187C"/>
    <w:rsid w:val="0078230B"/>
    <w:rsid w:val="00782411"/>
    <w:rsid w:val="00783074"/>
    <w:rsid w:val="00783888"/>
    <w:rsid w:val="00783FF9"/>
    <w:rsid w:val="007849C3"/>
    <w:rsid w:val="00784E76"/>
    <w:rsid w:val="0078553F"/>
    <w:rsid w:val="007861AA"/>
    <w:rsid w:val="007865F5"/>
    <w:rsid w:val="00786A30"/>
    <w:rsid w:val="00790F62"/>
    <w:rsid w:val="00791B28"/>
    <w:rsid w:val="00792B46"/>
    <w:rsid w:val="0079323C"/>
    <w:rsid w:val="007934A8"/>
    <w:rsid w:val="007934DA"/>
    <w:rsid w:val="00793820"/>
    <w:rsid w:val="00793B27"/>
    <w:rsid w:val="00794074"/>
    <w:rsid w:val="00794D9A"/>
    <w:rsid w:val="00795242"/>
    <w:rsid w:val="00795CEE"/>
    <w:rsid w:val="00796FDC"/>
    <w:rsid w:val="00797DC6"/>
    <w:rsid w:val="00797FCC"/>
    <w:rsid w:val="007A03A3"/>
    <w:rsid w:val="007A09BE"/>
    <w:rsid w:val="007A1267"/>
    <w:rsid w:val="007A1AD0"/>
    <w:rsid w:val="007A22F2"/>
    <w:rsid w:val="007A2BB5"/>
    <w:rsid w:val="007A3182"/>
    <w:rsid w:val="007A3C27"/>
    <w:rsid w:val="007A5934"/>
    <w:rsid w:val="007A633A"/>
    <w:rsid w:val="007A6A92"/>
    <w:rsid w:val="007A6BF5"/>
    <w:rsid w:val="007B073D"/>
    <w:rsid w:val="007B1353"/>
    <w:rsid w:val="007B1733"/>
    <w:rsid w:val="007B17CE"/>
    <w:rsid w:val="007B1D1C"/>
    <w:rsid w:val="007B1EEE"/>
    <w:rsid w:val="007B1F0D"/>
    <w:rsid w:val="007B2B3A"/>
    <w:rsid w:val="007B2E77"/>
    <w:rsid w:val="007B3D27"/>
    <w:rsid w:val="007B4D03"/>
    <w:rsid w:val="007B5098"/>
    <w:rsid w:val="007B58AD"/>
    <w:rsid w:val="007B62AE"/>
    <w:rsid w:val="007B6A23"/>
    <w:rsid w:val="007B7399"/>
    <w:rsid w:val="007C0575"/>
    <w:rsid w:val="007C0EA1"/>
    <w:rsid w:val="007C22C6"/>
    <w:rsid w:val="007C2B86"/>
    <w:rsid w:val="007C35C4"/>
    <w:rsid w:val="007C3FB4"/>
    <w:rsid w:val="007C4452"/>
    <w:rsid w:val="007C4724"/>
    <w:rsid w:val="007C4E78"/>
    <w:rsid w:val="007C4EDE"/>
    <w:rsid w:val="007C5562"/>
    <w:rsid w:val="007C62EB"/>
    <w:rsid w:val="007C639B"/>
    <w:rsid w:val="007C6778"/>
    <w:rsid w:val="007C67F6"/>
    <w:rsid w:val="007C75F9"/>
    <w:rsid w:val="007C7656"/>
    <w:rsid w:val="007D0376"/>
    <w:rsid w:val="007D09F6"/>
    <w:rsid w:val="007D19B9"/>
    <w:rsid w:val="007D1ECE"/>
    <w:rsid w:val="007D2844"/>
    <w:rsid w:val="007D2890"/>
    <w:rsid w:val="007D2A21"/>
    <w:rsid w:val="007D3393"/>
    <w:rsid w:val="007D33A6"/>
    <w:rsid w:val="007D34A5"/>
    <w:rsid w:val="007D34F1"/>
    <w:rsid w:val="007D3783"/>
    <w:rsid w:val="007D40A5"/>
    <w:rsid w:val="007D447B"/>
    <w:rsid w:val="007D48A0"/>
    <w:rsid w:val="007D5BDA"/>
    <w:rsid w:val="007D679C"/>
    <w:rsid w:val="007D69D8"/>
    <w:rsid w:val="007D7045"/>
    <w:rsid w:val="007D7590"/>
    <w:rsid w:val="007D7720"/>
    <w:rsid w:val="007D7799"/>
    <w:rsid w:val="007D7D1E"/>
    <w:rsid w:val="007E058F"/>
    <w:rsid w:val="007E0EAF"/>
    <w:rsid w:val="007E1206"/>
    <w:rsid w:val="007E26F1"/>
    <w:rsid w:val="007E2B0C"/>
    <w:rsid w:val="007E394E"/>
    <w:rsid w:val="007E520E"/>
    <w:rsid w:val="007E5901"/>
    <w:rsid w:val="007E5A74"/>
    <w:rsid w:val="007E7036"/>
    <w:rsid w:val="007E7150"/>
    <w:rsid w:val="007E754D"/>
    <w:rsid w:val="007E76D5"/>
    <w:rsid w:val="007E7EC7"/>
    <w:rsid w:val="007F01D9"/>
    <w:rsid w:val="007F041B"/>
    <w:rsid w:val="007F11FD"/>
    <w:rsid w:val="007F18B0"/>
    <w:rsid w:val="007F1BBF"/>
    <w:rsid w:val="007F33D7"/>
    <w:rsid w:val="007F3689"/>
    <w:rsid w:val="007F4311"/>
    <w:rsid w:val="007F47DC"/>
    <w:rsid w:val="007F4DA3"/>
    <w:rsid w:val="007F5452"/>
    <w:rsid w:val="007F6498"/>
    <w:rsid w:val="007F65EC"/>
    <w:rsid w:val="007F68AE"/>
    <w:rsid w:val="007F6D55"/>
    <w:rsid w:val="00800DE2"/>
    <w:rsid w:val="00801233"/>
    <w:rsid w:val="00802224"/>
    <w:rsid w:val="00802909"/>
    <w:rsid w:val="00802F24"/>
    <w:rsid w:val="00803890"/>
    <w:rsid w:val="00803ABE"/>
    <w:rsid w:val="00804306"/>
    <w:rsid w:val="008050E3"/>
    <w:rsid w:val="008055F1"/>
    <w:rsid w:val="0080655B"/>
    <w:rsid w:val="008068B7"/>
    <w:rsid w:val="00807144"/>
    <w:rsid w:val="008074E8"/>
    <w:rsid w:val="008107A0"/>
    <w:rsid w:val="00811156"/>
    <w:rsid w:val="00811696"/>
    <w:rsid w:val="00811734"/>
    <w:rsid w:val="00811B5D"/>
    <w:rsid w:val="00812036"/>
    <w:rsid w:val="00812436"/>
    <w:rsid w:val="008125D3"/>
    <w:rsid w:val="00812A28"/>
    <w:rsid w:val="00813004"/>
    <w:rsid w:val="00813A25"/>
    <w:rsid w:val="0081404C"/>
    <w:rsid w:val="00814081"/>
    <w:rsid w:val="0081476D"/>
    <w:rsid w:val="008147EE"/>
    <w:rsid w:val="0081493A"/>
    <w:rsid w:val="008166A1"/>
    <w:rsid w:val="0081678D"/>
    <w:rsid w:val="008169D5"/>
    <w:rsid w:val="00816DF5"/>
    <w:rsid w:val="00817133"/>
    <w:rsid w:val="0081723C"/>
    <w:rsid w:val="00817490"/>
    <w:rsid w:val="0081766B"/>
    <w:rsid w:val="0082080D"/>
    <w:rsid w:val="00820898"/>
    <w:rsid w:val="00820D76"/>
    <w:rsid w:val="008219D1"/>
    <w:rsid w:val="00821E02"/>
    <w:rsid w:val="00821E89"/>
    <w:rsid w:val="00821FD7"/>
    <w:rsid w:val="00822581"/>
    <w:rsid w:val="008229C7"/>
    <w:rsid w:val="00822ECF"/>
    <w:rsid w:val="00823211"/>
    <w:rsid w:val="0082410B"/>
    <w:rsid w:val="008247B4"/>
    <w:rsid w:val="00825A94"/>
    <w:rsid w:val="00826B78"/>
    <w:rsid w:val="008274B3"/>
    <w:rsid w:val="0082760C"/>
    <w:rsid w:val="00827C73"/>
    <w:rsid w:val="008300A1"/>
    <w:rsid w:val="008303AC"/>
    <w:rsid w:val="00830475"/>
    <w:rsid w:val="00831530"/>
    <w:rsid w:val="0083156F"/>
    <w:rsid w:val="00831628"/>
    <w:rsid w:val="0083395D"/>
    <w:rsid w:val="008339F4"/>
    <w:rsid w:val="00833AE5"/>
    <w:rsid w:val="00833D92"/>
    <w:rsid w:val="00834E97"/>
    <w:rsid w:val="00835159"/>
    <w:rsid w:val="008353F5"/>
    <w:rsid w:val="008360F7"/>
    <w:rsid w:val="008365AF"/>
    <w:rsid w:val="008367AA"/>
    <w:rsid w:val="00837F38"/>
    <w:rsid w:val="00837F9F"/>
    <w:rsid w:val="0084024F"/>
    <w:rsid w:val="00840773"/>
    <w:rsid w:val="00840FC4"/>
    <w:rsid w:val="00841200"/>
    <w:rsid w:val="0084175B"/>
    <w:rsid w:val="0084184E"/>
    <w:rsid w:val="00842064"/>
    <w:rsid w:val="00842D5D"/>
    <w:rsid w:val="008440BB"/>
    <w:rsid w:val="008442D9"/>
    <w:rsid w:val="00844B03"/>
    <w:rsid w:val="008454FF"/>
    <w:rsid w:val="00845879"/>
    <w:rsid w:val="00846F4F"/>
    <w:rsid w:val="0084758F"/>
    <w:rsid w:val="00847590"/>
    <w:rsid w:val="00847CC3"/>
    <w:rsid w:val="0085076B"/>
    <w:rsid w:val="00850FF1"/>
    <w:rsid w:val="008511BF"/>
    <w:rsid w:val="00851A35"/>
    <w:rsid w:val="008523BF"/>
    <w:rsid w:val="00852FDF"/>
    <w:rsid w:val="00853BAB"/>
    <w:rsid w:val="00853C17"/>
    <w:rsid w:val="00853F12"/>
    <w:rsid w:val="00854623"/>
    <w:rsid w:val="00854E8D"/>
    <w:rsid w:val="008550BB"/>
    <w:rsid w:val="00855B81"/>
    <w:rsid w:val="00856047"/>
    <w:rsid w:val="00856197"/>
    <w:rsid w:val="00856685"/>
    <w:rsid w:val="008566C1"/>
    <w:rsid w:val="00857729"/>
    <w:rsid w:val="0085781E"/>
    <w:rsid w:val="00857983"/>
    <w:rsid w:val="00860128"/>
    <w:rsid w:val="008601BE"/>
    <w:rsid w:val="00860AEE"/>
    <w:rsid w:val="00860D75"/>
    <w:rsid w:val="008612A1"/>
    <w:rsid w:val="008618E5"/>
    <w:rsid w:val="00861B4D"/>
    <w:rsid w:val="00861BB5"/>
    <w:rsid w:val="0086217E"/>
    <w:rsid w:val="00862785"/>
    <w:rsid w:val="00862B5B"/>
    <w:rsid w:val="0086350C"/>
    <w:rsid w:val="00863BFD"/>
    <w:rsid w:val="0086431E"/>
    <w:rsid w:val="00864BD8"/>
    <w:rsid w:val="00864F1F"/>
    <w:rsid w:val="00865A99"/>
    <w:rsid w:val="008663A1"/>
    <w:rsid w:val="0086699A"/>
    <w:rsid w:val="00866F2E"/>
    <w:rsid w:val="0086715E"/>
    <w:rsid w:val="008671B6"/>
    <w:rsid w:val="008677E1"/>
    <w:rsid w:val="00870466"/>
    <w:rsid w:val="00870596"/>
    <w:rsid w:val="008706B9"/>
    <w:rsid w:val="00870AFD"/>
    <w:rsid w:val="00870CE3"/>
    <w:rsid w:val="00870D30"/>
    <w:rsid w:val="0087130E"/>
    <w:rsid w:val="00872D3C"/>
    <w:rsid w:val="00873D49"/>
    <w:rsid w:val="00873DB9"/>
    <w:rsid w:val="008747C8"/>
    <w:rsid w:val="00874DE0"/>
    <w:rsid w:val="00875CD0"/>
    <w:rsid w:val="00876334"/>
    <w:rsid w:val="00876D26"/>
    <w:rsid w:val="008772D9"/>
    <w:rsid w:val="008773C3"/>
    <w:rsid w:val="0087746E"/>
    <w:rsid w:val="008779DF"/>
    <w:rsid w:val="00880A1B"/>
    <w:rsid w:val="00880C3A"/>
    <w:rsid w:val="00881E2C"/>
    <w:rsid w:val="00882132"/>
    <w:rsid w:val="00882A21"/>
    <w:rsid w:val="00883601"/>
    <w:rsid w:val="008849E8"/>
    <w:rsid w:val="00884CF0"/>
    <w:rsid w:val="00884FD3"/>
    <w:rsid w:val="00885309"/>
    <w:rsid w:val="008854BF"/>
    <w:rsid w:val="00885E9C"/>
    <w:rsid w:val="00886E67"/>
    <w:rsid w:val="0088728A"/>
    <w:rsid w:val="00887AAC"/>
    <w:rsid w:val="00887C10"/>
    <w:rsid w:val="00887C88"/>
    <w:rsid w:val="00887F9A"/>
    <w:rsid w:val="00890E98"/>
    <w:rsid w:val="00891145"/>
    <w:rsid w:val="00891356"/>
    <w:rsid w:val="008913AC"/>
    <w:rsid w:val="008918DD"/>
    <w:rsid w:val="00892132"/>
    <w:rsid w:val="00892937"/>
    <w:rsid w:val="00892DBD"/>
    <w:rsid w:val="0089345C"/>
    <w:rsid w:val="00893B9B"/>
    <w:rsid w:val="00894DF2"/>
    <w:rsid w:val="00895447"/>
    <w:rsid w:val="0089588B"/>
    <w:rsid w:val="008959E1"/>
    <w:rsid w:val="00896770"/>
    <w:rsid w:val="00897813"/>
    <w:rsid w:val="008A123B"/>
    <w:rsid w:val="008A13E2"/>
    <w:rsid w:val="008A2324"/>
    <w:rsid w:val="008A26E3"/>
    <w:rsid w:val="008A29A8"/>
    <w:rsid w:val="008A5EDC"/>
    <w:rsid w:val="008A6516"/>
    <w:rsid w:val="008A752E"/>
    <w:rsid w:val="008B03FA"/>
    <w:rsid w:val="008B0413"/>
    <w:rsid w:val="008B1819"/>
    <w:rsid w:val="008B1AD2"/>
    <w:rsid w:val="008B232C"/>
    <w:rsid w:val="008B25BA"/>
    <w:rsid w:val="008B2AB5"/>
    <w:rsid w:val="008B3223"/>
    <w:rsid w:val="008B368D"/>
    <w:rsid w:val="008B394C"/>
    <w:rsid w:val="008B47C7"/>
    <w:rsid w:val="008B4DF7"/>
    <w:rsid w:val="008B59C5"/>
    <w:rsid w:val="008B5E7A"/>
    <w:rsid w:val="008B7A23"/>
    <w:rsid w:val="008C043D"/>
    <w:rsid w:val="008C0DC6"/>
    <w:rsid w:val="008C0E9F"/>
    <w:rsid w:val="008C149E"/>
    <w:rsid w:val="008C18C8"/>
    <w:rsid w:val="008C1B52"/>
    <w:rsid w:val="008C1F0A"/>
    <w:rsid w:val="008C20A0"/>
    <w:rsid w:val="008C3582"/>
    <w:rsid w:val="008C3A44"/>
    <w:rsid w:val="008C671C"/>
    <w:rsid w:val="008C6A4C"/>
    <w:rsid w:val="008C760B"/>
    <w:rsid w:val="008C78FF"/>
    <w:rsid w:val="008D0007"/>
    <w:rsid w:val="008D0B15"/>
    <w:rsid w:val="008D0DD7"/>
    <w:rsid w:val="008D0E45"/>
    <w:rsid w:val="008D1C28"/>
    <w:rsid w:val="008D30BD"/>
    <w:rsid w:val="008D31B3"/>
    <w:rsid w:val="008D3A9E"/>
    <w:rsid w:val="008D4635"/>
    <w:rsid w:val="008D4A2A"/>
    <w:rsid w:val="008D4E0C"/>
    <w:rsid w:val="008D5224"/>
    <w:rsid w:val="008D5273"/>
    <w:rsid w:val="008D5751"/>
    <w:rsid w:val="008D5A33"/>
    <w:rsid w:val="008D5E03"/>
    <w:rsid w:val="008D5F11"/>
    <w:rsid w:val="008D652B"/>
    <w:rsid w:val="008D66C9"/>
    <w:rsid w:val="008D66F2"/>
    <w:rsid w:val="008D6C4A"/>
    <w:rsid w:val="008D76A8"/>
    <w:rsid w:val="008D7E6D"/>
    <w:rsid w:val="008D7F37"/>
    <w:rsid w:val="008E0493"/>
    <w:rsid w:val="008E091D"/>
    <w:rsid w:val="008E32C1"/>
    <w:rsid w:val="008E412E"/>
    <w:rsid w:val="008E4214"/>
    <w:rsid w:val="008E458A"/>
    <w:rsid w:val="008E4D45"/>
    <w:rsid w:val="008E4E13"/>
    <w:rsid w:val="008E52A5"/>
    <w:rsid w:val="008E546A"/>
    <w:rsid w:val="008E59E1"/>
    <w:rsid w:val="008E5AD5"/>
    <w:rsid w:val="008E5E03"/>
    <w:rsid w:val="008E67A8"/>
    <w:rsid w:val="008E6B7D"/>
    <w:rsid w:val="008E6E01"/>
    <w:rsid w:val="008E6FD7"/>
    <w:rsid w:val="008E718E"/>
    <w:rsid w:val="008E78D0"/>
    <w:rsid w:val="008E7AB7"/>
    <w:rsid w:val="008F1209"/>
    <w:rsid w:val="008F2114"/>
    <w:rsid w:val="008F21CF"/>
    <w:rsid w:val="008F238E"/>
    <w:rsid w:val="008F272F"/>
    <w:rsid w:val="008F2C8C"/>
    <w:rsid w:val="008F3851"/>
    <w:rsid w:val="008F40AD"/>
    <w:rsid w:val="008F49D4"/>
    <w:rsid w:val="008F4A8C"/>
    <w:rsid w:val="008F5319"/>
    <w:rsid w:val="0090050C"/>
    <w:rsid w:val="00901680"/>
    <w:rsid w:val="0090183B"/>
    <w:rsid w:val="0090191F"/>
    <w:rsid w:val="00901921"/>
    <w:rsid w:val="00901F6B"/>
    <w:rsid w:val="0090243F"/>
    <w:rsid w:val="00903811"/>
    <w:rsid w:val="00904446"/>
    <w:rsid w:val="00904765"/>
    <w:rsid w:val="00904854"/>
    <w:rsid w:val="00905A56"/>
    <w:rsid w:val="00906552"/>
    <w:rsid w:val="00906A0A"/>
    <w:rsid w:val="009073D1"/>
    <w:rsid w:val="00907917"/>
    <w:rsid w:val="00907F8B"/>
    <w:rsid w:val="0091013D"/>
    <w:rsid w:val="0091069B"/>
    <w:rsid w:val="0091269D"/>
    <w:rsid w:val="00912CD6"/>
    <w:rsid w:val="00912D4B"/>
    <w:rsid w:val="00913A26"/>
    <w:rsid w:val="00913B63"/>
    <w:rsid w:val="00913F9B"/>
    <w:rsid w:val="00914066"/>
    <w:rsid w:val="009142C7"/>
    <w:rsid w:val="009149DA"/>
    <w:rsid w:val="009154AE"/>
    <w:rsid w:val="00915858"/>
    <w:rsid w:val="00915E1E"/>
    <w:rsid w:val="00915EAE"/>
    <w:rsid w:val="0091633F"/>
    <w:rsid w:val="0091718C"/>
    <w:rsid w:val="009208FD"/>
    <w:rsid w:val="00920CFB"/>
    <w:rsid w:val="00921106"/>
    <w:rsid w:val="00921D44"/>
    <w:rsid w:val="00922DC8"/>
    <w:rsid w:val="00922FC1"/>
    <w:rsid w:val="0092382A"/>
    <w:rsid w:val="009249EC"/>
    <w:rsid w:val="0092573B"/>
    <w:rsid w:val="00925842"/>
    <w:rsid w:val="00925E83"/>
    <w:rsid w:val="00926945"/>
    <w:rsid w:val="00926CDA"/>
    <w:rsid w:val="009270B5"/>
    <w:rsid w:val="00927B1F"/>
    <w:rsid w:val="009307F4"/>
    <w:rsid w:val="00930BE3"/>
    <w:rsid w:val="00931769"/>
    <w:rsid w:val="00931EA6"/>
    <w:rsid w:val="00931F6D"/>
    <w:rsid w:val="00933266"/>
    <w:rsid w:val="00933D73"/>
    <w:rsid w:val="00934DF3"/>
    <w:rsid w:val="0093527F"/>
    <w:rsid w:val="009360DB"/>
    <w:rsid w:val="0093626D"/>
    <w:rsid w:val="009368E6"/>
    <w:rsid w:val="00936931"/>
    <w:rsid w:val="00936B92"/>
    <w:rsid w:val="00936C2A"/>
    <w:rsid w:val="00937316"/>
    <w:rsid w:val="009376DE"/>
    <w:rsid w:val="00937970"/>
    <w:rsid w:val="00937EFE"/>
    <w:rsid w:val="009401D8"/>
    <w:rsid w:val="0094040B"/>
    <w:rsid w:val="0094072D"/>
    <w:rsid w:val="00940FB3"/>
    <w:rsid w:val="00941CF2"/>
    <w:rsid w:val="00941DDE"/>
    <w:rsid w:val="00941E81"/>
    <w:rsid w:val="00942307"/>
    <w:rsid w:val="009423D6"/>
    <w:rsid w:val="0094260A"/>
    <w:rsid w:val="00942624"/>
    <w:rsid w:val="00942EF2"/>
    <w:rsid w:val="00943A9F"/>
    <w:rsid w:val="009442AF"/>
    <w:rsid w:val="009442C4"/>
    <w:rsid w:val="0094440A"/>
    <w:rsid w:val="00944583"/>
    <w:rsid w:val="00944FB2"/>
    <w:rsid w:val="00945409"/>
    <w:rsid w:val="00945430"/>
    <w:rsid w:val="00945C70"/>
    <w:rsid w:val="00947CF2"/>
    <w:rsid w:val="0095049A"/>
    <w:rsid w:val="009511AF"/>
    <w:rsid w:val="00951244"/>
    <w:rsid w:val="00951417"/>
    <w:rsid w:val="00951885"/>
    <w:rsid w:val="00951A14"/>
    <w:rsid w:val="0095229F"/>
    <w:rsid w:val="00952665"/>
    <w:rsid w:val="00952E5A"/>
    <w:rsid w:val="009537AB"/>
    <w:rsid w:val="00953AD7"/>
    <w:rsid w:val="0095537D"/>
    <w:rsid w:val="0095549C"/>
    <w:rsid w:val="00955F21"/>
    <w:rsid w:val="00955F6C"/>
    <w:rsid w:val="0095638C"/>
    <w:rsid w:val="0095640F"/>
    <w:rsid w:val="00956704"/>
    <w:rsid w:val="009567E1"/>
    <w:rsid w:val="00957273"/>
    <w:rsid w:val="00957387"/>
    <w:rsid w:val="00960155"/>
    <w:rsid w:val="0096086A"/>
    <w:rsid w:val="00960954"/>
    <w:rsid w:val="009616DF"/>
    <w:rsid w:val="00961F6B"/>
    <w:rsid w:val="0096356B"/>
    <w:rsid w:val="00963F9F"/>
    <w:rsid w:val="0096470A"/>
    <w:rsid w:val="00964BD5"/>
    <w:rsid w:val="00966268"/>
    <w:rsid w:val="0096652C"/>
    <w:rsid w:val="00967319"/>
    <w:rsid w:val="009674F7"/>
    <w:rsid w:val="00967954"/>
    <w:rsid w:val="009679D6"/>
    <w:rsid w:val="0097079A"/>
    <w:rsid w:val="009709B6"/>
    <w:rsid w:val="009716B8"/>
    <w:rsid w:val="009716F6"/>
    <w:rsid w:val="0097188F"/>
    <w:rsid w:val="00971E40"/>
    <w:rsid w:val="009724A0"/>
    <w:rsid w:val="00972FDF"/>
    <w:rsid w:val="009740CC"/>
    <w:rsid w:val="00974188"/>
    <w:rsid w:val="009768DB"/>
    <w:rsid w:val="00977194"/>
    <w:rsid w:val="009775FA"/>
    <w:rsid w:val="00977C21"/>
    <w:rsid w:val="00981113"/>
    <w:rsid w:val="00981B17"/>
    <w:rsid w:val="009833EA"/>
    <w:rsid w:val="00983EF0"/>
    <w:rsid w:val="0098488E"/>
    <w:rsid w:val="009848BB"/>
    <w:rsid w:val="00985AF9"/>
    <w:rsid w:val="0098681F"/>
    <w:rsid w:val="00986C56"/>
    <w:rsid w:val="00986D44"/>
    <w:rsid w:val="009878E9"/>
    <w:rsid w:val="009909CA"/>
    <w:rsid w:val="00990E31"/>
    <w:rsid w:val="00991FFA"/>
    <w:rsid w:val="009922CF"/>
    <w:rsid w:val="0099295D"/>
    <w:rsid w:val="00992B2D"/>
    <w:rsid w:val="0099329B"/>
    <w:rsid w:val="0099409A"/>
    <w:rsid w:val="0099509B"/>
    <w:rsid w:val="0099530A"/>
    <w:rsid w:val="0099650D"/>
    <w:rsid w:val="00996BF1"/>
    <w:rsid w:val="00997D26"/>
    <w:rsid w:val="00997DDC"/>
    <w:rsid w:val="009A04D6"/>
    <w:rsid w:val="009A07A3"/>
    <w:rsid w:val="009A0CE8"/>
    <w:rsid w:val="009A1975"/>
    <w:rsid w:val="009A2E5D"/>
    <w:rsid w:val="009A32EF"/>
    <w:rsid w:val="009A3424"/>
    <w:rsid w:val="009A3537"/>
    <w:rsid w:val="009A3539"/>
    <w:rsid w:val="009A3D0D"/>
    <w:rsid w:val="009A3DD9"/>
    <w:rsid w:val="009A48C6"/>
    <w:rsid w:val="009A5693"/>
    <w:rsid w:val="009A577E"/>
    <w:rsid w:val="009A7345"/>
    <w:rsid w:val="009B0CB9"/>
    <w:rsid w:val="009B1002"/>
    <w:rsid w:val="009B2679"/>
    <w:rsid w:val="009B2963"/>
    <w:rsid w:val="009B29A2"/>
    <w:rsid w:val="009B350B"/>
    <w:rsid w:val="009B3669"/>
    <w:rsid w:val="009B525A"/>
    <w:rsid w:val="009B5B6F"/>
    <w:rsid w:val="009B5E42"/>
    <w:rsid w:val="009B5F5A"/>
    <w:rsid w:val="009B6A21"/>
    <w:rsid w:val="009B6E75"/>
    <w:rsid w:val="009B7137"/>
    <w:rsid w:val="009C03C4"/>
    <w:rsid w:val="009C10E8"/>
    <w:rsid w:val="009C15DE"/>
    <w:rsid w:val="009C1F2B"/>
    <w:rsid w:val="009C36DA"/>
    <w:rsid w:val="009C3887"/>
    <w:rsid w:val="009C399B"/>
    <w:rsid w:val="009C3BFF"/>
    <w:rsid w:val="009C4DAF"/>
    <w:rsid w:val="009C6818"/>
    <w:rsid w:val="009C7518"/>
    <w:rsid w:val="009C7797"/>
    <w:rsid w:val="009C7CB2"/>
    <w:rsid w:val="009C7CE5"/>
    <w:rsid w:val="009D05E2"/>
    <w:rsid w:val="009D0C46"/>
    <w:rsid w:val="009D0DF6"/>
    <w:rsid w:val="009D1F20"/>
    <w:rsid w:val="009D2CC6"/>
    <w:rsid w:val="009D2E96"/>
    <w:rsid w:val="009D404A"/>
    <w:rsid w:val="009D44DD"/>
    <w:rsid w:val="009D5567"/>
    <w:rsid w:val="009D5B97"/>
    <w:rsid w:val="009D60B0"/>
    <w:rsid w:val="009D6409"/>
    <w:rsid w:val="009D642A"/>
    <w:rsid w:val="009D7B26"/>
    <w:rsid w:val="009E00C3"/>
    <w:rsid w:val="009E02A2"/>
    <w:rsid w:val="009E05FB"/>
    <w:rsid w:val="009E09B9"/>
    <w:rsid w:val="009E140E"/>
    <w:rsid w:val="009E1B5E"/>
    <w:rsid w:val="009E1E67"/>
    <w:rsid w:val="009E1FF7"/>
    <w:rsid w:val="009E2B1A"/>
    <w:rsid w:val="009E3161"/>
    <w:rsid w:val="009E35DC"/>
    <w:rsid w:val="009E3CF6"/>
    <w:rsid w:val="009E3FA9"/>
    <w:rsid w:val="009E5BE8"/>
    <w:rsid w:val="009E5D7B"/>
    <w:rsid w:val="009E6C03"/>
    <w:rsid w:val="009E734E"/>
    <w:rsid w:val="009E7A27"/>
    <w:rsid w:val="009E7C9B"/>
    <w:rsid w:val="009E7D4D"/>
    <w:rsid w:val="009F0877"/>
    <w:rsid w:val="009F0FEB"/>
    <w:rsid w:val="009F13F5"/>
    <w:rsid w:val="009F2397"/>
    <w:rsid w:val="009F324A"/>
    <w:rsid w:val="009F40FB"/>
    <w:rsid w:val="009F4195"/>
    <w:rsid w:val="009F4AF2"/>
    <w:rsid w:val="009F4EC1"/>
    <w:rsid w:val="009F586B"/>
    <w:rsid w:val="009F5B2F"/>
    <w:rsid w:val="009F5B9C"/>
    <w:rsid w:val="009F62B9"/>
    <w:rsid w:val="009F6B46"/>
    <w:rsid w:val="009F7174"/>
    <w:rsid w:val="009F78AE"/>
    <w:rsid w:val="009F78CD"/>
    <w:rsid w:val="009F7B99"/>
    <w:rsid w:val="009F7DBC"/>
    <w:rsid w:val="009F7F0B"/>
    <w:rsid w:val="00A010FF"/>
    <w:rsid w:val="00A01B5B"/>
    <w:rsid w:val="00A01DB3"/>
    <w:rsid w:val="00A0206E"/>
    <w:rsid w:val="00A0227D"/>
    <w:rsid w:val="00A02555"/>
    <w:rsid w:val="00A027D5"/>
    <w:rsid w:val="00A028C5"/>
    <w:rsid w:val="00A03FD3"/>
    <w:rsid w:val="00A04A9C"/>
    <w:rsid w:val="00A04FBB"/>
    <w:rsid w:val="00A0606D"/>
    <w:rsid w:val="00A062FD"/>
    <w:rsid w:val="00A0669A"/>
    <w:rsid w:val="00A0669E"/>
    <w:rsid w:val="00A06DD9"/>
    <w:rsid w:val="00A0714A"/>
    <w:rsid w:val="00A0744C"/>
    <w:rsid w:val="00A0745A"/>
    <w:rsid w:val="00A07D04"/>
    <w:rsid w:val="00A07F4F"/>
    <w:rsid w:val="00A1061E"/>
    <w:rsid w:val="00A10E3A"/>
    <w:rsid w:val="00A11187"/>
    <w:rsid w:val="00A11FD8"/>
    <w:rsid w:val="00A1210F"/>
    <w:rsid w:val="00A12465"/>
    <w:rsid w:val="00A12A03"/>
    <w:rsid w:val="00A12AC5"/>
    <w:rsid w:val="00A13954"/>
    <w:rsid w:val="00A13B1B"/>
    <w:rsid w:val="00A148D9"/>
    <w:rsid w:val="00A14C18"/>
    <w:rsid w:val="00A15005"/>
    <w:rsid w:val="00A15859"/>
    <w:rsid w:val="00A16483"/>
    <w:rsid w:val="00A1663E"/>
    <w:rsid w:val="00A16BAD"/>
    <w:rsid w:val="00A16CFD"/>
    <w:rsid w:val="00A17543"/>
    <w:rsid w:val="00A20BF2"/>
    <w:rsid w:val="00A20CC0"/>
    <w:rsid w:val="00A20F16"/>
    <w:rsid w:val="00A2114C"/>
    <w:rsid w:val="00A21251"/>
    <w:rsid w:val="00A21B2E"/>
    <w:rsid w:val="00A2271F"/>
    <w:rsid w:val="00A22EF5"/>
    <w:rsid w:val="00A236D6"/>
    <w:rsid w:val="00A2448D"/>
    <w:rsid w:val="00A249FC"/>
    <w:rsid w:val="00A24C66"/>
    <w:rsid w:val="00A24DC0"/>
    <w:rsid w:val="00A24DE5"/>
    <w:rsid w:val="00A25022"/>
    <w:rsid w:val="00A250B4"/>
    <w:rsid w:val="00A2523A"/>
    <w:rsid w:val="00A2537E"/>
    <w:rsid w:val="00A255E3"/>
    <w:rsid w:val="00A25601"/>
    <w:rsid w:val="00A25EB4"/>
    <w:rsid w:val="00A25F85"/>
    <w:rsid w:val="00A25F8A"/>
    <w:rsid w:val="00A26938"/>
    <w:rsid w:val="00A26E91"/>
    <w:rsid w:val="00A2779F"/>
    <w:rsid w:val="00A27A10"/>
    <w:rsid w:val="00A27B9D"/>
    <w:rsid w:val="00A27C64"/>
    <w:rsid w:val="00A3029A"/>
    <w:rsid w:val="00A3119F"/>
    <w:rsid w:val="00A311ED"/>
    <w:rsid w:val="00A31CD3"/>
    <w:rsid w:val="00A32066"/>
    <w:rsid w:val="00A32496"/>
    <w:rsid w:val="00A32812"/>
    <w:rsid w:val="00A32C9B"/>
    <w:rsid w:val="00A333ED"/>
    <w:rsid w:val="00A33458"/>
    <w:rsid w:val="00A33491"/>
    <w:rsid w:val="00A33BEC"/>
    <w:rsid w:val="00A33EDC"/>
    <w:rsid w:val="00A3474D"/>
    <w:rsid w:val="00A36292"/>
    <w:rsid w:val="00A37114"/>
    <w:rsid w:val="00A371AB"/>
    <w:rsid w:val="00A3770B"/>
    <w:rsid w:val="00A37774"/>
    <w:rsid w:val="00A37D1E"/>
    <w:rsid w:val="00A37D32"/>
    <w:rsid w:val="00A4066A"/>
    <w:rsid w:val="00A418FB"/>
    <w:rsid w:val="00A42D5D"/>
    <w:rsid w:val="00A43A5C"/>
    <w:rsid w:val="00A43F8C"/>
    <w:rsid w:val="00A440FA"/>
    <w:rsid w:val="00A44A98"/>
    <w:rsid w:val="00A44B8A"/>
    <w:rsid w:val="00A45AFC"/>
    <w:rsid w:val="00A4600C"/>
    <w:rsid w:val="00A468DD"/>
    <w:rsid w:val="00A47E18"/>
    <w:rsid w:val="00A50BF2"/>
    <w:rsid w:val="00A5195C"/>
    <w:rsid w:val="00A51DBE"/>
    <w:rsid w:val="00A52739"/>
    <w:rsid w:val="00A52BB5"/>
    <w:rsid w:val="00A52D5A"/>
    <w:rsid w:val="00A535A7"/>
    <w:rsid w:val="00A544C4"/>
    <w:rsid w:val="00A5495E"/>
    <w:rsid w:val="00A549FB"/>
    <w:rsid w:val="00A54AAC"/>
    <w:rsid w:val="00A56516"/>
    <w:rsid w:val="00A57E90"/>
    <w:rsid w:val="00A60073"/>
    <w:rsid w:val="00A616C8"/>
    <w:rsid w:val="00A61CCD"/>
    <w:rsid w:val="00A621AF"/>
    <w:rsid w:val="00A6275E"/>
    <w:rsid w:val="00A636AA"/>
    <w:rsid w:val="00A64789"/>
    <w:rsid w:val="00A64815"/>
    <w:rsid w:val="00A64CEA"/>
    <w:rsid w:val="00A653C1"/>
    <w:rsid w:val="00A655F4"/>
    <w:rsid w:val="00A6609F"/>
    <w:rsid w:val="00A66210"/>
    <w:rsid w:val="00A66840"/>
    <w:rsid w:val="00A66BA8"/>
    <w:rsid w:val="00A679E4"/>
    <w:rsid w:val="00A67CC5"/>
    <w:rsid w:val="00A67EBF"/>
    <w:rsid w:val="00A70264"/>
    <w:rsid w:val="00A70379"/>
    <w:rsid w:val="00A70D05"/>
    <w:rsid w:val="00A70F1A"/>
    <w:rsid w:val="00A720A7"/>
    <w:rsid w:val="00A72C39"/>
    <w:rsid w:val="00A73148"/>
    <w:rsid w:val="00A73827"/>
    <w:rsid w:val="00A73E46"/>
    <w:rsid w:val="00A742C1"/>
    <w:rsid w:val="00A743C7"/>
    <w:rsid w:val="00A747F1"/>
    <w:rsid w:val="00A7542C"/>
    <w:rsid w:val="00A7623D"/>
    <w:rsid w:val="00A766B1"/>
    <w:rsid w:val="00A76ADA"/>
    <w:rsid w:val="00A77866"/>
    <w:rsid w:val="00A80823"/>
    <w:rsid w:val="00A8151E"/>
    <w:rsid w:val="00A81DD9"/>
    <w:rsid w:val="00A82272"/>
    <w:rsid w:val="00A823FF"/>
    <w:rsid w:val="00A82A06"/>
    <w:rsid w:val="00A836C2"/>
    <w:rsid w:val="00A83780"/>
    <w:rsid w:val="00A83794"/>
    <w:rsid w:val="00A8383B"/>
    <w:rsid w:val="00A838D5"/>
    <w:rsid w:val="00A84005"/>
    <w:rsid w:val="00A84183"/>
    <w:rsid w:val="00A84570"/>
    <w:rsid w:val="00A86A2D"/>
    <w:rsid w:val="00A86F4B"/>
    <w:rsid w:val="00A877AE"/>
    <w:rsid w:val="00A9002B"/>
    <w:rsid w:val="00A90498"/>
    <w:rsid w:val="00A9080C"/>
    <w:rsid w:val="00A90DA6"/>
    <w:rsid w:val="00A90F4C"/>
    <w:rsid w:val="00A9117B"/>
    <w:rsid w:val="00A913E5"/>
    <w:rsid w:val="00A91690"/>
    <w:rsid w:val="00A917D1"/>
    <w:rsid w:val="00A9267B"/>
    <w:rsid w:val="00A9274F"/>
    <w:rsid w:val="00A93BB8"/>
    <w:rsid w:val="00A9489C"/>
    <w:rsid w:val="00A94D5D"/>
    <w:rsid w:val="00A9514D"/>
    <w:rsid w:val="00A9518D"/>
    <w:rsid w:val="00A965C9"/>
    <w:rsid w:val="00AA03C4"/>
    <w:rsid w:val="00AA0411"/>
    <w:rsid w:val="00AA05E0"/>
    <w:rsid w:val="00AA0BF8"/>
    <w:rsid w:val="00AA0EEA"/>
    <w:rsid w:val="00AA16EB"/>
    <w:rsid w:val="00AA1B01"/>
    <w:rsid w:val="00AA229C"/>
    <w:rsid w:val="00AA2499"/>
    <w:rsid w:val="00AA307B"/>
    <w:rsid w:val="00AA3AF0"/>
    <w:rsid w:val="00AA45E8"/>
    <w:rsid w:val="00AA4D9D"/>
    <w:rsid w:val="00AA5C18"/>
    <w:rsid w:val="00AA5C8B"/>
    <w:rsid w:val="00AA5EAA"/>
    <w:rsid w:val="00AA635D"/>
    <w:rsid w:val="00AA682B"/>
    <w:rsid w:val="00AA6F21"/>
    <w:rsid w:val="00AA77C5"/>
    <w:rsid w:val="00AA7ECE"/>
    <w:rsid w:val="00AB0739"/>
    <w:rsid w:val="00AB27E4"/>
    <w:rsid w:val="00AB2A00"/>
    <w:rsid w:val="00AB2B40"/>
    <w:rsid w:val="00AB2BAB"/>
    <w:rsid w:val="00AB2DE9"/>
    <w:rsid w:val="00AB32CB"/>
    <w:rsid w:val="00AB3713"/>
    <w:rsid w:val="00AB4321"/>
    <w:rsid w:val="00AB44B5"/>
    <w:rsid w:val="00AB4B83"/>
    <w:rsid w:val="00AB4F4F"/>
    <w:rsid w:val="00AB5C4E"/>
    <w:rsid w:val="00AB6068"/>
    <w:rsid w:val="00AB7614"/>
    <w:rsid w:val="00AC04EC"/>
    <w:rsid w:val="00AC07CA"/>
    <w:rsid w:val="00AC0F6C"/>
    <w:rsid w:val="00AC18A6"/>
    <w:rsid w:val="00AC2ABB"/>
    <w:rsid w:val="00AC2AC9"/>
    <w:rsid w:val="00AC2B7F"/>
    <w:rsid w:val="00AC36C8"/>
    <w:rsid w:val="00AC3824"/>
    <w:rsid w:val="00AC3A95"/>
    <w:rsid w:val="00AC3DA9"/>
    <w:rsid w:val="00AC3E44"/>
    <w:rsid w:val="00AC45A3"/>
    <w:rsid w:val="00AC4612"/>
    <w:rsid w:val="00AC5E0E"/>
    <w:rsid w:val="00AC63BB"/>
    <w:rsid w:val="00AD061D"/>
    <w:rsid w:val="00AD08F0"/>
    <w:rsid w:val="00AD0E8D"/>
    <w:rsid w:val="00AD141F"/>
    <w:rsid w:val="00AD1C95"/>
    <w:rsid w:val="00AD277A"/>
    <w:rsid w:val="00AD2FC9"/>
    <w:rsid w:val="00AD314B"/>
    <w:rsid w:val="00AD36A7"/>
    <w:rsid w:val="00AD3FC4"/>
    <w:rsid w:val="00AD4883"/>
    <w:rsid w:val="00AD4C98"/>
    <w:rsid w:val="00AD5B03"/>
    <w:rsid w:val="00AD5FB0"/>
    <w:rsid w:val="00AD6F35"/>
    <w:rsid w:val="00AE020E"/>
    <w:rsid w:val="00AE07B4"/>
    <w:rsid w:val="00AE0D5E"/>
    <w:rsid w:val="00AE1138"/>
    <w:rsid w:val="00AE117E"/>
    <w:rsid w:val="00AE1D31"/>
    <w:rsid w:val="00AE2014"/>
    <w:rsid w:val="00AE2879"/>
    <w:rsid w:val="00AE2B0B"/>
    <w:rsid w:val="00AE333F"/>
    <w:rsid w:val="00AE338F"/>
    <w:rsid w:val="00AE348A"/>
    <w:rsid w:val="00AE3543"/>
    <w:rsid w:val="00AE5621"/>
    <w:rsid w:val="00AE570F"/>
    <w:rsid w:val="00AE6466"/>
    <w:rsid w:val="00AE64A9"/>
    <w:rsid w:val="00AE6835"/>
    <w:rsid w:val="00AE69A9"/>
    <w:rsid w:val="00AE73EE"/>
    <w:rsid w:val="00AE7E6D"/>
    <w:rsid w:val="00AF032F"/>
    <w:rsid w:val="00AF09BA"/>
    <w:rsid w:val="00AF1A5B"/>
    <w:rsid w:val="00AF1A7F"/>
    <w:rsid w:val="00AF1EEC"/>
    <w:rsid w:val="00AF219A"/>
    <w:rsid w:val="00AF354F"/>
    <w:rsid w:val="00AF36AC"/>
    <w:rsid w:val="00AF3803"/>
    <w:rsid w:val="00AF40B8"/>
    <w:rsid w:val="00AF4498"/>
    <w:rsid w:val="00AF62E5"/>
    <w:rsid w:val="00AF636C"/>
    <w:rsid w:val="00AF648F"/>
    <w:rsid w:val="00AF6630"/>
    <w:rsid w:val="00AF6C48"/>
    <w:rsid w:val="00AF6ECF"/>
    <w:rsid w:val="00AF74E9"/>
    <w:rsid w:val="00AF7C7C"/>
    <w:rsid w:val="00B00654"/>
    <w:rsid w:val="00B00B1B"/>
    <w:rsid w:val="00B00C9F"/>
    <w:rsid w:val="00B01695"/>
    <w:rsid w:val="00B01E17"/>
    <w:rsid w:val="00B03027"/>
    <w:rsid w:val="00B03771"/>
    <w:rsid w:val="00B0398A"/>
    <w:rsid w:val="00B03C14"/>
    <w:rsid w:val="00B043B0"/>
    <w:rsid w:val="00B04775"/>
    <w:rsid w:val="00B04D47"/>
    <w:rsid w:val="00B06CE0"/>
    <w:rsid w:val="00B072F2"/>
    <w:rsid w:val="00B07607"/>
    <w:rsid w:val="00B07B6B"/>
    <w:rsid w:val="00B102F0"/>
    <w:rsid w:val="00B109F2"/>
    <w:rsid w:val="00B10F07"/>
    <w:rsid w:val="00B10F6C"/>
    <w:rsid w:val="00B11B3F"/>
    <w:rsid w:val="00B11E9D"/>
    <w:rsid w:val="00B11EF0"/>
    <w:rsid w:val="00B11F55"/>
    <w:rsid w:val="00B1208A"/>
    <w:rsid w:val="00B1219F"/>
    <w:rsid w:val="00B12248"/>
    <w:rsid w:val="00B12E48"/>
    <w:rsid w:val="00B12FB3"/>
    <w:rsid w:val="00B13BD0"/>
    <w:rsid w:val="00B1429C"/>
    <w:rsid w:val="00B1437C"/>
    <w:rsid w:val="00B15E5B"/>
    <w:rsid w:val="00B15EF9"/>
    <w:rsid w:val="00B16608"/>
    <w:rsid w:val="00B16E2D"/>
    <w:rsid w:val="00B1774F"/>
    <w:rsid w:val="00B17CDD"/>
    <w:rsid w:val="00B20556"/>
    <w:rsid w:val="00B20A51"/>
    <w:rsid w:val="00B23719"/>
    <w:rsid w:val="00B23818"/>
    <w:rsid w:val="00B242C5"/>
    <w:rsid w:val="00B242D5"/>
    <w:rsid w:val="00B24DD0"/>
    <w:rsid w:val="00B25510"/>
    <w:rsid w:val="00B25A79"/>
    <w:rsid w:val="00B25EE8"/>
    <w:rsid w:val="00B2632D"/>
    <w:rsid w:val="00B26BAB"/>
    <w:rsid w:val="00B26DBB"/>
    <w:rsid w:val="00B2708C"/>
    <w:rsid w:val="00B2771D"/>
    <w:rsid w:val="00B30800"/>
    <w:rsid w:val="00B30C3C"/>
    <w:rsid w:val="00B31242"/>
    <w:rsid w:val="00B326DC"/>
    <w:rsid w:val="00B32A58"/>
    <w:rsid w:val="00B32D8D"/>
    <w:rsid w:val="00B33DCF"/>
    <w:rsid w:val="00B33E81"/>
    <w:rsid w:val="00B34374"/>
    <w:rsid w:val="00B34937"/>
    <w:rsid w:val="00B34DA5"/>
    <w:rsid w:val="00B35CA7"/>
    <w:rsid w:val="00B36055"/>
    <w:rsid w:val="00B36464"/>
    <w:rsid w:val="00B3660F"/>
    <w:rsid w:val="00B36D4F"/>
    <w:rsid w:val="00B37A17"/>
    <w:rsid w:val="00B40207"/>
    <w:rsid w:val="00B40791"/>
    <w:rsid w:val="00B412AC"/>
    <w:rsid w:val="00B41484"/>
    <w:rsid w:val="00B414A8"/>
    <w:rsid w:val="00B41636"/>
    <w:rsid w:val="00B428B0"/>
    <w:rsid w:val="00B440AD"/>
    <w:rsid w:val="00B44683"/>
    <w:rsid w:val="00B447A8"/>
    <w:rsid w:val="00B452E0"/>
    <w:rsid w:val="00B4533C"/>
    <w:rsid w:val="00B4554F"/>
    <w:rsid w:val="00B466AA"/>
    <w:rsid w:val="00B467F9"/>
    <w:rsid w:val="00B46DBE"/>
    <w:rsid w:val="00B46F70"/>
    <w:rsid w:val="00B471BB"/>
    <w:rsid w:val="00B47328"/>
    <w:rsid w:val="00B4783C"/>
    <w:rsid w:val="00B50CEE"/>
    <w:rsid w:val="00B5272A"/>
    <w:rsid w:val="00B52BC0"/>
    <w:rsid w:val="00B52CA4"/>
    <w:rsid w:val="00B53B4C"/>
    <w:rsid w:val="00B53E6F"/>
    <w:rsid w:val="00B54879"/>
    <w:rsid w:val="00B54B55"/>
    <w:rsid w:val="00B54C76"/>
    <w:rsid w:val="00B561BA"/>
    <w:rsid w:val="00B563DF"/>
    <w:rsid w:val="00B565C2"/>
    <w:rsid w:val="00B60277"/>
    <w:rsid w:val="00B602F9"/>
    <w:rsid w:val="00B60CA7"/>
    <w:rsid w:val="00B616FD"/>
    <w:rsid w:val="00B61BD1"/>
    <w:rsid w:val="00B620C7"/>
    <w:rsid w:val="00B6239F"/>
    <w:rsid w:val="00B63676"/>
    <w:rsid w:val="00B639B8"/>
    <w:rsid w:val="00B63EEC"/>
    <w:rsid w:val="00B63F43"/>
    <w:rsid w:val="00B64058"/>
    <w:rsid w:val="00B64EEB"/>
    <w:rsid w:val="00B65D69"/>
    <w:rsid w:val="00B6604D"/>
    <w:rsid w:val="00B66AC6"/>
    <w:rsid w:val="00B66AEA"/>
    <w:rsid w:val="00B67BA2"/>
    <w:rsid w:val="00B67ED2"/>
    <w:rsid w:val="00B720EE"/>
    <w:rsid w:val="00B72919"/>
    <w:rsid w:val="00B74228"/>
    <w:rsid w:val="00B7437F"/>
    <w:rsid w:val="00B74852"/>
    <w:rsid w:val="00B75023"/>
    <w:rsid w:val="00B760AE"/>
    <w:rsid w:val="00B76CC4"/>
    <w:rsid w:val="00B77A3F"/>
    <w:rsid w:val="00B77A56"/>
    <w:rsid w:val="00B801D6"/>
    <w:rsid w:val="00B80553"/>
    <w:rsid w:val="00B806B8"/>
    <w:rsid w:val="00B80907"/>
    <w:rsid w:val="00B80A9C"/>
    <w:rsid w:val="00B81782"/>
    <w:rsid w:val="00B81A13"/>
    <w:rsid w:val="00B81EFA"/>
    <w:rsid w:val="00B823B6"/>
    <w:rsid w:val="00B82A0D"/>
    <w:rsid w:val="00B8332C"/>
    <w:rsid w:val="00B83657"/>
    <w:rsid w:val="00B8412C"/>
    <w:rsid w:val="00B84400"/>
    <w:rsid w:val="00B84516"/>
    <w:rsid w:val="00B84538"/>
    <w:rsid w:val="00B851C2"/>
    <w:rsid w:val="00B8547C"/>
    <w:rsid w:val="00B86108"/>
    <w:rsid w:val="00B86917"/>
    <w:rsid w:val="00B86E8D"/>
    <w:rsid w:val="00B86EFB"/>
    <w:rsid w:val="00B870FF"/>
    <w:rsid w:val="00B915A2"/>
    <w:rsid w:val="00B9162D"/>
    <w:rsid w:val="00B9172C"/>
    <w:rsid w:val="00B9179B"/>
    <w:rsid w:val="00B9190A"/>
    <w:rsid w:val="00B91FE4"/>
    <w:rsid w:val="00B9232A"/>
    <w:rsid w:val="00B93457"/>
    <w:rsid w:val="00B9444C"/>
    <w:rsid w:val="00B9536C"/>
    <w:rsid w:val="00B95C86"/>
    <w:rsid w:val="00B95D37"/>
    <w:rsid w:val="00B95DB1"/>
    <w:rsid w:val="00B9642B"/>
    <w:rsid w:val="00B96BBC"/>
    <w:rsid w:val="00B97303"/>
    <w:rsid w:val="00B97E1A"/>
    <w:rsid w:val="00BA085E"/>
    <w:rsid w:val="00BA09DF"/>
    <w:rsid w:val="00BA0D9F"/>
    <w:rsid w:val="00BA0E34"/>
    <w:rsid w:val="00BA0F90"/>
    <w:rsid w:val="00BA1859"/>
    <w:rsid w:val="00BA1A07"/>
    <w:rsid w:val="00BA1ED5"/>
    <w:rsid w:val="00BA21EF"/>
    <w:rsid w:val="00BA2671"/>
    <w:rsid w:val="00BA2F8D"/>
    <w:rsid w:val="00BA3117"/>
    <w:rsid w:val="00BA3711"/>
    <w:rsid w:val="00BA44DF"/>
    <w:rsid w:val="00BA44E4"/>
    <w:rsid w:val="00BA4A99"/>
    <w:rsid w:val="00BA502D"/>
    <w:rsid w:val="00BA515E"/>
    <w:rsid w:val="00BA56BB"/>
    <w:rsid w:val="00BA625E"/>
    <w:rsid w:val="00BA6A29"/>
    <w:rsid w:val="00BB09E9"/>
    <w:rsid w:val="00BB0B3B"/>
    <w:rsid w:val="00BB1280"/>
    <w:rsid w:val="00BB1707"/>
    <w:rsid w:val="00BB24CC"/>
    <w:rsid w:val="00BB2F6A"/>
    <w:rsid w:val="00BB31D1"/>
    <w:rsid w:val="00BB6D1B"/>
    <w:rsid w:val="00BB6F54"/>
    <w:rsid w:val="00BB7218"/>
    <w:rsid w:val="00BB7282"/>
    <w:rsid w:val="00BC0084"/>
    <w:rsid w:val="00BC0354"/>
    <w:rsid w:val="00BC039E"/>
    <w:rsid w:val="00BC054E"/>
    <w:rsid w:val="00BC110C"/>
    <w:rsid w:val="00BC120D"/>
    <w:rsid w:val="00BC1306"/>
    <w:rsid w:val="00BC148A"/>
    <w:rsid w:val="00BC1958"/>
    <w:rsid w:val="00BC2213"/>
    <w:rsid w:val="00BC2A22"/>
    <w:rsid w:val="00BC3309"/>
    <w:rsid w:val="00BC3C01"/>
    <w:rsid w:val="00BC3E2E"/>
    <w:rsid w:val="00BC4692"/>
    <w:rsid w:val="00BC56C8"/>
    <w:rsid w:val="00BC6FFB"/>
    <w:rsid w:val="00BC720C"/>
    <w:rsid w:val="00BC77BD"/>
    <w:rsid w:val="00BC77CD"/>
    <w:rsid w:val="00BC7959"/>
    <w:rsid w:val="00BD05AD"/>
    <w:rsid w:val="00BD0762"/>
    <w:rsid w:val="00BD15DF"/>
    <w:rsid w:val="00BD1972"/>
    <w:rsid w:val="00BD1E5A"/>
    <w:rsid w:val="00BD24A3"/>
    <w:rsid w:val="00BD29F9"/>
    <w:rsid w:val="00BD2DF4"/>
    <w:rsid w:val="00BD2FB3"/>
    <w:rsid w:val="00BD3034"/>
    <w:rsid w:val="00BD3120"/>
    <w:rsid w:val="00BD357D"/>
    <w:rsid w:val="00BD4244"/>
    <w:rsid w:val="00BD49E5"/>
    <w:rsid w:val="00BD4FC9"/>
    <w:rsid w:val="00BD531A"/>
    <w:rsid w:val="00BD53F3"/>
    <w:rsid w:val="00BD5592"/>
    <w:rsid w:val="00BD5C07"/>
    <w:rsid w:val="00BD6069"/>
    <w:rsid w:val="00BD6609"/>
    <w:rsid w:val="00BD6AFC"/>
    <w:rsid w:val="00BD6EF1"/>
    <w:rsid w:val="00BE0084"/>
    <w:rsid w:val="00BE15D9"/>
    <w:rsid w:val="00BE1A70"/>
    <w:rsid w:val="00BE1C4B"/>
    <w:rsid w:val="00BE223F"/>
    <w:rsid w:val="00BE25B4"/>
    <w:rsid w:val="00BE2FF6"/>
    <w:rsid w:val="00BE4A36"/>
    <w:rsid w:val="00BE5454"/>
    <w:rsid w:val="00BE5B52"/>
    <w:rsid w:val="00BE701A"/>
    <w:rsid w:val="00BE7028"/>
    <w:rsid w:val="00BE7297"/>
    <w:rsid w:val="00BE7ED3"/>
    <w:rsid w:val="00BF059E"/>
    <w:rsid w:val="00BF07B9"/>
    <w:rsid w:val="00BF1395"/>
    <w:rsid w:val="00BF13B7"/>
    <w:rsid w:val="00BF1584"/>
    <w:rsid w:val="00BF18F5"/>
    <w:rsid w:val="00BF2710"/>
    <w:rsid w:val="00BF2D4C"/>
    <w:rsid w:val="00BF2EF6"/>
    <w:rsid w:val="00BF450D"/>
    <w:rsid w:val="00BF49B8"/>
    <w:rsid w:val="00BF60F0"/>
    <w:rsid w:val="00BF6311"/>
    <w:rsid w:val="00BF6DB4"/>
    <w:rsid w:val="00BF72A3"/>
    <w:rsid w:val="00BF7D42"/>
    <w:rsid w:val="00C0038E"/>
    <w:rsid w:val="00C00461"/>
    <w:rsid w:val="00C0060D"/>
    <w:rsid w:val="00C0157B"/>
    <w:rsid w:val="00C01705"/>
    <w:rsid w:val="00C01952"/>
    <w:rsid w:val="00C021FC"/>
    <w:rsid w:val="00C024AB"/>
    <w:rsid w:val="00C02C20"/>
    <w:rsid w:val="00C02C4A"/>
    <w:rsid w:val="00C02C6D"/>
    <w:rsid w:val="00C03217"/>
    <w:rsid w:val="00C0373D"/>
    <w:rsid w:val="00C037E6"/>
    <w:rsid w:val="00C03C06"/>
    <w:rsid w:val="00C04624"/>
    <w:rsid w:val="00C05AAC"/>
    <w:rsid w:val="00C07C5A"/>
    <w:rsid w:val="00C07D1F"/>
    <w:rsid w:val="00C07DB8"/>
    <w:rsid w:val="00C07E4D"/>
    <w:rsid w:val="00C1040C"/>
    <w:rsid w:val="00C11563"/>
    <w:rsid w:val="00C121D6"/>
    <w:rsid w:val="00C123D3"/>
    <w:rsid w:val="00C123E9"/>
    <w:rsid w:val="00C126E7"/>
    <w:rsid w:val="00C12E80"/>
    <w:rsid w:val="00C13ADC"/>
    <w:rsid w:val="00C14AAF"/>
    <w:rsid w:val="00C150D9"/>
    <w:rsid w:val="00C155F0"/>
    <w:rsid w:val="00C1590E"/>
    <w:rsid w:val="00C16526"/>
    <w:rsid w:val="00C16BD7"/>
    <w:rsid w:val="00C1715D"/>
    <w:rsid w:val="00C17594"/>
    <w:rsid w:val="00C17D10"/>
    <w:rsid w:val="00C17FBD"/>
    <w:rsid w:val="00C20255"/>
    <w:rsid w:val="00C206CF"/>
    <w:rsid w:val="00C20C3C"/>
    <w:rsid w:val="00C20E4C"/>
    <w:rsid w:val="00C21207"/>
    <w:rsid w:val="00C2160F"/>
    <w:rsid w:val="00C224F0"/>
    <w:rsid w:val="00C22C50"/>
    <w:rsid w:val="00C22FA9"/>
    <w:rsid w:val="00C234FF"/>
    <w:rsid w:val="00C237B7"/>
    <w:rsid w:val="00C237CD"/>
    <w:rsid w:val="00C24D17"/>
    <w:rsid w:val="00C253D3"/>
    <w:rsid w:val="00C25A72"/>
    <w:rsid w:val="00C25D3F"/>
    <w:rsid w:val="00C262B6"/>
    <w:rsid w:val="00C26302"/>
    <w:rsid w:val="00C26456"/>
    <w:rsid w:val="00C26D2F"/>
    <w:rsid w:val="00C2702E"/>
    <w:rsid w:val="00C27844"/>
    <w:rsid w:val="00C27996"/>
    <w:rsid w:val="00C3033E"/>
    <w:rsid w:val="00C31FC6"/>
    <w:rsid w:val="00C32B25"/>
    <w:rsid w:val="00C330C2"/>
    <w:rsid w:val="00C33302"/>
    <w:rsid w:val="00C3420E"/>
    <w:rsid w:val="00C3470E"/>
    <w:rsid w:val="00C34F6A"/>
    <w:rsid w:val="00C357E2"/>
    <w:rsid w:val="00C358DA"/>
    <w:rsid w:val="00C35B06"/>
    <w:rsid w:val="00C373EC"/>
    <w:rsid w:val="00C4185A"/>
    <w:rsid w:val="00C4193E"/>
    <w:rsid w:val="00C41F1D"/>
    <w:rsid w:val="00C4390B"/>
    <w:rsid w:val="00C44566"/>
    <w:rsid w:val="00C44E0F"/>
    <w:rsid w:val="00C4695F"/>
    <w:rsid w:val="00C46DED"/>
    <w:rsid w:val="00C47399"/>
    <w:rsid w:val="00C474B7"/>
    <w:rsid w:val="00C479DF"/>
    <w:rsid w:val="00C47BD7"/>
    <w:rsid w:val="00C47D11"/>
    <w:rsid w:val="00C50E77"/>
    <w:rsid w:val="00C50F27"/>
    <w:rsid w:val="00C51BDA"/>
    <w:rsid w:val="00C51D0F"/>
    <w:rsid w:val="00C51ED4"/>
    <w:rsid w:val="00C52513"/>
    <w:rsid w:val="00C529F6"/>
    <w:rsid w:val="00C52AE4"/>
    <w:rsid w:val="00C52CB1"/>
    <w:rsid w:val="00C52F2C"/>
    <w:rsid w:val="00C531CF"/>
    <w:rsid w:val="00C53992"/>
    <w:rsid w:val="00C5447A"/>
    <w:rsid w:val="00C547E1"/>
    <w:rsid w:val="00C549C8"/>
    <w:rsid w:val="00C54A80"/>
    <w:rsid w:val="00C54E43"/>
    <w:rsid w:val="00C54F72"/>
    <w:rsid w:val="00C552AA"/>
    <w:rsid w:val="00C559C9"/>
    <w:rsid w:val="00C55EBB"/>
    <w:rsid w:val="00C5637C"/>
    <w:rsid w:val="00C5640D"/>
    <w:rsid w:val="00C56928"/>
    <w:rsid w:val="00C57E4A"/>
    <w:rsid w:val="00C60A55"/>
    <w:rsid w:val="00C60BC4"/>
    <w:rsid w:val="00C60D9C"/>
    <w:rsid w:val="00C614B8"/>
    <w:rsid w:val="00C61674"/>
    <w:rsid w:val="00C6198C"/>
    <w:rsid w:val="00C6202B"/>
    <w:rsid w:val="00C62288"/>
    <w:rsid w:val="00C631A2"/>
    <w:rsid w:val="00C634D7"/>
    <w:rsid w:val="00C639D3"/>
    <w:rsid w:val="00C63B80"/>
    <w:rsid w:val="00C6447B"/>
    <w:rsid w:val="00C64690"/>
    <w:rsid w:val="00C64756"/>
    <w:rsid w:val="00C65115"/>
    <w:rsid w:val="00C65379"/>
    <w:rsid w:val="00C65950"/>
    <w:rsid w:val="00C6597D"/>
    <w:rsid w:val="00C6611B"/>
    <w:rsid w:val="00C66176"/>
    <w:rsid w:val="00C6626F"/>
    <w:rsid w:val="00C6646B"/>
    <w:rsid w:val="00C66721"/>
    <w:rsid w:val="00C67E01"/>
    <w:rsid w:val="00C719B7"/>
    <w:rsid w:val="00C726B5"/>
    <w:rsid w:val="00C730C8"/>
    <w:rsid w:val="00C7387C"/>
    <w:rsid w:val="00C739B1"/>
    <w:rsid w:val="00C746F6"/>
    <w:rsid w:val="00C75128"/>
    <w:rsid w:val="00C755EC"/>
    <w:rsid w:val="00C760AE"/>
    <w:rsid w:val="00C765DE"/>
    <w:rsid w:val="00C76FAA"/>
    <w:rsid w:val="00C7731D"/>
    <w:rsid w:val="00C77391"/>
    <w:rsid w:val="00C77CD1"/>
    <w:rsid w:val="00C806F6"/>
    <w:rsid w:val="00C8122A"/>
    <w:rsid w:val="00C8184B"/>
    <w:rsid w:val="00C81CAF"/>
    <w:rsid w:val="00C81DE5"/>
    <w:rsid w:val="00C82341"/>
    <w:rsid w:val="00C82478"/>
    <w:rsid w:val="00C825AF"/>
    <w:rsid w:val="00C829EC"/>
    <w:rsid w:val="00C8351F"/>
    <w:rsid w:val="00C8377C"/>
    <w:rsid w:val="00C84023"/>
    <w:rsid w:val="00C8405B"/>
    <w:rsid w:val="00C848DC"/>
    <w:rsid w:val="00C848E3"/>
    <w:rsid w:val="00C849C6"/>
    <w:rsid w:val="00C84D24"/>
    <w:rsid w:val="00C84D9F"/>
    <w:rsid w:val="00C855BA"/>
    <w:rsid w:val="00C85AD1"/>
    <w:rsid w:val="00C86999"/>
    <w:rsid w:val="00C86DF1"/>
    <w:rsid w:val="00C86EBE"/>
    <w:rsid w:val="00C87320"/>
    <w:rsid w:val="00C87389"/>
    <w:rsid w:val="00C87E90"/>
    <w:rsid w:val="00C903D0"/>
    <w:rsid w:val="00C90730"/>
    <w:rsid w:val="00C90BD6"/>
    <w:rsid w:val="00C90CDA"/>
    <w:rsid w:val="00C9115E"/>
    <w:rsid w:val="00C92574"/>
    <w:rsid w:val="00C92A00"/>
    <w:rsid w:val="00C93302"/>
    <w:rsid w:val="00C93CA9"/>
    <w:rsid w:val="00C93FBC"/>
    <w:rsid w:val="00C9460E"/>
    <w:rsid w:val="00C94C97"/>
    <w:rsid w:val="00C94DD7"/>
    <w:rsid w:val="00C95763"/>
    <w:rsid w:val="00C95B93"/>
    <w:rsid w:val="00C96137"/>
    <w:rsid w:val="00C96257"/>
    <w:rsid w:val="00C96A88"/>
    <w:rsid w:val="00C96E9F"/>
    <w:rsid w:val="00CA071D"/>
    <w:rsid w:val="00CA0FEB"/>
    <w:rsid w:val="00CA10B8"/>
    <w:rsid w:val="00CA18D7"/>
    <w:rsid w:val="00CA1A09"/>
    <w:rsid w:val="00CA200B"/>
    <w:rsid w:val="00CA26D6"/>
    <w:rsid w:val="00CA29C9"/>
    <w:rsid w:val="00CA475C"/>
    <w:rsid w:val="00CA4C6D"/>
    <w:rsid w:val="00CA5119"/>
    <w:rsid w:val="00CA63D1"/>
    <w:rsid w:val="00CB147F"/>
    <w:rsid w:val="00CB197A"/>
    <w:rsid w:val="00CB1A3F"/>
    <w:rsid w:val="00CB1C81"/>
    <w:rsid w:val="00CB1D89"/>
    <w:rsid w:val="00CB2C62"/>
    <w:rsid w:val="00CB353F"/>
    <w:rsid w:val="00CB37B1"/>
    <w:rsid w:val="00CB3ABC"/>
    <w:rsid w:val="00CB3FA2"/>
    <w:rsid w:val="00CB43A0"/>
    <w:rsid w:val="00CB4B56"/>
    <w:rsid w:val="00CB4C90"/>
    <w:rsid w:val="00CB57C4"/>
    <w:rsid w:val="00CB5A59"/>
    <w:rsid w:val="00CB5BA7"/>
    <w:rsid w:val="00CB5C4C"/>
    <w:rsid w:val="00CB6356"/>
    <w:rsid w:val="00CB66BC"/>
    <w:rsid w:val="00CB6B0F"/>
    <w:rsid w:val="00CB6FF7"/>
    <w:rsid w:val="00CB6FFD"/>
    <w:rsid w:val="00CB795A"/>
    <w:rsid w:val="00CC0F60"/>
    <w:rsid w:val="00CC1054"/>
    <w:rsid w:val="00CC1F49"/>
    <w:rsid w:val="00CC245E"/>
    <w:rsid w:val="00CC29C9"/>
    <w:rsid w:val="00CC3264"/>
    <w:rsid w:val="00CC3266"/>
    <w:rsid w:val="00CC34E4"/>
    <w:rsid w:val="00CC368D"/>
    <w:rsid w:val="00CC3906"/>
    <w:rsid w:val="00CC3DB2"/>
    <w:rsid w:val="00CC410D"/>
    <w:rsid w:val="00CC44A5"/>
    <w:rsid w:val="00CC4DF0"/>
    <w:rsid w:val="00CC4ED5"/>
    <w:rsid w:val="00CC5010"/>
    <w:rsid w:val="00CC5634"/>
    <w:rsid w:val="00CC5782"/>
    <w:rsid w:val="00CC5C6A"/>
    <w:rsid w:val="00CC6447"/>
    <w:rsid w:val="00CC6C85"/>
    <w:rsid w:val="00CD120A"/>
    <w:rsid w:val="00CD1D14"/>
    <w:rsid w:val="00CD1E54"/>
    <w:rsid w:val="00CD1FCC"/>
    <w:rsid w:val="00CD30CA"/>
    <w:rsid w:val="00CD332C"/>
    <w:rsid w:val="00CD362D"/>
    <w:rsid w:val="00CD3A8A"/>
    <w:rsid w:val="00CD3DEB"/>
    <w:rsid w:val="00CD53DF"/>
    <w:rsid w:val="00CD5662"/>
    <w:rsid w:val="00CD5834"/>
    <w:rsid w:val="00CD5F52"/>
    <w:rsid w:val="00CD7121"/>
    <w:rsid w:val="00CD73A6"/>
    <w:rsid w:val="00CD741D"/>
    <w:rsid w:val="00CD77AC"/>
    <w:rsid w:val="00CE00D5"/>
    <w:rsid w:val="00CE1250"/>
    <w:rsid w:val="00CE21F5"/>
    <w:rsid w:val="00CE2952"/>
    <w:rsid w:val="00CE34C1"/>
    <w:rsid w:val="00CE3F15"/>
    <w:rsid w:val="00CE432E"/>
    <w:rsid w:val="00CE5289"/>
    <w:rsid w:val="00CE52C3"/>
    <w:rsid w:val="00CE542D"/>
    <w:rsid w:val="00CE5773"/>
    <w:rsid w:val="00CE5839"/>
    <w:rsid w:val="00CE5F28"/>
    <w:rsid w:val="00CE72CE"/>
    <w:rsid w:val="00CF18AB"/>
    <w:rsid w:val="00CF1980"/>
    <w:rsid w:val="00CF19D7"/>
    <w:rsid w:val="00CF1CED"/>
    <w:rsid w:val="00CF2331"/>
    <w:rsid w:val="00CF241C"/>
    <w:rsid w:val="00CF26A0"/>
    <w:rsid w:val="00CF2785"/>
    <w:rsid w:val="00CF2CF9"/>
    <w:rsid w:val="00CF3407"/>
    <w:rsid w:val="00CF3A88"/>
    <w:rsid w:val="00CF3B96"/>
    <w:rsid w:val="00CF4638"/>
    <w:rsid w:val="00CF4831"/>
    <w:rsid w:val="00CF4EC4"/>
    <w:rsid w:val="00CF5303"/>
    <w:rsid w:val="00CF594C"/>
    <w:rsid w:val="00CF5990"/>
    <w:rsid w:val="00CF5C47"/>
    <w:rsid w:val="00CF69D5"/>
    <w:rsid w:val="00CF713D"/>
    <w:rsid w:val="00CF76F7"/>
    <w:rsid w:val="00CF7765"/>
    <w:rsid w:val="00CF79A5"/>
    <w:rsid w:val="00CF79DA"/>
    <w:rsid w:val="00D00A5A"/>
    <w:rsid w:val="00D00B2A"/>
    <w:rsid w:val="00D0144A"/>
    <w:rsid w:val="00D014B8"/>
    <w:rsid w:val="00D01BEB"/>
    <w:rsid w:val="00D01F70"/>
    <w:rsid w:val="00D0266D"/>
    <w:rsid w:val="00D03B42"/>
    <w:rsid w:val="00D047DE"/>
    <w:rsid w:val="00D05647"/>
    <w:rsid w:val="00D05679"/>
    <w:rsid w:val="00D0624F"/>
    <w:rsid w:val="00D062B2"/>
    <w:rsid w:val="00D07103"/>
    <w:rsid w:val="00D0740F"/>
    <w:rsid w:val="00D07B7B"/>
    <w:rsid w:val="00D07DB3"/>
    <w:rsid w:val="00D114CD"/>
    <w:rsid w:val="00D11814"/>
    <w:rsid w:val="00D12009"/>
    <w:rsid w:val="00D12DAA"/>
    <w:rsid w:val="00D1424D"/>
    <w:rsid w:val="00D146CA"/>
    <w:rsid w:val="00D14F7F"/>
    <w:rsid w:val="00D16674"/>
    <w:rsid w:val="00D167DB"/>
    <w:rsid w:val="00D16AED"/>
    <w:rsid w:val="00D17138"/>
    <w:rsid w:val="00D172B9"/>
    <w:rsid w:val="00D20004"/>
    <w:rsid w:val="00D201B2"/>
    <w:rsid w:val="00D2052C"/>
    <w:rsid w:val="00D20632"/>
    <w:rsid w:val="00D2069C"/>
    <w:rsid w:val="00D213F2"/>
    <w:rsid w:val="00D214F6"/>
    <w:rsid w:val="00D218C5"/>
    <w:rsid w:val="00D21D8A"/>
    <w:rsid w:val="00D23955"/>
    <w:rsid w:val="00D23AB0"/>
    <w:rsid w:val="00D24753"/>
    <w:rsid w:val="00D25734"/>
    <w:rsid w:val="00D259BE"/>
    <w:rsid w:val="00D25B54"/>
    <w:rsid w:val="00D25BBB"/>
    <w:rsid w:val="00D25E11"/>
    <w:rsid w:val="00D2601F"/>
    <w:rsid w:val="00D26232"/>
    <w:rsid w:val="00D26304"/>
    <w:rsid w:val="00D26D2B"/>
    <w:rsid w:val="00D27396"/>
    <w:rsid w:val="00D303EC"/>
    <w:rsid w:val="00D30F7B"/>
    <w:rsid w:val="00D315F8"/>
    <w:rsid w:val="00D31A26"/>
    <w:rsid w:val="00D31CC7"/>
    <w:rsid w:val="00D31F96"/>
    <w:rsid w:val="00D32185"/>
    <w:rsid w:val="00D3253E"/>
    <w:rsid w:val="00D32555"/>
    <w:rsid w:val="00D3391E"/>
    <w:rsid w:val="00D34054"/>
    <w:rsid w:val="00D341C4"/>
    <w:rsid w:val="00D3444D"/>
    <w:rsid w:val="00D34E75"/>
    <w:rsid w:val="00D35601"/>
    <w:rsid w:val="00D37A8C"/>
    <w:rsid w:val="00D37ED3"/>
    <w:rsid w:val="00D41695"/>
    <w:rsid w:val="00D41CDF"/>
    <w:rsid w:val="00D425E2"/>
    <w:rsid w:val="00D42C09"/>
    <w:rsid w:val="00D42CDB"/>
    <w:rsid w:val="00D42CEE"/>
    <w:rsid w:val="00D42E68"/>
    <w:rsid w:val="00D4335E"/>
    <w:rsid w:val="00D43699"/>
    <w:rsid w:val="00D4385E"/>
    <w:rsid w:val="00D43BFD"/>
    <w:rsid w:val="00D441CF"/>
    <w:rsid w:val="00D44250"/>
    <w:rsid w:val="00D44D90"/>
    <w:rsid w:val="00D454CE"/>
    <w:rsid w:val="00D45755"/>
    <w:rsid w:val="00D462AD"/>
    <w:rsid w:val="00D46438"/>
    <w:rsid w:val="00D4700D"/>
    <w:rsid w:val="00D4721A"/>
    <w:rsid w:val="00D47382"/>
    <w:rsid w:val="00D4797C"/>
    <w:rsid w:val="00D47B1C"/>
    <w:rsid w:val="00D47D2E"/>
    <w:rsid w:val="00D47DD4"/>
    <w:rsid w:val="00D50940"/>
    <w:rsid w:val="00D515E9"/>
    <w:rsid w:val="00D51C58"/>
    <w:rsid w:val="00D5251F"/>
    <w:rsid w:val="00D528E4"/>
    <w:rsid w:val="00D5396E"/>
    <w:rsid w:val="00D548F5"/>
    <w:rsid w:val="00D54E19"/>
    <w:rsid w:val="00D54F69"/>
    <w:rsid w:val="00D554CE"/>
    <w:rsid w:val="00D5639F"/>
    <w:rsid w:val="00D57046"/>
    <w:rsid w:val="00D57AB8"/>
    <w:rsid w:val="00D57C56"/>
    <w:rsid w:val="00D57E25"/>
    <w:rsid w:val="00D60144"/>
    <w:rsid w:val="00D60426"/>
    <w:rsid w:val="00D610F6"/>
    <w:rsid w:val="00D61125"/>
    <w:rsid w:val="00D61F60"/>
    <w:rsid w:val="00D62139"/>
    <w:rsid w:val="00D62208"/>
    <w:rsid w:val="00D6330D"/>
    <w:rsid w:val="00D63544"/>
    <w:rsid w:val="00D63F3D"/>
    <w:rsid w:val="00D641B4"/>
    <w:rsid w:val="00D6421E"/>
    <w:rsid w:val="00D64433"/>
    <w:rsid w:val="00D64625"/>
    <w:rsid w:val="00D65317"/>
    <w:rsid w:val="00D6582C"/>
    <w:rsid w:val="00D668FB"/>
    <w:rsid w:val="00D67719"/>
    <w:rsid w:val="00D67D47"/>
    <w:rsid w:val="00D71203"/>
    <w:rsid w:val="00D71945"/>
    <w:rsid w:val="00D71D78"/>
    <w:rsid w:val="00D7206A"/>
    <w:rsid w:val="00D726FF"/>
    <w:rsid w:val="00D72979"/>
    <w:rsid w:val="00D7313A"/>
    <w:rsid w:val="00D733B0"/>
    <w:rsid w:val="00D7387C"/>
    <w:rsid w:val="00D747C5"/>
    <w:rsid w:val="00D74A85"/>
    <w:rsid w:val="00D74FA5"/>
    <w:rsid w:val="00D75473"/>
    <w:rsid w:val="00D75672"/>
    <w:rsid w:val="00D757CA"/>
    <w:rsid w:val="00D75D1B"/>
    <w:rsid w:val="00D75DD1"/>
    <w:rsid w:val="00D766A6"/>
    <w:rsid w:val="00D7690B"/>
    <w:rsid w:val="00D76EBA"/>
    <w:rsid w:val="00D77193"/>
    <w:rsid w:val="00D77535"/>
    <w:rsid w:val="00D7793E"/>
    <w:rsid w:val="00D77952"/>
    <w:rsid w:val="00D77A87"/>
    <w:rsid w:val="00D77E8A"/>
    <w:rsid w:val="00D80B01"/>
    <w:rsid w:val="00D812C4"/>
    <w:rsid w:val="00D81715"/>
    <w:rsid w:val="00D8196F"/>
    <w:rsid w:val="00D81DF2"/>
    <w:rsid w:val="00D81E0C"/>
    <w:rsid w:val="00D824A9"/>
    <w:rsid w:val="00D8282E"/>
    <w:rsid w:val="00D82D57"/>
    <w:rsid w:val="00D82D63"/>
    <w:rsid w:val="00D83200"/>
    <w:rsid w:val="00D8361C"/>
    <w:rsid w:val="00D845A3"/>
    <w:rsid w:val="00D8483C"/>
    <w:rsid w:val="00D85329"/>
    <w:rsid w:val="00D85695"/>
    <w:rsid w:val="00D85BA1"/>
    <w:rsid w:val="00D85FA0"/>
    <w:rsid w:val="00D86150"/>
    <w:rsid w:val="00D861D0"/>
    <w:rsid w:val="00D86B5F"/>
    <w:rsid w:val="00D87332"/>
    <w:rsid w:val="00D87474"/>
    <w:rsid w:val="00D87677"/>
    <w:rsid w:val="00D92DEB"/>
    <w:rsid w:val="00D92FB1"/>
    <w:rsid w:val="00D931BC"/>
    <w:rsid w:val="00D938C0"/>
    <w:rsid w:val="00D93B60"/>
    <w:rsid w:val="00D93C63"/>
    <w:rsid w:val="00D93CD7"/>
    <w:rsid w:val="00D94730"/>
    <w:rsid w:val="00D9493E"/>
    <w:rsid w:val="00D961BB"/>
    <w:rsid w:val="00D96822"/>
    <w:rsid w:val="00D96A5C"/>
    <w:rsid w:val="00D96F24"/>
    <w:rsid w:val="00D970D5"/>
    <w:rsid w:val="00DA019F"/>
    <w:rsid w:val="00DA11F6"/>
    <w:rsid w:val="00DA1A2A"/>
    <w:rsid w:val="00DA2F71"/>
    <w:rsid w:val="00DA3000"/>
    <w:rsid w:val="00DA34BF"/>
    <w:rsid w:val="00DA3670"/>
    <w:rsid w:val="00DA3B63"/>
    <w:rsid w:val="00DA3F4A"/>
    <w:rsid w:val="00DA42D5"/>
    <w:rsid w:val="00DA4B61"/>
    <w:rsid w:val="00DA605B"/>
    <w:rsid w:val="00DA606C"/>
    <w:rsid w:val="00DA671B"/>
    <w:rsid w:val="00DA6C39"/>
    <w:rsid w:val="00DA6DB6"/>
    <w:rsid w:val="00DA6DE7"/>
    <w:rsid w:val="00DA7B52"/>
    <w:rsid w:val="00DA7F57"/>
    <w:rsid w:val="00DB012E"/>
    <w:rsid w:val="00DB068B"/>
    <w:rsid w:val="00DB0DC9"/>
    <w:rsid w:val="00DB1940"/>
    <w:rsid w:val="00DB22A4"/>
    <w:rsid w:val="00DB2728"/>
    <w:rsid w:val="00DB2FCE"/>
    <w:rsid w:val="00DB36BB"/>
    <w:rsid w:val="00DB493D"/>
    <w:rsid w:val="00DB4A72"/>
    <w:rsid w:val="00DB6429"/>
    <w:rsid w:val="00DB6B27"/>
    <w:rsid w:val="00DB78E6"/>
    <w:rsid w:val="00DC00CD"/>
    <w:rsid w:val="00DC06D6"/>
    <w:rsid w:val="00DC078E"/>
    <w:rsid w:val="00DC0F50"/>
    <w:rsid w:val="00DC1CF1"/>
    <w:rsid w:val="00DC1E05"/>
    <w:rsid w:val="00DC2002"/>
    <w:rsid w:val="00DC2CD8"/>
    <w:rsid w:val="00DC35FD"/>
    <w:rsid w:val="00DC3F08"/>
    <w:rsid w:val="00DC4393"/>
    <w:rsid w:val="00DC43AC"/>
    <w:rsid w:val="00DC43C2"/>
    <w:rsid w:val="00DC4489"/>
    <w:rsid w:val="00DC4C5D"/>
    <w:rsid w:val="00DC5728"/>
    <w:rsid w:val="00DC5B0D"/>
    <w:rsid w:val="00DC6021"/>
    <w:rsid w:val="00DC7010"/>
    <w:rsid w:val="00DC76BB"/>
    <w:rsid w:val="00DC7928"/>
    <w:rsid w:val="00DC7CE8"/>
    <w:rsid w:val="00DD0636"/>
    <w:rsid w:val="00DD0CDF"/>
    <w:rsid w:val="00DD11E6"/>
    <w:rsid w:val="00DD11F8"/>
    <w:rsid w:val="00DD1309"/>
    <w:rsid w:val="00DD1B49"/>
    <w:rsid w:val="00DD23CF"/>
    <w:rsid w:val="00DD2776"/>
    <w:rsid w:val="00DD278C"/>
    <w:rsid w:val="00DD3A76"/>
    <w:rsid w:val="00DD3E7B"/>
    <w:rsid w:val="00DD3E84"/>
    <w:rsid w:val="00DD3F6F"/>
    <w:rsid w:val="00DD42AB"/>
    <w:rsid w:val="00DD4938"/>
    <w:rsid w:val="00DD500A"/>
    <w:rsid w:val="00DD5EDD"/>
    <w:rsid w:val="00DD6BA1"/>
    <w:rsid w:val="00DD70BB"/>
    <w:rsid w:val="00DD7F61"/>
    <w:rsid w:val="00DE0524"/>
    <w:rsid w:val="00DE0B14"/>
    <w:rsid w:val="00DE0C34"/>
    <w:rsid w:val="00DE14A8"/>
    <w:rsid w:val="00DE1F13"/>
    <w:rsid w:val="00DE2CA1"/>
    <w:rsid w:val="00DE2CEF"/>
    <w:rsid w:val="00DE3159"/>
    <w:rsid w:val="00DE38A0"/>
    <w:rsid w:val="00DE3A20"/>
    <w:rsid w:val="00DE3D38"/>
    <w:rsid w:val="00DE4D8F"/>
    <w:rsid w:val="00DE6E5C"/>
    <w:rsid w:val="00DE71EE"/>
    <w:rsid w:val="00DE7589"/>
    <w:rsid w:val="00DE7B9B"/>
    <w:rsid w:val="00DE7D94"/>
    <w:rsid w:val="00DE7F98"/>
    <w:rsid w:val="00DE7FC7"/>
    <w:rsid w:val="00DF03BD"/>
    <w:rsid w:val="00DF1AFB"/>
    <w:rsid w:val="00DF2D95"/>
    <w:rsid w:val="00DF2DAD"/>
    <w:rsid w:val="00DF2E1F"/>
    <w:rsid w:val="00DF430E"/>
    <w:rsid w:val="00DF66EC"/>
    <w:rsid w:val="00DF6729"/>
    <w:rsid w:val="00DF6F65"/>
    <w:rsid w:val="00DF7060"/>
    <w:rsid w:val="00DF70A4"/>
    <w:rsid w:val="00DF7474"/>
    <w:rsid w:val="00DF7EAF"/>
    <w:rsid w:val="00DF7F75"/>
    <w:rsid w:val="00E00DF6"/>
    <w:rsid w:val="00E00F2A"/>
    <w:rsid w:val="00E01139"/>
    <w:rsid w:val="00E013F6"/>
    <w:rsid w:val="00E020F4"/>
    <w:rsid w:val="00E02129"/>
    <w:rsid w:val="00E02ACF"/>
    <w:rsid w:val="00E03A71"/>
    <w:rsid w:val="00E03B45"/>
    <w:rsid w:val="00E045A9"/>
    <w:rsid w:val="00E04867"/>
    <w:rsid w:val="00E048CE"/>
    <w:rsid w:val="00E05024"/>
    <w:rsid w:val="00E05C8D"/>
    <w:rsid w:val="00E05DF5"/>
    <w:rsid w:val="00E06CF4"/>
    <w:rsid w:val="00E07AB4"/>
    <w:rsid w:val="00E07EE3"/>
    <w:rsid w:val="00E119D4"/>
    <w:rsid w:val="00E124F5"/>
    <w:rsid w:val="00E12E06"/>
    <w:rsid w:val="00E12FB6"/>
    <w:rsid w:val="00E13DE3"/>
    <w:rsid w:val="00E14051"/>
    <w:rsid w:val="00E1437B"/>
    <w:rsid w:val="00E14744"/>
    <w:rsid w:val="00E14A80"/>
    <w:rsid w:val="00E14BA2"/>
    <w:rsid w:val="00E14EA2"/>
    <w:rsid w:val="00E159E7"/>
    <w:rsid w:val="00E16A0A"/>
    <w:rsid w:val="00E16D40"/>
    <w:rsid w:val="00E16F04"/>
    <w:rsid w:val="00E1709C"/>
    <w:rsid w:val="00E17AF8"/>
    <w:rsid w:val="00E17C19"/>
    <w:rsid w:val="00E2001A"/>
    <w:rsid w:val="00E20B2B"/>
    <w:rsid w:val="00E20F4D"/>
    <w:rsid w:val="00E21568"/>
    <w:rsid w:val="00E216A0"/>
    <w:rsid w:val="00E217BF"/>
    <w:rsid w:val="00E22597"/>
    <w:rsid w:val="00E22BF2"/>
    <w:rsid w:val="00E22CF9"/>
    <w:rsid w:val="00E23066"/>
    <w:rsid w:val="00E2361C"/>
    <w:rsid w:val="00E23D87"/>
    <w:rsid w:val="00E2429C"/>
    <w:rsid w:val="00E2515E"/>
    <w:rsid w:val="00E257A1"/>
    <w:rsid w:val="00E273FC"/>
    <w:rsid w:val="00E2782D"/>
    <w:rsid w:val="00E30D3C"/>
    <w:rsid w:val="00E30D50"/>
    <w:rsid w:val="00E3147C"/>
    <w:rsid w:val="00E3184B"/>
    <w:rsid w:val="00E3189E"/>
    <w:rsid w:val="00E33A6A"/>
    <w:rsid w:val="00E33F22"/>
    <w:rsid w:val="00E34D80"/>
    <w:rsid w:val="00E3517A"/>
    <w:rsid w:val="00E35289"/>
    <w:rsid w:val="00E35D24"/>
    <w:rsid w:val="00E36A62"/>
    <w:rsid w:val="00E36E9C"/>
    <w:rsid w:val="00E3744A"/>
    <w:rsid w:val="00E37523"/>
    <w:rsid w:val="00E37CF1"/>
    <w:rsid w:val="00E37EE8"/>
    <w:rsid w:val="00E403B3"/>
    <w:rsid w:val="00E414F7"/>
    <w:rsid w:val="00E41732"/>
    <w:rsid w:val="00E417B1"/>
    <w:rsid w:val="00E41C47"/>
    <w:rsid w:val="00E41EF4"/>
    <w:rsid w:val="00E43864"/>
    <w:rsid w:val="00E44691"/>
    <w:rsid w:val="00E44732"/>
    <w:rsid w:val="00E450AA"/>
    <w:rsid w:val="00E45313"/>
    <w:rsid w:val="00E45F0B"/>
    <w:rsid w:val="00E463D0"/>
    <w:rsid w:val="00E46A43"/>
    <w:rsid w:val="00E47314"/>
    <w:rsid w:val="00E47680"/>
    <w:rsid w:val="00E47844"/>
    <w:rsid w:val="00E50189"/>
    <w:rsid w:val="00E506BA"/>
    <w:rsid w:val="00E51599"/>
    <w:rsid w:val="00E525C4"/>
    <w:rsid w:val="00E526E9"/>
    <w:rsid w:val="00E54CD9"/>
    <w:rsid w:val="00E55011"/>
    <w:rsid w:val="00E55079"/>
    <w:rsid w:val="00E5570E"/>
    <w:rsid w:val="00E55ABC"/>
    <w:rsid w:val="00E561CC"/>
    <w:rsid w:val="00E56AE9"/>
    <w:rsid w:val="00E56D45"/>
    <w:rsid w:val="00E56EB3"/>
    <w:rsid w:val="00E5740C"/>
    <w:rsid w:val="00E57D92"/>
    <w:rsid w:val="00E60E97"/>
    <w:rsid w:val="00E61946"/>
    <w:rsid w:val="00E61C18"/>
    <w:rsid w:val="00E6249E"/>
    <w:rsid w:val="00E627F1"/>
    <w:rsid w:val="00E62F9B"/>
    <w:rsid w:val="00E63936"/>
    <w:rsid w:val="00E64E64"/>
    <w:rsid w:val="00E66093"/>
    <w:rsid w:val="00E66475"/>
    <w:rsid w:val="00E67FCB"/>
    <w:rsid w:val="00E7096A"/>
    <w:rsid w:val="00E709A3"/>
    <w:rsid w:val="00E70B64"/>
    <w:rsid w:val="00E70FDB"/>
    <w:rsid w:val="00E716E0"/>
    <w:rsid w:val="00E727BB"/>
    <w:rsid w:val="00E72CC9"/>
    <w:rsid w:val="00E7341F"/>
    <w:rsid w:val="00E737E0"/>
    <w:rsid w:val="00E7477B"/>
    <w:rsid w:val="00E74F13"/>
    <w:rsid w:val="00E757D8"/>
    <w:rsid w:val="00E758D7"/>
    <w:rsid w:val="00E75FE4"/>
    <w:rsid w:val="00E77194"/>
    <w:rsid w:val="00E7734B"/>
    <w:rsid w:val="00E77FBD"/>
    <w:rsid w:val="00E80A9A"/>
    <w:rsid w:val="00E82239"/>
    <w:rsid w:val="00E82B3D"/>
    <w:rsid w:val="00E82F84"/>
    <w:rsid w:val="00E83F08"/>
    <w:rsid w:val="00E8490F"/>
    <w:rsid w:val="00E84D43"/>
    <w:rsid w:val="00E84DD9"/>
    <w:rsid w:val="00E8515E"/>
    <w:rsid w:val="00E851E4"/>
    <w:rsid w:val="00E8548A"/>
    <w:rsid w:val="00E86362"/>
    <w:rsid w:val="00E866A5"/>
    <w:rsid w:val="00E902B1"/>
    <w:rsid w:val="00E90371"/>
    <w:rsid w:val="00E90763"/>
    <w:rsid w:val="00E9190E"/>
    <w:rsid w:val="00E91E5C"/>
    <w:rsid w:val="00E920FB"/>
    <w:rsid w:val="00E9232B"/>
    <w:rsid w:val="00E92DB8"/>
    <w:rsid w:val="00E93B67"/>
    <w:rsid w:val="00E93B7F"/>
    <w:rsid w:val="00E93D69"/>
    <w:rsid w:val="00E94A7D"/>
    <w:rsid w:val="00E94E48"/>
    <w:rsid w:val="00E9508C"/>
    <w:rsid w:val="00E955C2"/>
    <w:rsid w:val="00E95727"/>
    <w:rsid w:val="00E95743"/>
    <w:rsid w:val="00E96476"/>
    <w:rsid w:val="00E96E51"/>
    <w:rsid w:val="00E9732F"/>
    <w:rsid w:val="00E97B15"/>
    <w:rsid w:val="00E97CEF"/>
    <w:rsid w:val="00EA02D5"/>
    <w:rsid w:val="00EA05E7"/>
    <w:rsid w:val="00EA0765"/>
    <w:rsid w:val="00EA07AB"/>
    <w:rsid w:val="00EA0826"/>
    <w:rsid w:val="00EA0C78"/>
    <w:rsid w:val="00EA1624"/>
    <w:rsid w:val="00EA18B5"/>
    <w:rsid w:val="00EA1E66"/>
    <w:rsid w:val="00EA1F1D"/>
    <w:rsid w:val="00EA2F1F"/>
    <w:rsid w:val="00EA3C93"/>
    <w:rsid w:val="00EA4755"/>
    <w:rsid w:val="00EA4850"/>
    <w:rsid w:val="00EA4E56"/>
    <w:rsid w:val="00EA5342"/>
    <w:rsid w:val="00EA5ED0"/>
    <w:rsid w:val="00EA65C7"/>
    <w:rsid w:val="00EA661B"/>
    <w:rsid w:val="00EA6B92"/>
    <w:rsid w:val="00EA6D3A"/>
    <w:rsid w:val="00EA7FB6"/>
    <w:rsid w:val="00EB0314"/>
    <w:rsid w:val="00EB0941"/>
    <w:rsid w:val="00EB09B3"/>
    <w:rsid w:val="00EB142F"/>
    <w:rsid w:val="00EB15B2"/>
    <w:rsid w:val="00EB176B"/>
    <w:rsid w:val="00EB1810"/>
    <w:rsid w:val="00EB18AE"/>
    <w:rsid w:val="00EB2302"/>
    <w:rsid w:val="00EB2492"/>
    <w:rsid w:val="00EB276C"/>
    <w:rsid w:val="00EB29C8"/>
    <w:rsid w:val="00EB3D28"/>
    <w:rsid w:val="00EB4D45"/>
    <w:rsid w:val="00EB58D9"/>
    <w:rsid w:val="00EB59CA"/>
    <w:rsid w:val="00EB5A6E"/>
    <w:rsid w:val="00EB5F0B"/>
    <w:rsid w:val="00EB6255"/>
    <w:rsid w:val="00EB6358"/>
    <w:rsid w:val="00EB65CF"/>
    <w:rsid w:val="00EB6DC1"/>
    <w:rsid w:val="00EB6E81"/>
    <w:rsid w:val="00EB745A"/>
    <w:rsid w:val="00EB76B8"/>
    <w:rsid w:val="00EC0D65"/>
    <w:rsid w:val="00EC1011"/>
    <w:rsid w:val="00EC190E"/>
    <w:rsid w:val="00EC191C"/>
    <w:rsid w:val="00EC1A32"/>
    <w:rsid w:val="00EC1AB4"/>
    <w:rsid w:val="00EC26F0"/>
    <w:rsid w:val="00EC2A9A"/>
    <w:rsid w:val="00EC2DC1"/>
    <w:rsid w:val="00EC2ECA"/>
    <w:rsid w:val="00EC2FEA"/>
    <w:rsid w:val="00EC35AF"/>
    <w:rsid w:val="00EC4959"/>
    <w:rsid w:val="00EC4B9C"/>
    <w:rsid w:val="00EC5AE1"/>
    <w:rsid w:val="00EC5DD2"/>
    <w:rsid w:val="00EC5F03"/>
    <w:rsid w:val="00EC65AB"/>
    <w:rsid w:val="00EC67BE"/>
    <w:rsid w:val="00EC6877"/>
    <w:rsid w:val="00EC6EE5"/>
    <w:rsid w:val="00EC78BC"/>
    <w:rsid w:val="00EC7D41"/>
    <w:rsid w:val="00EC7FA9"/>
    <w:rsid w:val="00ED004A"/>
    <w:rsid w:val="00ED16AD"/>
    <w:rsid w:val="00ED24A0"/>
    <w:rsid w:val="00ED25DC"/>
    <w:rsid w:val="00ED2806"/>
    <w:rsid w:val="00ED2D96"/>
    <w:rsid w:val="00ED2F04"/>
    <w:rsid w:val="00ED306A"/>
    <w:rsid w:val="00ED342B"/>
    <w:rsid w:val="00ED627B"/>
    <w:rsid w:val="00ED66DC"/>
    <w:rsid w:val="00ED693A"/>
    <w:rsid w:val="00ED7403"/>
    <w:rsid w:val="00ED7C6B"/>
    <w:rsid w:val="00EE0216"/>
    <w:rsid w:val="00EE044B"/>
    <w:rsid w:val="00EE0750"/>
    <w:rsid w:val="00EE156A"/>
    <w:rsid w:val="00EE17AE"/>
    <w:rsid w:val="00EE1F45"/>
    <w:rsid w:val="00EE3112"/>
    <w:rsid w:val="00EE36A2"/>
    <w:rsid w:val="00EE3FF3"/>
    <w:rsid w:val="00EE4B97"/>
    <w:rsid w:val="00EE5147"/>
    <w:rsid w:val="00EE6043"/>
    <w:rsid w:val="00EE6811"/>
    <w:rsid w:val="00EE6CFD"/>
    <w:rsid w:val="00EE76B5"/>
    <w:rsid w:val="00EF0707"/>
    <w:rsid w:val="00EF110A"/>
    <w:rsid w:val="00EF1738"/>
    <w:rsid w:val="00EF1D8C"/>
    <w:rsid w:val="00EF1FAB"/>
    <w:rsid w:val="00EF3125"/>
    <w:rsid w:val="00EF33BB"/>
    <w:rsid w:val="00EF3581"/>
    <w:rsid w:val="00EF3F17"/>
    <w:rsid w:val="00EF4B5F"/>
    <w:rsid w:val="00EF5616"/>
    <w:rsid w:val="00EF5B65"/>
    <w:rsid w:val="00EF5B69"/>
    <w:rsid w:val="00EF7680"/>
    <w:rsid w:val="00EF7CCA"/>
    <w:rsid w:val="00F0089B"/>
    <w:rsid w:val="00F00BA5"/>
    <w:rsid w:val="00F00F18"/>
    <w:rsid w:val="00F019F4"/>
    <w:rsid w:val="00F02AE6"/>
    <w:rsid w:val="00F03306"/>
    <w:rsid w:val="00F0331B"/>
    <w:rsid w:val="00F034E4"/>
    <w:rsid w:val="00F0362F"/>
    <w:rsid w:val="00F03779"/>
    <w:rsid w:val="00F03A41"/>
    <w:rsid w:val="00F03D7D"/>
    <w:rsid w:val="00F04DD0"/>
    <w:rsid w:val="00F05F84"/>
    <w:rsid w:val="00F061C0"/>
    <w:rsid w:val="00F064E6"/>
    <w:rsid w:val="00F06E5F"/>
    <w:rsid w:val="00F06EC9"/>
    <w:rsid w:val="00F07236"/>
    <w:rsid w:val="00F07E99"/>
    <w:rsid w:val="00F10188"/>
    <w:rsid w:val="00F10EE8"/>
    <w:rsid w:val="00F117EC"/>
    <w:rsid w:val="00F11EA4"/>
    <w:rsid w:val="00F11FB2"/>
    <w:rsid w:val="00F12004"/>
    <w:rsid w:val="00F12C90"/>
    <w:rsid w:val="00F13BD7"/>
    <w:rsid w:val="00F13E67"/>
    <w:rsid w:val="00F141BD"/>
    <w:rsid w:val="00F14C4C"/>
    <w:rsid w:val="00F14EF7"/>
    <w:rsid w:val="00F152E7"/>
    <w:rsid w:val="00F15C5A"/>
    <w:rsid w:val="00F15F02"/>
    <w:rsid w:val="00F16139"/>
    <w:rsid w:val="00F1639C"/>
    <w:rsid w:val="00F16FAF"/>
    <w:rsid w:val="00F171B8"/>
    <w:rsid w:val="00F17500"/>
    <w:rsid w:val="00F2038A"/>
    <w:rsid w:val="00F204FC"/>
    <w:rsid w:val="00F20B31"/>
    <w:rsid w:val="00F2109C"/>
    <w:rsid w:val="00F21538"/>
    <w:rsid w:val="00F21B31"/>
    <w:rsid w:val="00F21DBC"/>
    <w:rsid w:val="00F2280D"/>
    <w:rsid w:val="00F22F28"/>
    <w:rsid w:val="00F237E2"/>
    <w:rsid w:val="00F24C77"/>
    <w:rsid w:val="00F24CBC"/>
    <w:rsid w:val="00F24CDD"/>
    <w:rsid w:val="00F2573C"/>
    <w:rsid w:val="00F26EB3"/>
    <w:rsid w:val="00F27820"/>
    <w:rsid w:val="00F3045A"/>
    <w:rsid w:val="00F30835"/>
    <w:rsid w:val="00F315DC"/>
    <w:rsid w:val="00F3243B"/>
    <w:rsid w:val="00F335A5"/>
    <w:rsid w:val="00F3446A"/>
    <w:rsid w:val="00F34C65"/>
    <w:rsid w:val="00F34F34"/>
    <w:rsid w:val="00F35190"/>
    <w:rsid w:val="00F35466"/>
    <w:rsid w:val="00F35A4E"/>
    <w:rsid w:val="00F35C11"/>
    <w:rsid w:val="00F35D41"/>
    <w:rsid w:val="00F362C8"/>
    <w:rsid w:val="00F366EB"/>
    <w:rsid w:val="00F36788"/>
    <w:rsid w:val="00F371B5"/>
    <w:rsid w:val="00F4098C"/>
    <w:rsid w:val="00F41EBD"/>
    <w:rsid w:val="00F41EE4"/>
    <w:rsid w:val="00F423E9"/>
    <w:rsid w:val="00F42564"/>
    <w:rsid w:val="00F42E00"/>
    <w:rsid w:val="00F43297"/>
    <w:rsid w:val="00F436DF"/>
    <w:rsid w:val="00F43C98"/>
    <w:rsid w:val="00F43DCA"/>
    <w:rsid w:val="00F45151"/>
    <w:rsid w:val="00F454BA"/>
    <w:rsid w:val="00F455B2"/>
    <w:rsid w:val="00F458C9"/>
    <w:rsid w:val="00F45BEF"/>
    <w:rsid w:val="00F468DE"/>
    <w:rsid w:val="00F511FA"/>
    <w:rsid w:val="00F5222B"/>
    <w:rsid w:val="00F528C7"/>
    <w:rsid w:val="00F52A93"/>
    <w:rsid w:val="00F52D6E"/>
    <w:rsid w:val="00F54244"/>
    <w:rsid w:val="00F54450"/>
    <w:rsid w:val="00F54F31"/>
    <w:rsid w:val="00F5517A"/>
    <w:rsid w:val="00F56F42"/>
    <w:rsid w:val="00F57FC8"/>
    <w:rsid w:val="00F6013A"/>
    <w:rsid w:val="00F6082A"/>
    <w:rsid w:val="00F61481"/>
    <w:rsid w:val="00F614D5"/>
    <w:rsid w:val="00F6166B"/>
    <w:rsid w:val="00F617A2"/>
    <w:rsid w:val="00F62BA5"/>
    <w:rsid w:val="00F6348A"/>
    <w:rsid w:val="00F63700"/>
    <w:rsid w:val="00F6397E"/>
    <w:rsid w:val="00F641AD"/>
    <w:rsid w:val="00F64448"/>
    <w:rsid w:val="00F64A58"/>
    <w:rsid w:val="00F64D7E"/>
    <w:rsid w:val="00F64E7E"/>
    <w:rsid w:val="00F6546C"/>
    <w:rsid w:val="00F6618C"/>
    <w:rsid w:val="00F664A6"/>
    <w:rsid w:val="00F66BF0"/>
    <w:rsid w:val="00F6707F"/>
    <w:rsid w:val="00F67338"/>
    <w:rsid w:val="00F676F8"/>
    <w:rsid w:val="00F708E1"/>
    <w:rsid w:val="00F71C4C"/>
    <w:rsid w:val="00F722A8"/>
    <w:rsid w:val="00F73B9C"/>
    <w:rsid w:val="00F73FC6"/>
    <w:rsid w:val="00F73FCF"/>
    <w:rsid w:val="00F745D5"/>
    <w:rsid w:val="00F7464F"/>
    <w:rsid w:val="00F751A3"/>
    <w:rsid w:val="00F755E0"/>
    <w:rsid w:val="00F75D38"/>
    <w:rsid w:val="00F7614B"/>
    <w:rsid w:val="00F76516"/>
    <w:rsid w:val="00F77BD0"/>
    <w:rsid w:val="00F8015C"/>
    <w:rsid w:val="00F82310"/>
    <w:rsid w:val="00F8243A"/>
    <w:rsid w:val="00F82E46"/>
    <w:rsid w:val="00F83C32"/>
    <w:rsid w:val="00F85195"/>
    <w:rsid w:val="00F86215"/>
    <w:rsid w:val="00F86DCB"/>
    <w:rsid w:val="00F87D4D"/>
    <w:rsid w:val="00F911DC"/>
    <w:rsid w:val="00F91AC4"/>
    <w:rsid w:val="00F9207B"/>
    <w:rsid w:val="00F92415"/>
    <w:rsid w:val="00F92B06"/>
    <w:rsid w:val="00F93E24"/>
    <w:rsid w:val="00F9420C"/>
    <w:rsid w:val="00F94775"/>
    <w:rsid w:val="00F94C8A"/>
    <w:rsid w:val="00F951CD"/>
    <w:rsid w:val="00F95338"/>
    <w:rsid w:val="00F9564B"/>
    <w:rsid w:val="00F9577D"/>
    <w:rsid w:val="00F968AA"/>
    <w:rsid w:val="00F96DF6"/>
    <w:rsid w:val="00F96F55"/>
    <w:rsid w:val="00F97AFB"/>
    <w:rsid w:val="00FA0402"/>
    <w:rsid w:val="00FA21C2"/>
    <w:rsid w:val="00FA24AA"/>
    <w:rsid w:val="00FA33A3"/>
    <w:rsid w:val="00FA399C"/>
    <w:rsid w:val="00FA5ED5"/>
    <w:rsid w:val="00FA66DB"/>
    <w:rsid w:val="00FA6B58"/>
    <w:rsid w:val="00FA723A"/>
    <w:rsid w:val="00FA7CA6"/>
    <w:rsid w:val="00FB0286"/>
    <w:rsid w:val="00FB0929"/>
    <w:rsid w:val="00FB15C7"/>
    <w:rsid w:val="00FB2151"/>
    <w:rsid w:val="00FB266B"/>
    <w:rsid w:val="00FB2B95"/>
    <w:rsid w:val="00FB38B3"/>
    <w:rsid w:val="00FB4A71"/>
    <w:rsid w:val="00FB51A2"/>
    <w:rsid w:val="00FB527A"/>
    <w:rsid w:val="00FB5936"/>
    <w:rsid w:val="00FB68CB"/>
    <w:rsid w:val="00FB73BD"/>
    <w:rsid w:val="00FB73EA"/>
    <w:rsid w:val="00FB7493"/>
    <w:rsid w:val="00FB7A92"/>
    <w:rsid w:val="00FB7A9C"/>
    <w:rsid w:val="00FC220F"/>
    <w:rsid w:val="00FC22B4"/>
    <w:rsid w:val="00FC2A45"/>
    <w:rsid w:val="00FC2C08"/>
    <w:rsid w:val="00FC3058"/>
    <w:rsid w:val="00FC3691"/>
    <w:rsid w:val="00FC36E9"/>
    <w:rsid w:val="00FC3C92"/>
    <w:rsid w:val="00FC3DDF"/>
    <w:rsid w:val="00FC46C0"/>
    <w:rsid w:val="00FC4F21"/>
    <w:rsid w:val="00FC580A"/>
    <w:rsid w:val="00FC6788"/>
    <w:rsid w:val="00FC7FCA"/>
    <w:rsid w:val="00FD054B"/>
    <w:rsid w:val="00FD0A06"/>
    <w:rsid w:val="00FD0B54"/>
    <w:rsid w:val="00FD1C7A"/>
    <w:rsid w:val="00FD234D"/>
    <w:rsid w:val="00FD270F"/>
    <w:rsid w:val="00FD27F8"/>
    <w:rsid w:val="00FD3F73"/>
    <w:rsid w:val="00FD3FFF"/>
    <w:rsid w:val="00FD4871"/>
    <w:rsid w:val="00FD571A"/>
    <w:rsid w:val="00FD5A63"/>
    <w:rsid w:val="00FD5B2D"/>
    <w:rsid w:val="00FD62C0"/>
    <w:rsid w:val="00FD65FD"/>
    <w:rsid w:val="00FD756F"/>
    <w:rsid w:val="00FD7669"/>
    <w:rsid w:val="00FD77C0"/>
    <w:rsid w:val="00FD7862"/>
    <w:rsid w:val="00FE0D2D"/>
    <w:rsid w:val="00FE20B1"/>
    <w:rsid w:val="00FE20C1"/>
    <w:rsid w:val="00FE24D5"/>
    <w:rsid w:val="00FE351B"/>
    <w:rsid w:val="00FE35D5"/>
    <w:rsid w:val="00FE3F65"/>
    <w:rsid w:val="00FE44B2"/>
    <w:rsid w:val="00FE45E9"/>
    <w:rsid w:val="00FE470F"/>
    <w:rsid w:val="00FE4EA9"/>
    <w:rsid w:val="00FE52B0"/>
    <w:rsid w:val="00FE57BB"/>
    <w:rsid w:val="00FE6630"/>
    <w:rsid w:val="00FE6C77"/>
    <w:rsid w:val="00FE6D0B"/>
    <w:rsid w:val="00FF14F5"/>
    <w:rsid w:val="00FF177C"/>
    <w:rsid w:val="00FF17AC"/>
    <w:rsid w:val="00FF17DD"/>
    <w:rsid w:val="00FF2980"/>
    <w:rsid w:val="00FF3506"/>
    <w:rsid w:val="00FF36B6"/>
    <w:rsid w:val="00FF37A5"/>
    <w:rsid w:val="00FF3804"/>
    <w:rsid w:val="00FF3EEC"/>
    <w:rsid w:val="00FF4099"/>
    <w:rsid w:val="00FF4E66"/>
    <w:rsid w:val="00FF4F86"/>
    <w:rsid w:val="00FF578D"/>
    <w:rsid w:val="00FF65EB"/>
    <w:rsid w:val="00FF6ABA"/>
    <w:rsid w:val="00FF6D77"/>
    <w:rsid w:val="00FF7025"/>
    <w:rsid w:val="00FF7A28"/>
    <w:rsid w:val="00FF7F6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EADF02"/>
  <w15:chartTrackingRefBased/>
  <w15:docId w15:val="{22340722-9EC8-49C2-BDA9-A66F7066D9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A7D30"/>
  </w:style>
  <w:style w:type="paragraph" w:styleId="1">
    <w:name w:val="heading 1"/>
    <w:basedOn w:val="a"/>
    <w:next w:val="a"/>
    <w:link w:val="10"/>
    <w:uiPriority w:val="9"/>
    <w:qFormat/>
    <w:rsid w:val="00F64448"/>
    <w:pPr>
      <w:keepNext/>
      <w:keepLines/>
      <w:spacing w:before="340" w:after="330" w:line="578" w:lineRule="auto"/>
      <w:outlineLvl w:val="0"/>
    </w:pPr>
    <w:rPr>
      <w:b/>
      <w:bCs/>
      <w:kern w:val="44"/>
      <w:sz w:val="44"/>
      <w:szCs w:val="44"/>
    </w:rPr>
  </w:style>
  <w:style w:type="paragraph" w:styleId="3">
    <w:name w:val="heading 3"/>
    <w:basedOn w:val="a"/>
    <w:next w:val="a"/>
    <w:link w:val="30"/>
    <w:uiPriority w:val="9"/>
    <w:semiHidden/>
    <w:unhideWhenUsed/>
    <w:qFormat/>
    <w:rsid w:val="00010F53"/>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6444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F64448"/>
    <w:rPr>
      <w:sz w:val="18"/>
      <w:szCs w:val="18"/>
    </w:rPr>
  </w:style>
  <w:style w:type="paragraph" w:styleId="a5">
    <w:name w:val="footer"/>
    <w:basedOn w:val="a"/>
    <w:link w:val="a6"/>
    <w:uiPriority w:val="99"/>
    <w:unhideWhenUsed/>
    <w:rsid w:val="00F64448"/>
    <w:pPr>
      <w:tabs>
        <w:tab w:val="center" w:pos="4153"/>
        <w:tab w:val="right" w:pos="8306"/>
      </w:tabs>
      <w:snapToGrid w:val="0"/>
    </w:pPr>
    <w:rPr>
      <w:sz w:val="18"/>
      <w:szCs w:val="18"/>
    </w:rPr>
  </w:style>
  <w:style w:type="character" w:customStyle="1" w:styleId="a6">
    <w:name w:val="页脚 字符"/>
    <w:basedOn w:val="a0"/>
    <w:link w:val="a5"/>
    <w:uiPriority w:val="99"/>
    <w:rsid w:val="00F64448"/>
    <w:rPr>
      <w:sz w:val="18"/>
      <w:szCs w:val="18"/>
    </w:rPr>
  </w:style>
  <w:style w:type="character" w:customStyle="1" w:styleId="10">
    <w:name w:val="标题 1 字符"/>
    <w:basedOn w:val="a0"/>
    <w:link w:val="1"/>
    <w:uiPriority w:val="9"/>
    <w:rsid w:val="00F64448"/>
    <w:rPr>
      <w:b/>
      <w:bCs/>
      <w:kern w:val="44"/>
      <w:sz w:val="44"/>
      <w:szCs w:val="44"/>
    </w:rPr>
  </w:style>
  <w:style w:type="table" w:styleId="a7">
    <w:name w:val="Table Grid"/>
    <w:basedOn w:val="a1"/>
    <w:uiPriority w:val="39"/>
    <w:qFormat/>
    <w:rsid w:val="00F644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rsid w:val="00F64448"/>
    <w:pPr>
      <w:ind w:firstLineChars="200" w:firstLine="420"/>
    </w:pPr>
  </w:style>
  <w:style w:type="table" w:customStyle="1" w:styleId="11">
    <w:name w:val="网格型1"/>
    <w:basedOn w:val="a1"/>
    <w:next w:val="a7"/>
    <w:uiPriority w:val="39"/>
    <w:qFormat/>
    <w:rsid w:val="00A731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0"/>
    <w:uiPriority w:val="99"/>
    <w:unhideWhenUsed/>
    <w:rsid w:val="00A73148"/>
    <w:rPr>
      <w:color w:val="0563C1" w:themeColor="hyperlink"/>
      <w:u w:val="single"/>
    </w:rPr>
  </w:style>
  <w:style w:type="character" w:styleId="aa">
    <w:name w:val="Unresolved Mention"/>
    <w:basedOn w:val="a0"/>
    <w:uiPriority w:val="99"/>
    <w:semiHidden/>
    <w:unhideWhenUsed/>
    <w:rsid w:val="00D85695"/>
    <w:rPr>
      <w:color w:val="605E5C"/>
      <w:shd w:val="clear" w:color="auto" w:fill="E1DFDD"/>
    </w:rPr>
  </w:style>
  <w:style w:type="character" w:styleId="ab">
    <w:name w:val="FollowedHyperlink"/>
    <w:basedOn w:val="a0"/>
    <w:uiPriority w:val="99"/>
    <w:semiHidden/>
    <w:unhideWhenUsed/>
    <w:rsid w:val="00D85695"/>
    <w:rPr>
      <w:color w:val="954F72" w:themeColor="followedHyperlink"/>
      <w:u w:val="single"/>
    </w:rPr>
  </w:style>
  <w:style w:type="paragraph" w:styleId="ac">
    <w:name w:val="Balloon Text"/>
    <w:basedOn w:val="a"/>
    <w:link w:val="ad"/>
    <w:uiPriority w:val="99"/>
    <w:semiHidden/>
    <w:unhideWhenUsed/>
    <w:rsid w:val="00C234FF"/>
    <w:rPr>
      <w:sz w:val="18"/>
      <w:szCs w:val="18"/>
    </w:rPr>
  </w:style>
  <w:style w:type="character" w:customStyle="1" w:styleId="ad">
    <w:name w:val="批注框文本 字符"/>
    <w:basedOn w:val="a0"/>
    <w:link w:val="ac"/>
    <w:uiPriority w:val="99"/>
    <w:semiHidden/>
    <w:rsid w:val="00C234FF"/>
    <w:rPr>
      <w:sz w:val="18"/>
      <w:szCs w:val="18"/>
    </w:rPr>
  </w:style>
  <w:style w:type="paragraph" w:customStyle="1" w:styleId="xmsonormal">
    <w:name w:val="xmsonormal"/>
    <w:basedOn w:val="a"/>
    <w:rsid w:val="004E2507"/>
    <w:pPr>
      <w:spacing w:before="100" w:beforeAutospacing="1" w:after="100" w:afterAutospacing="1"/>
    </w:pPr>
    <w:rPr>
      <w:rFonts w:ascii="宋体" w:eastAsia="宋体" w:hAnsi="宋体" w:cs="宋体"/>
      <w:kern w:val="0"/>
      <w:sz w:val="24"/>
      <w:szCs w:val="24"/>
    </w:rPr>
  </w:style>
  <w:style w:type="character" w:styleId="ae">
    <w:name w:val="annotation reference"/>
    <w:basedOn w:val="a0"/>
    <w:uiPriority w:val="99"/>
    <w:semiHidden/>
    <w:unhideWhenUsed/>
    <w:rsid w:val="00A24DE5"/>
    <w:rPr>
      <w:sz w:val="21"/>
      <w:szCs w:val="21"/>
    </w:rPr>
  </w:style>
  <w:style w:type="paragraph" w:styleId="af">
    <w:name w:val="annotation text"/>
    <w:basedOn w:val="a"/>
    <w:link w:val="af0"/>
    <w:uiPriority w:val="99"/>
    <w:semiHidden/>
    <w:unhideWhenUsed/>
    <w:rsid w:val="00A24DE5"/>
  </w:style>
  <w:style w:type="character" w:customStyle="1" w:styleId="af0">
    <w:name w:val="批注文字 字符"/>
    <w:basedOn w:val="a0"/>
    <w:link w:val="af"/>
    <w:uiPriority w:val="99"/>
    <w:semiHidden/>
    <w:rsid w:val="00A24DE5"/>
  </w:style>
  <w:style w:type="paragraph" w:styleId="af1">
    <w:name w:val="annotation subject"/>
    <w:basedOn w:val="af"/>
    <w:next w:val="af"/>
    <w:link w:val="af2"/>
    <w:uiPriority w:val="99"/>
    <w:semiHidden/>
    <w:unhideWhenUsed/>
    <w:rsid w:val="00A24DE5"/>
    <w:rPr>
      <w:b/>
      <w:bCs/>
    </w:rPr>
  </w:style>
  <w:style w:type="character" w:customStyle="1" w:styleId="af2">
    <w:name w:val="批注主题 字符"/>
    <w:basedOn w:val="af0"/>
    <w:link w:val="af1"/>
    <w:uiPriority w:val="99"/>
    <w:semiHidden/>
    <w:rsid w:val="00A24DE5"/>
    <w:rPr>
      <w:b/>
      <w:bCs/>
    </w:rPr>
  </w:style>
  <w:style w:type="paragraph" w:customStyle="1" w:styleId="Default">
    <w:name w:val="Default"/>
    <w:rsid w:val="001263E1"/>
    <w:pPr>
      <w:widowControl w:val="0"/>
      <w:autoSpaceDE w:val="0"/>
      <w:autoSpaceDN w:val="0"/>
      <w:adjustRightInd w:val="0"/>
    </w:pPr>
    <w:rPr>
      <w:rFonts w:ascii="Calibri" w:hAnsi="Calibri" w:cs="Calibri"/>
      <w:color w:val="000000"/>
      <w:kern w:val="0"/>
      <w:sz w:val="24"/>
      <w:szCs w:val="24"/>
    </w:rPr>
  </w:style>
  <w:style w:type="character" w:customStyle="1" w:styleId="30">
    <w:name w:val="标题 3 字符"/>
    <w:basedOn w:val="a0"/>
    <w:link w:val="3"/>
    <w:uiPriority w:val="9"/>
    <w:semiHidden/>
    <w:rsid w:val="00010F53"/>
    <w:rPr>
      <w:b/>
      <w:bCs/>
      <w:sz w:val="32"/>
      <w:szCs w:val="32"/>
    </w:rPr>
  </w:style>
  <w:style w:type="character" w:styleId="af3">
    <w:name w:val="Strong"/>
    <w:basedOn w:val="a0"/>
    <w:uiPriority w:val="22"/>
    <w:qFormat/>
    <w:rsid w:val="00010F53"/>
    <w:rPr>
      <w:b/>
      <w:bCs/>
    </w:rPr>
  </w:style>
  <w:style w:type="paragraph" w:styleId="af4">
    <w:name w:val="Revision"/>
    <w:hidden/>
    <w:uiPriority w:val="99"/>
    <w:semiHidden/>
    <w:rsid w:val="00010F53"/>
  </w:style>
  <w:style w:type="character" w:styleId="af5">
    <w:name w:val="Emphasis"/>
    <w:basedOn w:val="a0"/>
    <w:uiPriority w:val="20"/>
    <w:qFormat/>
    <w:rsid w:val="00D931BC"/>
    <w:rPr>
      <w:i/>
      <w:iCs/>
    </w:rPr>
  </w:style>
  <w:style w:type="paragraph" w:styleId="af6">
    <w:name w:val="Plain Text"/>
    <w:basedOn w:val="a"/>
    <w:link w:val="af7"/>
    <w:qFormat/>
    <w:rsid w:val="00AD277A"/>
    <w:pPr>
      <w:widowControl w:val="0"/>
      <w:spacing w:after="160" w:line="259" w:lineRule="auto"/>
      <w:jc w:val="both"/>
    </w:pPr>
    <w:rPr>
      <w:rFonts w:ascii="宋体" w:hAnsi="Courier New" w:cs="Times New Roman"/>
      <w:szCs w:val="24"/>
    </w:rPr>
  </w:style>
  <w:style w:type="character" w:customStyle="1" w:styleId="af7">
    <w:name w:val="纯文本 字符"/>
    <w:basedOn w:val="a0"/>
    <w:link w:val="af6"/>
    <w:rsid w:val="00AD277A"/>
    <w:rPr>
      <w:rFonts w:ascii="宋体" w:hAnsi="Courier New" w:cs="Times New Roman"/>
      <w:szCs w:val="24"/>
    </w:rPr>
  </w:style>
  <w:style w:type="paragraph" w:styleId="af8">
    <w:name w:val="Normal (Web)"/>
    <w:basedOn w:val="a"/>
    <w:uiPriority w:val="99"/>
    <w:unhideWhenUsed/>
    <w:rsid w:val="00434063"/>
    <w:pPr>
      <w:spacing w:before="100" w:beforeAutospacing="1" w:after="100" w:afterAutospacing="1"/>
    </w:pPr>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992476">
      <w:bodyDiv w:val="1"/>
      <w:marLeft w:val="0"/>
      <w:marRight w:val="0"/>
      <w:marTop w:val="0"/>
      <w:marBottom w:val="0"/>
      <w:divBdr>
        <w:top w:val="none" w:sz="0" w:space="0" w:color="auto"/>
        <w:left w:val="none" w:sz="0" w:space="0" w:color="auto"/>
        <w:bottom w:val="none" w:sz="0" w:space="0" w:color="auto"/>
        <w:right w:val="none" w:sz="0" w:space="0" w:color="auto"/>
      </w:divBdr>
    </w:div>
    <w:div w:id="76632189">
      <w:bodyDiv w:val="1"/>
      <w:marLeft w:val="0"/>
      <w:marRight w:val="0"/>
      <w:marTop w:val="0"/>
      <w:marBottom w:val="0"/>
      <w:divBdr>
        <w:top w:val="none" w:sz="0" w:space="0" w:color="auto"/>
        <w:left w:val="none" w:sz="0" w:space="0" w:color="auto"/>
        <w:bottom w:val="none" w:sz="0" w:space="0" w:color="auto"/>
        <w:right w:val="none" w:sz="0" w:space="0" w:color="auto"/>
      </w:divBdr>
    </w:div>
    <w:div w:id="192428934">
      <w:bodyDiv w:val="1"/>
      <w:marLeft w:val="0"/>
      <w:marRight w:val="0"/>
      <w:marTop w:val="0"/>
      <w:marBottom w:val="0"/>
      <w:divBdr>
        <w:top w:val="none" w:sz="0" w:space="0" w:color="auto"/>
        <w:left w:val="none" w:sz="0" w:space="0" w:color="auto"/>
        <w:bottom w:val="none" w:sz="0" w:space="0" w:color="auto"/>
        <w:right w:val="none" w:sz="0" w:space="0" w:color="auto"/>
      </w:divBdr>
    </w:div>
    <w:div w:id="255555998">
      <w:bodyDiv w:val="1"/>
      <w:marLeft w:val="0"/>
      <w:marRight w:val="0"/>
      <w:marTop w:val="0"/>
      <w:marBottom w:val="0"/>
      <w:divBdr>
        <w:top w:val="none" w:sz="0" w:space="0" w:color="auto"/>
        <w:left w:val="none" w:sz="0" w:space="0" w:color="auto"/>
        <w:bottom w:val="none" w:sz="0" w:space="0" w:color="auto"/>
        <w:right w:val="none" w:sz="0" w:space="0" w:color="auto"/>
      </w:divBdr>
    </w:div>
    <w:div w:id="257175080">
      <w:bodyDiv w:val="1"/>
      <w:marLeft w:val="0"/>
      <w:marRight w:val="0"/>
      <w:marTop w:val="0"/>
      <w:marBottom w:val="0"/>
      <w:divBdr>
        <w:top w:val="none" w:sz="0" w:space="0" w:color="auto"/>
        <w:left w:val="none" w:sz="0" w:space="0" w:color="auto"/>
        <w:bottom w:val="none" w:sz="0" w:space="0" w:color="auto"/>
        <w:right w:val="none" w:sz="0" w:space="0" w:color="auto"/>
      </w:divBdr>
    </w:div>
    <w:div w:id="428745329">
      <w:bodyDiv w:val="1"/>
      <w:marLeft w:val="0"/>
      <w:marRight w:val="0"/>
      <w:marTop w:val="0"/>
      <w:marBottom w:val="0"/>
      <w:divBdr>
        <w:top w:val="none" w:sz="0" w:space="0" w:color="auto"/>
        <w:left w:val="none" w:sz="0" w:space="0" w:color="auto"/>
        <w:bottom w:val="none" w:sz="0" w:space="0" w:color="auto"/>
        <w:right w:val="none" w:sz="0" w:space="0" w:color="auto"/>
      </w:divBdr>
    </w:div>
    <w:div w:id="461385455">
      <w:bodyDiv w:val="1"/>
      <w:marLeft w:val="0"/>
      <w:marRight w:val="0"/>
      <w:marTop w:val="0"/>
      <w:marBottom w:val="0"/>
      <w:divBdr>
        <w:top w:val="none" w:sz="0" w:space="0" w:color="auto"/>
        <w:left w:val="none" w:sz="0" w:space="0" w:color="auto"/>
        <w:bottom w:val="none" w:sz="0" w:space="0" w:color="auto"/>
        <w:right w:val="none" w:sz="0" w:space="0" w:color="auto"/>
      </w:divBdr>
    </w:div>
    <w:div w:id="485173391">
      <w:bodyDiv w:val="1"/>
      <w:marLeft w:val="0"/>
      <w:marRight w:val="0"/>
      <w:marTop w:val="0"/>
      <w:marBottom w:val="0"/>
      <w:divBdr>
        <w:top w:val="none" w:sz="0" w:space="0" w:color="auto"/>
        <w:left w:val="none" w:sz="0" w:space="0" w:color="auto"/>
        <w:bottom w:val="none" w:sz="0" w:space="0" w:color="auto"/>
        <w:right w:val="none" w:sz="0" w:space="0" w:color="auto"/>
      </w:divBdr>
    </w:div>
    <w:div w:id="527644238">
      <w:bodyDiv w:val="1"/>
      <w:marLeft w:val="0"/>
      <w:marRight w:val="0"/>
      <w:marTop w:val="0"/>
      <w:marBottom w:val="0"/>
      <w:divBdr>
        <w:top w:val="none" w:sz="0" w:space="0" w:color="auto"/>
        <w:left w:val="none" w:sz="0" w:space="0" w:color="auto"/>
        <w:bottom w:val="none" w:sz="0" w:space="0" w:color="auto"/>
        <w:right w:val="none" w:sz="0" w:space="0" w:color="auto"/>
      </w:divBdr>
    </w:div>
    <w:div w:id="619530853">
      <w:bodyDiv w:val="1"/>
      <w:marLeft w:val="0"/>
      <w:marRight w:val="0"/>
      <w:marTop w:val="0"/>
      <w:marBottom w:val="0"/>
      <w:divBdr>
        <w:top w:val="none" w:sz="0" w:space="0" w:color="auto"/>
        <w:left w:val="none" w:sz="0" w:space="0" w:color="auto"/>
        <w:bottom w:val="none" w:sz="0" w:space="0" w:color="auto"/>
        <w:right w:val="none" w:sz="0" w:space="0" w:color="auto"/>
      </w:divBdr>
    </w:div>
    <w:div w:id="656765054">
      <w:bodyDiv w:val="1"/>
      <w:marLeft w:val="0"/>
      <w:marRight w:val="0"/>
      <w:marTop w:val="0"/>
      <w:marBottom w:val="0"/>
      <w:divBdr>
        <w:top w:val="none" w:sz="0" w:space="0" w:color="auto"/>
        <w:left w:val="none" w:sz="0" w:space="0" w:color="auto"/>
        <w:bottom w:val="none" w:sz="0" w:space="0" w:color="auto"/>
        <w:right w:val="none" w:sz="0" w:space="0" w:color="auto"/>
      </w:divBdr>
    </w:div>
    <w:div w:id="664087984">
      <w:bodyDiv w:val="1"/>
      <w:marLeft w:val="0"/>
      <w:marRight w:val="0"/>
      <w:marTop w:val="0"/>
      <w:marBottom w:val="0"/>
      <w:divBdr>
        <w:top w:val="none" w:sz="0" w:space="0" w:color="auto"/>
        <w:left w:val="none" w:sz="0" w:space="0" w:color="auto"/>
        <w:bottom w:val="none" w:sz="0" w:space="0" w:color="auto"/>
        <w:right w:val="none" w:sz="0" w:space="0" w:color="auto"/>
      </w:divBdr>
      <w:divsChild>
        <w:div w:id="5587855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09301759">
              <w:marLeft w:val="0"/>
              <w:marRight w:val="0"/>
              <w:marTop w:val="0"/>
              <w:marBottom w:val="0"/>
              <w:divBdr>
                <w:top w:val="none" w:sz="0" w:space="0" w:color="auto"/>
                <w:left w:val="none" w:sz="0" w:space="0" w:color="auto"/>
                <w:bottom w:val="none" w:sz="0" w:space="0" w:color="auto"/>
                <w:right w:val="none" w:sz="0" w:space="0" w:color="auto"/>
              </w:divBdr>
              <w:divsChild>
                <w:div w:id="9165958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06748473">
                      <w:marLeft w:val="0"/>
                      <w:marRight w:val="0"/>
                      <w:marTop w:val="0"/>
                      <w:marBottom w:val="0"/>
                      <w:divBdr>
                        <w:top w:val="none" w:sz="0" w:space="0" w:color="auto"/>
                        <w:left w:val="none" w:sz="0" w:space="0" w:color="auto"/>
                        <w:bottom w:val="none" w:sz="0" w:space="0" w:color="auto"/>
                        <w:right w:val="none" w:sz="0" w:space="0" w:color="auto"/>
                      </w:divBdr>
                      <w:divsChild>
                        <w:div w:id="1533761614">
                          <w:marLeft w:val="0"/>
                          <w:marRight w:val="0"/>
                          <w:marTop w:val="0"/>
                          <w:marBottom w:val="0"/>
                          <w:divBdr>
                            <w:top w:val="none" w:sz="0" w:space="0" w:color="auto"/>
                            <w:left w:val="none" w:sz="0" w:space="0" w:color="auto"/>
                            <w:bottom w:val="none" w:sz="0" w:space="0" w:color="auto"/>
                            <w:right w:val="none" w:sz="0" w:space="0" w:color="auto"/>
                          </w:divBdr>
                          <w:divsChild>
                            <w:div w:id="145667537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3919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14889661">
      <w:bodyDiv w:val="1"/>
      <w:marLeft w:val="0"/>
      <w:marRight w:val="0"/>
      <w:marTop w:val="0"/>
      <w:marBottom w:val="0"/>
      <w:divBdr>
        <w:top w:val="none" w:sz="0" w:space="0" w:color="auto"/>
        <w:left w:val="none" w:sz="0" w:space="0" w:color="auto"/>
        <w:bottom w:val="none" w:sz="0" w:space="0" w:color="auto"/>
        <w:right w:val="none" w:sz="0" w:space="0" w:color="auto"/>
      </w:divBdr>
    </w:div>
    <w:div w:id="795179593">
      <w:bodyDiv w:val="1"/>
      <w:marLeft w:val="0"/>
      <w:marRight w:val="0"/>
      <w:marTop w:val="0"/>
      <w:marBottom w:val="0"/>
      <w:divBdr>
        <w:top w:val="none" w:sz="0" w:space="0" w:color="auto"/>
        <w:left w:val="none" w:sz="0" w:space="0" w:color="auto"/>
        <w:bottom w:val="none" w:sz="0" w:space="0" w:color="auto"/>
        <w:right w:val="none" w:sz="0" w:space="0" w:color="auto"/>
      </w:divBdr>
    </w:div>
    <w:div w:id="873036548">
      <w:bodyDiv w:val="1"/>
      <w:marLeft w:val="0"/>
      <w:marRight w:val="0"/>
      <w:marTop w:val="0"/>
      <w:marBottom w:val="0"/>
      <w:divBdr>
        <w:top w:val="none" w:sz="0" w:space="0" w:color="auto"/>
        <w:left w:val="none" w:sz="0" w:space="0" w:color="auto"/>
        <w:bottom w:val="none" w:sz="0" w:space="0" w:color="auto"/>
        <w:right w:val="none" w:sz="0" w:space="0" w:color="auto"/>
      </w:divBdr>
      <w:divsChild>
        <w:div w:id="155223142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18462147">
              <w:marLeft w:val="0"/>
              <w:marRight w:val="0"/>
              <w:marTop w:val="0"/>
              <w:marBottom w:val="0"/>
              <w:divBdr>
                <w:top w:val="none" w:sz="0" w:space="0" w:color="auto"/>
                <w:left w:val="none" w:sz="0" w:space="0" w:color="auto"/>
                <w:bottom w:val="none" w:sz="0" w:space="0" w:color="auto"/>
                <w:right w:val="none" w:sz="0" w:space="0" w:color="auto"/>
              </w:divBdr>
              <w:divsChild>
                <w:div w:id="157577272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52335858">
                      <w:marLeft w:val="0"/>
                      <w:marRight w:val="0"/>
                      <w:marTop w:val="0"/>
                      <w:marBottom w:val="0"/>
                      <w:divBdr>
                        <w:top w:val="none" w:sz="0" w:space="0" w:color="auto"/>
                        <w:left w:val="none" w:sz="0" w:space="0" w:color="auto"/>
                        <w:bottom w:val="none" w:sz="0" w:space="0" w:color="auto"/>
                        <w:right w:val="none" w:sz="0" w:space="0" w:color="auto"/>
                      </w:divBdr>
                      <w:divsChild>
                        <w:div w:id="1149638734">
                          <w:marLeft w:val="0"/>
                          <w:marRight w:val="0"/>
                          <w:marTop w:val="0"/>
                          <w:marBottom w:val="0"/>
                          <w:divBdr>
                            <w:top w:val="none" w:sz="0" w:space="0" w:color="auto"/>
                            <w:left w:val="none" w:sz="0" w:space="0" w:color="auto"/>
                            <w:bottom w:val="none" w:sz="0" w:space="0" w:color="auto"/>
                            <w:right w:val="none" w:sz="0" w:space="0" w:color="auto"/>
                          </w:divBdr>
                          <w:divsChild>
                            <w:div w:id="135076339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62964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04608606">
      <w:bodyDiv w:val="1"/>
      <w:marLeft w:val="0"/>
      <w:marRight w:val="0"/>
      <w:marTop w:val="0"/>
      <w:marBottom w:val="0"/>
      <w:divBdr>
        <w:top w:val="none" w:sz="0" w:space="0" w:color="auto"/>
        <w:left w:val="none" w:sz="0" w:space="0" w:color="auto"/>
        <w:bottom w:val="none" w:sz="0" w:space="0" w:color="auto"/>
        <w:right w:val="none" w:sz="0" w:space="0" w:color="auto"/>
      </w:divBdr>
    </w:div>
    <w:div w:id="1016689640">
      <w:bodyDiv w:val="1"/>
      <w:marLeft w:val="0"/>
      <w:marRight w:val="0"/>
      <w:marTop w:val="0"/>
      <w:marBottom w:val="0"/>
      <w:divBdr>
        <w:top w:val="none" w:sz="0" w:space="0" w:color="auto"/>
        <w:left w:val="none" w:sz="0" w:space="0" w:color="auto"/>
        <w:bottom w:val="none" w:sz="0" w:space="0" w:color="auto"/>
        <w:right w:val="none" w:sz="0" w:space="0" w:color="auto"/>
      </w:divBdr>
    </w:div>
    <w:div w:id="1039741132">
      <w:bodyDiv w:val="1"/>
      <w:marLeft w:val="0"/>
      <w:marRight w:val="0"/>
      <w:marTop w:val="0"/>
      <w:marBottom w:val="0"/>
      <w:divBdr>
        <w:top w:val="none" w:sz="0" w:space="0" w:color="auto"/>
        <w:left w:val="none" w:sz="0" w:space="0" w:color="auto"/>
        <w:bottom w:val="none" w:sz="0" w:space="0" w:color="auto"/>
        <w:right w:val="none" w:sz="0" w:space="0" w:color="auto"/>
      </w:divBdr>
    </w:div>
    <w:div w:id="1063867203">
      <w:bodyDiv w:val="1"/>
      <w:marLeft w:val="0"/>
      <w:marRight w:val="0"/>
      <w:marTop w:val="0"/>
      <w:marBottom w:val="0"/>
      <w:divBdr>
        <w:top w:val="none" w:sz="0" w:space="0" w:color="auto"/>
        <w:left w:val="none" w:sz="0" w:space="0" w:color="auto"/>
        <w:bottom w:val="none" w:sz="0" w:space="0" w:color="auto"/>
        <w:right w:val="none" w:sz="0" w:space="0" w:color="auto"/>
      </w:divBdr>
    </w:div>
    <w:div w:id="1084377978">
      <w:bodyDiv w:val="1"/>
      <w:marLeft w:val="0"/>
      <w:marRight w:val="0"/>
      <w:marTop w:val="0"/>
      <w:marBottom w:val="0"/>
      <w:divBdr>
        <w:top w:val="none" w:sz="0" w:space="0" w:color="auto"/>
        <w:left w:val="none" w:sz="0" w:space="0" w:color="auto"/>
        <w:bottom w:val="none" w:sz="0" w:space="0" w:color="auto"/>
        <w:right w:val="none" w:sz="0" w:space="0" w:color="auto"/>
      </w:divBdr>
      <w:divsChild>
        <w:div w:id="35200226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12064077">
              <w:marLeft w:val="0"/>
              <w:marRight w:val="0"/>
              <w:marTop w:val="0"/>
              <w:marBottom w:val="0"/>
              <w:divBdr>
                <w:top w:val="none" w:sz="0" w:space="0" w:color="auto"/>
                <w:left w:val="none" w:sz="0" w:space="0" w:color="auto"/>
                <w:bottom w:val="none" w:sz="0" w:space="0" w:color="auto"/>
                <w:right w:val="none" w:sz="0" w:space="0" w:color="auto"/>
              </w:divBdr>
              <w:divsChild>
                <w:div w:id="28353996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05879862">
                      <w:marLeft w:val="0"/>
                      <w:marRight w:val="0"/>
                      <w:marTop w:val="0"/>
                      <w:marBottom w:val="0"/>
                      <w:divBdr>
                        <w:top w:val="none" w:sz="0" w:space="0" w:color="auto"/>
                        <w:left w:val="none" w:sz="0" w:space="0" w:color="auto"/>
                        <w:bottom w:val="none" w:sz="0" w:space="0" w:color="auto"/>
                        <w:right w:val="none" w:sz="0" w:space="0" w:color="auto"/>
                      </w:divBdr>
                      <w:divsChild>
                        <w:div w:id="1898004124">
                          <w:marLeft w:val="0"/>
                          <w:marRight w:val="0"/>
                          <w:marTop w:val="0"/>
                          <w:marBottom w:val="0"/>
                          <w:divBdr>
                            <w:top w:val="none" w:sz="0" w:space="0" w:color="auto"/>
                            <w:left w:val="none" w:sz="0" w:space="0" w:color="auto"/>
                            <w:bottom w:val="none" w:sz="0" w:space="0" w:color="auto"/>
                            <w:right w:val="none" w:sz="0" w:space="0" w:color="auto"/>
                          </w:divBdr>
                          <w:divsChild>
                            <w:div w:id="112423290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01432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33255686">
      <w:bodyDiv w:val="1"/>
      <w:marLeft w:val="0"/>
      <w:marRight w:val="0"/>
      <w:marTop w:val="0"/>
      <w:marBottom w:val="0"/>
      <w:divBdr>
        <w:top w:val="none" w:sz="0" w:space="0" w:color="auto"/>
        <w:left w:val="none" w:sz="0" w:space="0" w:color="auto"/>
        <w:bottom w:val="none" w:sz="0" w:space="0" w:color="auto"/>
        <w:right w:val="none" w:sz="0" w:space="0" w:color="auto"/>
      </w:divBdr>
    </w:div>
    <w:div w:id="1137990016">
      <w:bodyDiv w:val="1"/>
      <w:marLeft w:val="0"/>
      <w:marRight w:val="0"/>
      <w:marTop w:val="0"/>
      <w:marBottom w:val="0"/>
      <w:divBdr>
        <w:top w:val="none" w:sz="0" w:space="0" w:color="auto"/>
        <w:left w:val="none" w:sz="0" w:space="0" w:color="auto"/>
        <w:bottom w:val="none" w:sz="0" w:space="0" w:color="auto"/>
        <w:right w:val="none" w:sz="0" w:space="0" w:color="auto"/>
      </w:divBdr>
    </w:div>
    <w:div w:id="1155679674">
      <w:bodyDiv w:val="1"/>
      <w:marLeft w:val="0"/>
      <w:marRight w:val="0"/>
      <w:marTop w:val="0"/>
      <w:marBottom w:val="0"/>
      <w:divBdr>
        <w:top w:val="none" w:sz="0" w:space="0" w:color="auto"/>
        <w:left w:val="none" w:sz="0" w:space="0" w:color="auto"/>
        <w:bottom w:val="none" w:sz="0" w:space="0" w:color="auto"/>
        <w:right w:val="none" w:sz="0" w:space="0" w:color="auto"/>
      </w:divBdr>
    </w:div>
    <w:div w:id="1158964341">
      <w:bodyDiv w:val="1"/>
      <w:marLeft w:val="0"/>
      <w:marRight w:val="0"/>
      <w:marTop w:val="0"/>
      <w:marBottom w:val="0"/>
      <w:divBdr>
        <w:top w:val="none" w:sz="0" w:space="0" w:color="auto"/>
        <w:left w:val="none" w:sz="0" w:space="0" w:color="auto"/>
        <w:bottom w:val="none" w:sz="0" w:space="0" w:color="auto"/>
        <w:right w:val="none" w:sz="0" w:space="0" w:color="auto"/>
      </w:divBdr>
    </w:div>
    <w:div w:id="1265847601">
      <w:bodyDiv w:val="1"/>
      <w:marLeft w:val="0"/>
      <w:marRight w:val="0"/>
      <w:marTop w:val="0"/>
      <w:marBottom w:val="0"/>
      <w:divBdr>
        <w:top w:val="none" w:sz="0" w:space="0" w:color="auto"/>
        <w:left w:val="none" w:sz="0" w:space="0" w:color="auto"/>
        <w:bottom w:val="none" w:sz="0" w:space="0" w:color="auto"/>
        <w:right w:val="none" w:sz="0" w:space="0" w:color="auto"/>
      </w:divBdr>
    </w:div>
    <w:div w:id="1321427891">
      <w:bodyDiv w:val="1"/>
      <w:marLeft w:val="0"/>
      <w:marRight w:val="0"/>
      <w:marTop w:val="0"/>
      <w:marBottom w:val="0"/>
      <w:divBdr>
        <w:top w:val="none" w:sz="0" w:space="0" w:color="auto"/>
        <w:left w:val="none" w:sz="0" w:space="0" w:color="auto"/>
        <w:bottom w:val="none" w:sz="0" w:space="0" w:color="auto"/>
        <w:right w:val="none" w:sz="0" w:space="0" w:color="auto"/>
      </w:divBdr>
    </w:div>
    <w:div w:id="1343820374">
      <w:bodyDiv w:val="1"/>
      <w:marLeft w:val="0"/>
      <w:marRight w:val="0"/>
      <w:marTop w:val="0"/>
      <w:marBottom w:val="0"/>
      <w:divBdr>
        <w:top w:val="none" w:sz="0" w:space="0" w:color="auto"/>
        <w:left w:val="none" w:sz="0" w:space="0" w:color="auto"/>
        <w:bottom w:val="none" w:sz="0" w:space="0" w:color="auto"/>
        <w:right w:val="none" w:sz="0" w:space="0" w:color="auto"/>
      </w:divBdr>
    </w:div>
    <w:div w:id="1491218832">
      <w:bodyDiv w:val="1"/>
      <w:marLeft w:val="0"/>
      <w:marRight w:val="0"/>
      <w:marTop w:val="0"/>
      <w:marBottom w:val="0"/>
      <w:divBdr>
        <w:top w:val="none" w:sz="0" w:space="0" w:color="auto"/>
        <w:left w:val="none" w:sz="0" w:space="0" w:color="auto"/>
        <w:bottom w:val="none" w:sz="0" w:space="0" w:color="auto"/>
        <w:right w:val="none" w:sz="0" w:space="0" w:color="auto"/>
      </w:divBdr>
      <w:divsChild>
        <w:div w:id="207161215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02480382">
              <w:marLeft w:val="0"/>
              <w:marRight w:val="0"/>
              <w:marTop w:val="0"/>
              <w:marBottom w:val="0"/>
              <w:divBdr>
                <w:top w:val="none" w:sz="0" w:space="0" w:color="auto"/>
                <w:left w:val="none" w:sz="0" w:space="0" w:color="auto"/>
                <w:bottom w:val="none" w:sz="0" w:space="0" w:color="auto"/>
                <w:right w:val="none" w:sz="0" w:space="0" w:color="auto"/>
              </w:divBdr>
              <w:divsChild>
                <w:div w:id="155111627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7993961">
                      <w:marLeft w:val="0"/>
                      <w:marRight w:val="0"/>
                      <w:marTop w:val="0"/>
                      <w:marBottom w:val="0"/>
                      <w:divBdr>
                        <w:top w:val="none" w:sz="0" w:space="0" w:color="auto"/>
                        <w:left w:val="none" w:sz="0" w:space="0" w:color="auto"/>
                        <w:bottom w:val="none" w:sz="0" w:space="0" w:color="auto"/>
                        <w:right w:val="none" w:sz="0" w:space="0" w:color="auto"/>
                      </w:divBdr>
                      <w:divsChild>
                        <w:div w:id="2115130621">
                          <w:marLeft w:val="0"/>
                          <w:marRight w:val="0"/>
                          <w:marTop w:val="0"/>
                          <w:marBottom w:val="0"/>
                          <w:divBdr>
                            <w:top w:val="none" w:sz="0" w:space="0" w:color="auto"/>
                            <w:left w:val="none" w:sz="0" w:space="0" w:color="auto"/>
                            <w:bottom w:val="none" w:sz="0" w:space="0" w:color="auto"/>
                            <w:right w:val="none" w:sz="0" w:space="0" w:color="auto"/>
                          </w:divBdr>
                          <w:divsChild>
                            <w:div w:id="176881678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42241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16772898">
      <w:bodyDiv w:val="1"/>
      <w:marLeft w:val="0"/>
      <w:marRight w:val="0"/>
      <w:marTop w:val="0"/>
      <w:marBottom w:val="0"/>
      <w:divBdr>
        <w:top w:val="none" w:sz="0" w:space="0" w:color="auto"/>
        <w:left w:val="none" w:sz="0" w:space="0" w:color="auto"/>
        <w:bottom w:val="none" w:sz="0" w:space="0" w:color="auto"/>
        <w:right w:val="none" w:sz="0" w:space="0" w:color="auto"/>
      </w:divBdr>
    </w:div>
    <w:div w:id="1523858786">
      <w:bodyDiv w:val="1"/>
      <w:marLeft w:val="0"/>
      <w:marRight w:val="0"/>
      <w:marTop w:val="0"/>
      <w:marBottom w:val="0"/>
      <w:divBdr>
        <w:top w:val="none" w:sz="0" w:space="0" w:color="auto"/>
        <w:left w:val="none" w:sz="0" w:space="0" w:color="auto"/>
        <w:bottom w:val="none" w:sz="0" w:space="0" w:color="auto"/>
        <w:right w:val="none" w:sz="0" w:space="0" w:color="auto"/>
      </w:divBdr>
    </w:div>
    <w:div w:id="1532450520">
      <w:bodyDiv w:val="1"/>
      <w:marLeft w:val="0"/>
      <w:marRight w:val="0"/>
      <w:marTop w:val="0"/>
      <w:marBottom w:val="0"/>
      <w:divBdr>
        <w:top w:val="none" w:sz="0" w:space="0" w:color="auto"/>
        <w:left w:val="none" w:sz="0" w:space="0" w:color="auto"/>
        <w:bottom w:val="none" w:sz="0" w:space="0" w:color="auto"/>
        <w:right w:val="none" w:sz="0" w:space="0" w:color="auto"/>
      </w:divBdr>
    </w:div>
    <w:div w:id="1570111933">
      <w:bodyDiv w:val="1"/>
      <w:marLeft w:val="0"/>
      <w:marRight w:val="0"/>
      <w:marTop w:val="0"/>
      <w:marBottom w:val="0"/>
      <w:divBdr>
        <w:top w:val="none" w:sz="0" w:space="0" w:color="auto"/>
        <w:left w:val="none" w:sz="0" w:space="0" w:color="auto"/>
        <w:bottom w:val="none" w:sz="0" w:space="0" w:color="auto"/>
        <w:right w:val="none" w:sz="0" w:space="0" w:color="auto"/>
      </w:divBdr>
    </w:div>
    <w:div w:id="1578436922">
      <w:bodyDiv w:val="1"/>
      <w:marLeft w:val="0"/>
      <w:marRight w:val="0"/>
      <w:marTop w:val="0"/>
      <w:marBottom w:val="0"/>
      <w:divBdr>
        <w:top w:val="none" w:sz="0" w:space="0" w:color="auto"/>
        <w:left w:val="none" w:sz="0" w:space="0" w:color="auto"/>
        <w:bottom w:val="none" w:sz="0" w:space="0" w:color="auto"/>
        <w:right w:val="none" w:sz="0" w:space="0" w:color="auto"/>
      </w:divBdr>
    </w:div>
    <w:div w:id="1605847349">
      <w:bodyDiv w:val="1"/>
      <w:marLeft w:val="0"/>
      <w:marRight w:val="0"/>
      <w:marTop w:val="0"/>
      <w:marBottom w:val="0"/>
      <w:divBdr>
        <w:top w:val="none" w:sz="0" w:space="0" w:color="auto"/>
        <w:left w:val="none" w:sz="0" w:space="0" w:color="auto"/>
        <w:bottom w:val="none" w:sz="0" w:space="0" w:color="auto"/>
        <w:right w:val="none" w:sz="0" w:space="0" w:color="auto"/>
      </w:divBdr>
    </w:div>
    <w:div w:id="1622111503">
      <w:bodyDiv w:val="1"/>
      <w:marLeft w:val="0"/>
      <w:marRight w:val="0"/>
      <w:marTop w:val="0"/>
      <w:marBottom w:val="0"/>
      <w:divBdr>
        <w:top w:val="none" w:sz="0" w:space="0" w:color="auto"/>
        <w:left w:val="none" w:sz="0" w:space="0" w:color="auto"/>
        <w:bottom w:val="none" w:sz="0" w:space="0" w:color="auto"/>
        <w:right w:val="none" w:sz="0" w:space="0" w:color="auto"/>
      </w:divBdr>
    </w:div>
    <w:div w:id="1655376162">
      <w:bodyDiv w:val="1"/>
      <w:marLeft w:val="0"/>
      <w:marRight w:val="0"/>
      <w:marTop w:val="0"/>
      <w:marBottom w:val="0"/>
      <w:divBdr>
        <w:top w:val="none" w:sz="0" w:space="0" w:color="auto"/>
        <w:left w:val="none" w:sz="0" w:space="0" w:color="auto"/>
        <w:bottom w:val="none" w:sz="0" w:space="0" w:color="auto"/>
        <w:right w:val="none" w:sz="0" w:space="0" w:color="auto"/>
      </w:divBdr>
      <w:divsChild>
        <w:div w:id="1048141760">
          <w:marLeft w:val="0"/>
          <w:marRight w:val="0"/>
          <w:marTop w:val="0"/>
          <w:marBottom w:val="225"/>
          <w:divBdr>
            <w:top w:val="none" w:sz="0" w:space="0" w:color="auto"/>
            <w:left w:val="none" w:sz="0" w:space="0" w:color="auto"/>
            <w:bottom w:val="none" w:sz="0" w:space="0" w:color="auto"/>
            <w:right w:val="none" w:sz="0" w:space="0" w:color="auto"/>
          </w:divBdr>
        </w:div>
        <w:div w:id="1462383065">
          <w:marLeft w:val="0"/>
          <w:marRight w:val="0"/>
          <w:marTop w:val="0"/>
          <w:marBottom w:val="225"/>
          <w:divBdr>
            <w:top w:val="none" w:sz="0" w:space="0" w:color="auto"/>
            <w:left w:val="none" w:sz="0" w:space="0" w:color="auto"/>
            <w:bottom w:val="none" w:sz="0" w:space="0" w:color="auto"/>
            <w:right w:val="none" w:sz="0" w:space="0" w:color="auto"/>
          </w:divBdr>
        </w:div>
        <w:div w:id="1555238478">
          <w:marLeft w:val="0"/>
          <w:marRight w:val="0"/>
          <w:marTop w:val="0"/>
          <w:marBottom w:val="225"/>
          <w:divBdr>
            <w:top w:val="none" w:sz="0" w:space="0" w:color="auto"/>
            <w:left w:val="none" w:sz="0" w:space="0" w:color="auto"/>
            <w:bottom w:val="none" w:sz="0" w:space="0" w:color="auto"/>
            <w:right w:val="none" w:sz="0" w:space="0" w:color="auto"/>
          </w:divBdr>
        </w:div>
        <w:div w:id="1965453986">
          <w:marLeft w:val="0"/>
          <w:marRight w:val="0"/>
          <w:marTop w:val="0"/>
          <w:marBottom w:val="225"/>
          <w:divBdr>
            <w:top w:val="none" w:sz="0" w:space="0" w:color="auto"/>
            <w:left w:val="none" w:sz="0" w:space="0" w:color="auto"/>
            <w:bottom w:val="none" w:sz="0" w:space="0" w:color="auto"/>
            <w:right w:val="none" w:sz="0" w:space="0" w:color="auto"/>
          </w:divBdr>
        </w:div>
      </w:divsChild>
    </w:div>
    <w:div w:id="1705905372">
      <w:bodyDiv w:val="1"/>
      <w:marLeft w:val="0"/>
      <w:marRight w:val="0"/>
      <w:marTop w:val="0"/>
      <w:marBottom w:val="0"/>
      <w:divBdr>
        <w:top w:val="none" w:sz="0" w:space="0" w:color="auto"/>
        <w:left w:val="none" w:sz="0" w:space="0" w:color="auto"/>
        <w:bottom w:val="none" w:sz="0" w:space="0" w:color="auto"/>
        <w:right w:val="none" w:sz="0" w:space="0" w:color="auto"/>
      </w:divBdr>
    </w:div>
    <w:div w:id="1732851633">
      <w:bodyDiv w:val="1"/>
      <w:marLeft w:val="0"/>
      <w:marRight w:val="0"/>
      <w:marTop w:val="0"/>
      <w:marBottom w:val="0"/>
      <w:divBdr>
        <w:top w:val="none" w:sz="0" w:space="0" w:color="auto"/>
        <w:left w:val="none" w:sz="0" w:space="0" w:color="auto"/>
        <w:bottom w:val="none" w:sz="0" w:space="0" w:color="auto"/>
        <w:right w:val="none" w:sz="0" w:space="0" w:color="auto"/>
      </w:divBdr>
    </w:div>
    <w:div w:id="1775402323">
      <w:bodyDiv w:val="1"/>
      <w:marLeft w:val="0"/>
      <w:marRight w:val="0"/>
      <w:marTop w:val="0"/>
      <w:marBottom w:val="0"/>
      <w:divBdr>
        <w:top w:val="none" w:sz="0" w:space="0" w:color="auto"/>
        <w:left w:val="none" w:sz="0" w:space="0" w:color="auto"/>
        <w:bottom w:val="none" w:sz="0" w:space="0" w:color="auto"/>
        <w:right w:val="none" w:sz="0" w:space="0" w:color="auto"/>
      </w:divBdr>
    </w:div>
    <w:div w:id="1816871953">
      <w:bodyDiv w:val="1"/>
      <w:marLeft w:val="0"/>
      <w:marRight w:val="0"/>
      <w:marTop w:val="0"/>
      <w:marBottom w:val="0"/>
      <w:divBdr>
        <w:top w:val="none" w:sz="0" w:space="0" w:color="auto"/>
        <w:left w:val="none" w:sz="0" w:space="0" w:color="auto"/>
        <w:bottom w:val="none" w:sz="0" w:space="0" w:color="auto"/>
        <w:right w:val="none" w:sz="0" w:space="0" w:color="auto"/>
      </w:divBdr>
    </w:div>
    <w:div w:id="1859198018">
      <w:bodyDiv w:val="1"/>
      <w:marLeft w:val="0"/>
      <w:marRight w:val="0"/>
      <w:marTop w:val="0"/>
      <w:marBottom w:val="0"/>
      <w:divBdr>
        <w:top w:val="none" w:sz="0" w:space="0" w:color="auto"/>
        <w:left w:val="none" w:sz="0" w:space="0" w:color="auto"/>
        <w:bottom w:val="none" w:sz="0" w:space="0" w:color="auto"/>
        <w:right w:val="none" w:sz="0" w:space="0" w:color="auto"/>
      </w:divBdr>
    </w:div>
    <w:div w:id="1868254083">
      <w:bodyDiv w:val="1"/>
      <w:marLeft w:val="0"/>
      <w:marRight w:val="0"/>
      <w:marTop w:val="0"/>
      <w:marBottom w:val="0"/>
      <w:divBdr>
        <w:top w:val="none" w:sz="0" w:space="0" w:color="auto"/>
        <w:left w:val="none" w:sz="0" w:space="0" w:color="auto"/>
        <w:bottom w:val="none" w:sz="0" w:space="0" w:color="auto"/>
        <w:right w:val="none" w:sz="0" w:space="0" w:color="auto"/>
      </w:divBdr>
    </w:div>
    <w:div w:id="1944872331">
      <w:bodyDiv w:val="1"/>
      <w:marLeft w:val="0"/>
      <w:marRight w:val="0"/>
      <w:marTop w:val="0"/>
      <w:marBottom w:val="0"/>
      <w:divBdr>
        <w:top w:val="none" w:sz="0" w:space="0" w:color="auto"/>
        <w:left w:val="none" w:sz="0" w:space="0" w:color="auto"/>
        <w:bottom w:val="none" w:sz="0" w:space="0" w:color="auto"/>
        <w:right w:val="none" w:sz="0" w:space="0" w:color="auto"/>
      </w:divBdr>
      <w:divsChild>
        <w:div w:id="2812317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01391241">
              <w:marLeft w:val="0"/>
              <w:marRight w:val="0"/>
              <w:marTop w:val="0"/>
              <w:marBottom w:val="0"/>
              <w:divBdr>
                <w:top w:val="none" w:sz="0" w:space="0" w:color="auto"/>
                <w:left w:val="none" w:sz="0" w:space="0" w:color="auto"/>
                <w:bottom w:val="none" w:sz="0" w:space="0" w:color="auto"/>
                <w:right w:val="none" w:sz="0" w:space="0" w:color="auto"/>
              </w:divBdr>
              <w:divsChild>
                <w:div w:id="10134745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86220477">
                      <w:marLeft w:val="0"/>
                      <w:marRight w:val="0"/>
                      <w:marTop w:val="0"/>
                      <w:marBottom w:val="0"/>
                      <w:divBdr>
                        <w:top w:val="none" w:sz="0" w:space="0" w:color="auto"/>
                        <w:left w:val="none" w:sz="0" w:space="0" w:color="auto"/>
                        <w:bottom w:val="none" w:sz="0" w:space="0" w:color="auto"/>
                        <w:right w:val="none" w:sz="0" w:space="0" w:color="auto"/>
                      </w:divBdr>
                      <w:divsChild>
                        <w:div w:id="869493897">
                          <w:marLeft w:val="0"/>
                          <w:marRight w:val="0"/>
                          <w:marTop w:val="0"/>
                          <w:marBottom w:val="0"/>
                          <w:divBdr>
                            <w:top w:val="none" w:sz="0" w:space="0" w:color="auto"/>
                            <w:left w:val="none" w:sz="0" w:space="0" w:color="auto"/>
                            <w:bottom w:val="none" w:sz="0" w:space="0" w:color="auto"/>
                            <w:right w:val="none" w:sz="0" w:space="0" w:color="auto"/>
                          </w:divBdr>
                          <w:divsChild>
                            <w:div w:id="60165159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07883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64117680">
      <w:bodyDiv w:val="1"/>
      <w:marLeft w:val="0"/>
      <w:marRight w:val="0"/>
      <w:marTop w:val="0"/>
      <w:marBottom w:val="0"/>
      <w:divBdr>
        <w:top w:val="none" w:sz="0" w:space="0" w:color="auto"/>
        <w:left w:val="none" w:sz="0" w:space="0" w:color="auto"/>
        <w:bottom w:val="none" w:sz="0" w:space="0" w:color="auto"/>
        <w:right w:val="none" w:sz="0" w:space="0" w:color="auto"/>
      </w:divBdr>
    </w:div>
    <w:div w:id="1976134129">
      <w:bodyDiv w:val="1"/>
      <w:marLeft w:val="0"/>
      <w:marRight w:val="0"/>
      <w:marTop w:val="0"/>
      <w:marBottom w:val="0"/>
      <w:divBdr>
        <w:top w:val="none" w:sz="0" w:space="0" w:color="auto"/>
        <w:left w:val="none" w:sz="0" w:space="0" w:color="auto"/>
        <w:bottom w:val="none" w:sz="0" w:space="0" w:color="auto"/>
        <w:right w:val="none" w:sz="0" w:space="0" w:color="auto"/>
      </w:divBdr>
    </w:div>
    <w:div w:id="2032533800">
      <w:bodyDiv w:val="1"/>
      <w:marLeft w:val="0"/>
      <w:marRight w:val="0"/>
      <w:marTop w:val="0"/>
      <w:marBottom w:val="0"/>
      <w:divBdr>
        <w:top w:val="none" w:sz="0" w:space="0" w:color="auto"/>
        <w:left w:val="none" w:sz="0" w:space="0" w:color="auto"/>
        <w:bottom w:val="none" w:sz="0" w:space="0" w:color="auto"/>
        <w:right w:val="none" w:sz="0" w:space="0" w:color="auto"/>
      </w:divBdr>
      <w:divsChild>
        <w:div w:id="106687597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16130639">
              <w:marLeft w:val="0"/>
              <w:marRight w:val="0"/>
              <w:marTop w:val="0"/>
              <w:marBottom w:val="0"/>
              <w:divBdr>
                <w:top w:val="none" w:sz="0" w:space="0" w:color="auto"/>
                <w:left w:val="none" w:sz="0" w:space="0" w:color="auto"/>
                <w:bottom w:val="none" w:sz="0" w:space="0" w:color="auto"/>
                <w:right w:val="none" w:sz="0" w:space="0" w:color="auto"/>
              </w:divBdr>
              <w:divsChild>
                <w:div w:id="49168346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18756429">
                      <w:marLeft w:val="0"/>
                      <w:marRight w:val="0"/>
                      <w:marTop w:val="0"/>
                      <w:marBottom w:val="0"/>
                      <w:divBdr>
                        <w:top w:val="none" w:sz="0" w:space="0" w:color="auto"/>
                        <w:left w:val="none" w:sz="0" w:space="0" w:color="auto"/>
                        <w:bottom w:val="none" w:sz="0" w:space="0" w:color="auto"/>
                        <w:right w:val="none" w:sz="0" w:space="0" w:color="auto"/>
                      </w:divBdr>
                      <w:divsChild>
                        <w:div w:id="1831601413">
                          <w:marLeft w:val="0"/>
                          <w:marRight w:val="0"/>
                          <w:marTop w:val="0"/>
                          <w:marBottom w:val="0"/>
                          <w:divBdr>
                            <w:top w:val="none" w:sz="0" w:space="0" w:color="auto"/>
                            <w:left w:val="none" w:sz="0" w:space="0" w:color="auto"/>
                            <w:bottom w:val="none" w:sz="0" w:space="0" w:color="auto"/>
                            <w:right w:val="none" w:sz="0" w:space="0" w:color="auto"/>
                          </w:divBdr>
                          <w:divsChild>
                            <w:div w:id="173172707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1037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173667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png"/><Relationship Id="rId39" Type="http://schemas.openxmlformats.org/officeDocument/2006/relationships/image" Target="media/image27.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0.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media/image22.png"/><Relationship Id="rId37" Type="http://schemas.openxmlformats.org/officeDocument/2006/relationships/hyperlink" Target="https://baike.baidu.com/item/%E5%85%AC%E5%85%B1%E7%AE%A1%E7%90%86" TargetMode="External"/><Relationship Id="rId40" Type="http://schemas.openxmlformats.org/officeDocument/2006/relationships/image" Target="media/image28.png"/><Relationship Id="rId45" Type="http://schemas.openxmlformats.org/officeDocument/2006/relationships/image" Target="media/image31.png"/><Relationship Id="rId53" Type="http://schemas.openxmlformats.org/officeDocument/2006/relationships/image" Target="media/image39.png"/><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hyperlink" Target="https://baike.baidu.com/item/%E5%9B%BD%E5%AE%B6%E5%A4%96%E5%9B%BD%E4%B8%93%E5%AE%B6%E5%B1%80" TargetMode="External"/><Relationship Id="rId52" Type="http://schemas.openxmlformats.org/officeDocument/2006/relationships/image" Target="media/image3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svg"/><Relationship Id="rId43" Type="http://schemas.openxmlformats.org/officeDocument/2006/relationships/hyperlink" Target="https://baike.baidu.com/item/%E5%85%AC%E5%85%B1%E7%AE%A1%E7%90%86" TargetMode="External"/><Relationship Id="rId48" Type="http://schemas.openxmlformats.org/officeDocument/2006/relationships/image" Target="media/image34.png"/><Relationship Id="rId8" Type="http://schemas.openxmlformats.org/officeDocument/2006/relationships/webSettings" Target="webSettings.xml"/><Relationship Id="rId51" Type="http://schemas.openxmlformats.org/officeDocument/2006/relationships/image" Target="media/image37.png"/><Relationship Id="rId3" Type="http://schemas.openxmlformats.org/officeDocument/2006/relationships/customXml" Target="../customXml/item3.xml"/><Relationship Id="rId12" Type="http://schemas.openxmlformats.org/officeDocument/2006/relationships/image" Target="media/image2.svg"/><Relationship Id="rId17" Type="http://schemas.openxmlformats.org/officeDocument/2006/relationships/image" Target="media/image7.sv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hyperlink" Target="https://baike.baidu.com/item/%E5%9B%BD%E5%AE%B6%E5%A4%96%E5%9B%BD%E4%B8%93%E5%AE%B6%E5%B1%80" TargetMode="External"/><Relationship Id="rId46" Type="http://schemas.openxmlformats.org/officeDocument/2006/relationships/image" Target="media/image32.png"/><Relationship Id="rId20" Type="http://schemas.openxmlformats.org/officeDocument/2006/relationships/image" Target="media/image10.svg"/><Relationship Id="rId41" Type="http://schemas.openxmlformats.org/officeDocument/2006/relationships/image" Target="media/image29.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sv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jpeg"/><Relationship Id="rId49" Type="http://schemas.openxmlformats.org/officeDocument/2006/relationships/image" Target="media/image3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文档" ma:contentTypeID="0x0101008FFA6F27529FFB46819B2ACCE778D4AB" ma:contentTypeVersion="13" ma:contentTypeDescription="新建文档。" ma:contentTypeScope="" ma:versionID="91794925d1f1d29408fd97c5347426e5">
  <xsd:schema xmlns:xsd="http://www.w3.org/2001/XMLSchema" xmlns:xs="http://www.w3.org/2001/XMLSchema" xmlns:p="http://schemas.microsoft.com/office/2006/metadata/properties" xmlns:ns2="1e4f9df1-be53-48e2-aaac-2058fe2deecf" xmlns:ns3="ec9d0dfa-f6c9-42b4-8986-6f1f56123379" targetNamespace="http://schemas.microsoft.com/office/2006/metadata/properties" ma:root="true" ma:fieldsID="41e24d1bf28bdb5e0df3ba38bba647f9" ns2:_="" ns3:_="">
    <xsd:import namespace="1e4f9df1-be53-48e2-aaac-2058fe2deecf"/>
    <xsd:import namespace="ec9d0dfa-f6c9-42b4-8986-6f1f5612337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4f9df1-be53-48e2-aaac-2058fe2deec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c9d0dfa-f6c9-42b4-8986-6f1f56123379" elementFormDefault="qualified">
    <xsd:import namespace="http://schemas.microsoft.com/office/2006/documentManagement/types"/>
    <xsd:import namespace="http://schemas.microsoft.com/office/infopath/2007/PartnerControls"/>
    <xsd:element name="SharedWithUsers" ma:index="1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共享对象详细信息"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MediaLengthInSeconds xmlns="1e4f9df1-be53-48e2-aaac-2058fe2deecf" xsi:nil="true"/>
  </documentManagement>
</p:properties>
</file>

<file path=customXml/itemProps1.xml><?xml version="1.0" encoding="utf-8"?>
<ds:datastoreItem xmlns:ds="http://schemas.openxmlformats.org/officeDocument/2006/customXml" ds:itemID="{9833B3F2-DCAE-4980-9366-275A37856DA6}">
  <ds:schemaRefs>
    <ds:schemaRef ds:uri="http://schemas.openxmlformats.org/officeDocument/2006/bibliography"/>
  </ds:schemaRefs>
</ds:datastoreItem>
</file>

<file path=customXml/itemProps2.xml><?xml version="1.0" encoding="utf-8"?>
<ds:datastoreItem xmlns:ds="http://schemas.openxmlformats.org/officeDocument/2006/customXml" ds:itemID="{C50FA205-6127-474B-8C3B-C9A3EA0BED48}">
  <ds:schemaRefs>
    <ds:schemaRef ds:uri="http://schemas.microsoft.com/sharepoint/v3/contenttype/forms"/>
  </ds:schemaRefs>
</ds:datastoreItem>
</file>

<file path=customXml/itemProps3.xml><?xml version="1.0" encoding="utf-8"?>
<ds:datastoreItem xmlns:ds="http://schemas.openxmlformats.org/officeDocument/2006/customXml" ds:itemID="{A0678449-B0F6-4493-8A9A-B3D249982C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4f9df1-be53-48e2-aaac-2058fe2deecf"/>
    <ds:schemaRef ds:uri="ec9d0dfa-f6c9-42b4-8986-6f1f5612337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A54111E-634F-4776-A7C6-A3366A3E2FFC}">
  <ds:schemaRefs>
    <ds:schemaRef ds:uri="http://schemas.microsoft.com/office/2006/metadata/properties"/>
    <ds:schemaRef ds:uri="http://schemas.microsoft.com/office/infopath/2007/PartnerControls"/>
    <ds:schemaRef ds:uri="1e4f9df1-be53-48e2-aaac-2058fe2deecf"/>
  </ds:schemaRefs>
</ds:datastoreItem>
</file>

<file path=docProps/app.xml><?xml version="1.0" encoding="utf-8"?>
<Properties xmlns="http://schemas.openxmlformats.org/officeDocument/2006/extended-properties" xmlns:vt="http://schemas.openxmlformats.org/officeDocument/2006/docPropsVTypes">
  <Template>Normal</Template>
  <TotalTime>384</TotalTime>
  <Pages>51</Pages>
  <Words>5547</Words>
  <Characters>31621</Characters>
  <Application>Microsoft Office Word</Application>
  <DocSecurity>0</DocSecurity>
  <Lines>263</Lines>
  <Paragraphs>74</Paragraphs>
  <ScaleCrop>false</ScaleCrop>
  <Company/>
  <LinksUpToDate>false</LinksUpToDate>
  <CharactersWithSpaces>37094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Hacent Chen</dc:creator>
  <cp:keywords/>
  <dc:description/>
  <cp:lastModifiedBy>Henry Wang</cp:lastModifiedBy>
  <cp:revision>319</cp:revision>
  <cp:lastPrinted>2022-03-02T09:21:00Z</cp:lastPrinted>
  <dcterms:created xsi:type="dcterms:W3CDTF">2021-11-10T22:27:00Z</dcterms:created>
  <dcterms:modified xsi:type="dcterms:W3CDTF">2022-03-04T03:49:00Z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0x0101008FFA6F27529FFB46819B2ACCE778D4AB</vt:lpwstr>
  </property>
  <property fmtid="{D5CDD505-2E9C-101B-9397-08002B2CF9AE}" pid="3" name="ComplianceAssetId">
    <vt:lpwstr/>
  </property>
  <property fmtid="{D5CDD505-2E9C-101B-9397-08002B2CF9AE}" pid="4" name="_ExtendedDescription">
    <vt:lpwstr/>
  </property>
</Properties>
</file>