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FF5" w:rsidRPr="00385428" w:rsidRDefault="00385428" w:rsidP="00996AEB">
      <w:pPr>
        <w:widowControl/>
        <w:spacing w:line="360" w:lineRule="auto"/>
        <w:jc w:val="center"/>
        <w:rPr>
          <w:rFonts w:ascii="Arial Narrow" w:hAnsi="Arial Narrow" w:cs="Calibri"/>
          <w:b/>
          <w:kern w:val="0"/>
          <w:sz w:val="32"/>
          <w:szCs w:val="21"/>
        </w:rPr>
      </w:pPr>
      <w:r w:rsidRPr="00385428">
        <w:rPr>
          <w:rFonts w:ascii="Arial Narrow" w:hAnsi="Arial Narrow" w:cs="Calibri"/>
          <w:b/>
          <w:noProof/>
          <w:kern w:val="0"/>
          <w:sz w:val="32"/>
          <w:szCs w:val="21"/>
        </w:rPr>
        <w:drawing>
          <wp:inline distT="0" distB="0" distL="0" distR="0">
            <wp:extent cx="2524125" cy="882831"/>
            <wp:effectExtent l="19050" t="0" r="0" b="0"/>
            <wp:docPr id="4" name="图片 2" descr="C:\Users\chengrong\Desktop\悉尼大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grong\Desktop\悉尼大学.png"/>
                    <pic:cNvPicPr>
                      <a:picLocks noChangeAspect="1" noChangeArrowheads="1"/>
                    </pic:cNvPicPr>
                  </pic:nvPicPr>
                  <pic:blipFill>
                    <a:blip r:embed="rId9"/>
                    <a:srcRect/>
                    <a:stretch>
                      <a:fillRect/>
                    </a:stretch>
                  </pic:blipFill>
                  <pic:spPr bwMode="auto">
                    <a:xfrm>
                      <a:off x="0" y="0"/>
                      <a:ext cx="2535646" cy="886861"/>
                    </a:xfrm>
                    <a:prstGeom prst="rect">
                      <a:avLst/>
                    </a:prstGeom>
                    <a:noFill/>
                    <a:ln w="9525">
                      <a:noFill/>
                      <a:miter lim="800000"/>
                      <a:headEnd/>
                      <a:tailEnd/>
                    </a:ln>
                  </pic:spPr>
                </pic:pic>
              </a:graphicData>
            </a:graphic>
          </wp:inline>
        </w:drawing>
      </w:r>
    </w:p>
    <w:p w:rsidR="005E5566" w:rsidRDefault="005E5566" w:rsidP="00996AEB">
      <w:pPr>
        <w:widowControl/>
        <w:spacing w:line="360" w:lineRule="auto"/>
        <w:jc w:val="center"/>
        <w:rPr>
          <w:rFonts w:ascii="Arial Narrow" w:hAnsi="Calibri" w:cs="Calibri"/>
          <w:b/>
          <w:kern w:val="0"/>
          <w:sz w:val="30"/>
          <w:szCs w:val="30"/>
        </w:rPr>
      </w:pPr>
    </w:p>
    <w:p w:rsidR="00710FF5" w:rsidRPr="00385428" w:rsidRDefault="00B31D90" w:rsidP="00996AEB">
      <w:pPr>
        <w:widowControl/>
        <w:spacing w:line="360" w:lineRule="auto"/>
        <w:jc w:val="center"/>
        <w:rPr>
          <w:rStyle w:val="141"/>
          <w:rFonts w:ascii="Arial Narrow" w:hAnsi="Arial Narrow"/>
          <w:sz w:val="30"/>
          <w:szCs w:val="30"/>
        </w:rPr>
      </w:pPr>
      <w:r w:rsidRPr="00385428">
        <w:rPr>
          <w:rFonts w:ascii="Arial Narrow" w:hAnsi="Calibri" w:cs="Calibri"/>
          <w:b/>
          <w:kern w:val="0"/>
          <w:sz w:val="30"/>
          <w:szCs w:val="30"/>
        </w:rPr>
        <w:t>澳大利亚</w:t>
      </w:r>
      <w:r w:rsidR="0047434A" w:rsidRPr="00385428">
        <w:rPr>
          <w:rFonts w:ascii="Arial Narrow" w:hAnsi="Calibri" w:cs="Calibri"/>
          <w:b/>
          <w:kern w:val="0"/>
          <w:sz w:val="30"/>
          <w:szCs w:val="30"/>
        </w:rPr>
        <w:t>悉尼</w:t>
      </w:r>
      <w:r w:rsidRPr="00385428">
        <w:rPr>
          <w:rFonts w:ascii="Arial Narrow" w:hAnsi="Calibri" w:cs="Calibri"/>
          <w:b/>
          <w:kern w:val="0"/>
          <w:sz w:val="30"/>
          <w:szCs w:val="30"/>
        </w:rPr>
        <w:t>大学</w:t>
      </w:r>
    </w:p>
    <w:p w:rsidR="00710FF5" w:rsidRPr="00385428" w:rsidRDefault="00B31D90" w:rsidP="00996AEB">
      <w:pPr>
        <w:widowControl/>
        <w:spacing w:line="360" w:lineRule="auto"/>
        <w:jc w:val="center"/>
        <w:rPr>
          <w:rFonts w:ascii="Arial Narrow" w:hAnsi="Arial Narrow" w:cs="Calibri"/>
          <w:b/>
          <w:kern w:val="0"/>
          <w:sz w:val="30"/>
          <w:szCs w:val="30"/>
        </w:rPr>
      </w:pPr>
      <w:r w:rsidRPr="00385428">
        <w:rPr>
          <w:rFonts w:ascii="Arial Narrow" w:hAnsi="Arial Narrow" w:cs="Calibri"/>
          <w:b/>
          <w:kern w:val="0"/>
          <w:sz w:val="30"/>
          <w:szCs w:val="30"/>
        </w:rPr>
        <w:t>202</w:t>
      </w:r>
      <w:r w:rsidR="00883FC4">
        <w:rPr>
          <w:rFonts w:ascii="Arial Narrow" w:hAnsi="Arial Narrow" w:cs="Calibri" w:hint="eastAsia"/>
          <w:b/>
          <w:kern w:val="0"/>
          <w:sz w:val="30"/>
          <w:szCs w:val="30"/>
        </w:rPr>
        <w:t>2</w:t>
      </w:r>
      <w:r w:rsidR="00E60502">
        <w:rPr>
          <w:rFonts w:ascii="Arial Narrow" w:hAnsi="Arial Narrow" w:cs="Calibri" w:hint="eastAsia"/>
          <w:b/>
          <w:kern w:val="0"/>
          <w:sz w:val="30"/>
          <w:szCs w:val="30"/>
        </w:rPr>
        <w:t>年</w:t>
      </w:r>
      <w:r w:rsidR="00B267F4">
        <w:rPr>
          <w:rFonts w:ascii="Arial Narrow" w:hAnsi="Arial Narrow" w:cs="Calibri" w:hint="eastAsia"/>
          <w:b/>
          <w:kern w:val="0"/>
          <w:sz w:val="30"/>
          <w:szCs w:val="30"/>
        </w:rPr>
        <w:t>暑假</w:t>
      </w:r>
      <w:r w:rsidR="0086425E">
        <w:rPr>
          <w:rFonts w:ascii="Arial Narrow" w:hAnsi="Calibri" w:cs="Calibri" w:hint="eastAsia"/>
          <w:b/>
          <w:kern w:val="0"/>
          <w:sz w:val="30"/>
          <w:szCs w:val="30"/>
        </w:rPr>
        <w:t>“</w:t>
      </w:r>
      <w:r w:rsidR="0086425E" w:rsidRPr="00385428">
        <w:rPr>
          <w:rFonts w:ascii="Arial Narrow" w:hAnsi="Calibri" w:cs="Calibri"/>
          <w:b/>
          <w:kern w:val="0"/>
          <w:sz w:val="30"/>
          <w:szCs w:val="30"/>
        </w:rPr>
        <w:t>商务沟通与领导力</w:t>
      </w:r>
      <w:r w:rsidR="0086425E">
        <w:rPr>
          <w:rFonts w:ascii="Arial Narrow" w:hAnsi="Calibri" w:cs="Calibri" w:hint="eastAsia"/>
          <w:b/>
          <w:kern w:val="0"/>
          <w:sz w:val="30"/>
          <w:szCs w:val="30"/>
        </w:rPr>
        <w:t>”</w:t>
      </w:r>
      <w:r w:rsidR="0047434A" w:rsidRPr="00385428">
        <w:rPr>
          <w:rFonts w:ascii="Arial Narrow" w:hAnsi="Calibri" w:cs="Calibri"/>
          <w:b/>
          <w:kern w:val="0"/>
          <w:sz w:val="30"/>
          <w:szCs w:val="30"/>
        </w:rPr>
        <w:t>线上</w:t>
      </w:r>
      <w:r w:rsidRPr="00385428">
        <w:rPr>
          <w:rFonts w:ascii="Arial Narrow" w:hAnsi="Calibri" w:cs="Calibri"/>
          <w:b/>
          <w:kern w:val="0"/>
          <w:sz w:val="30"/>
          <w:szCs w:val="30"/>
        </w:rPr>
        <w:t>课程</w:t>
      </w:r>
    </w:p>
    <w:p w:rsidR="00710FF5" w:rsidRPr="00385428" w:rsidRDefault="00710FF5" w:rsidP="00996AEB">
      <w:pPr>
        <w:widowControl/>
        <w:spacing w:line="360" w:lineRule="auto"/>
        <w:jc w:val="center"/>
        <w:rPr>
          <w:rFonts w:ascii="Arial Narrow" w:hAnsi="Arial Narrow" w:cs="Calibri"/>
          <w:kern w:val="0"/>
          <w:szCs w:val="21"/>
        </w:rPr>
      </w:pPr>
    </w:p>
    <w:p w:rsidR="00286AD9" w:rsidRPr="005E5566" w:rsidRDefault="00B31D90" w:rsidP="00996AEB">
      <w:pPr>
        <w:pStyle w:val="ae"/>
        <w:widowControl/>
        <w:numPr>
          <w:ilvl w:val="0"/>
          <w:numId w:val="13"/>
        </w:numPr>
        <w:spacing w:line="360" w:lineRule="auto"/>
        <w:ind w:firstLineChars="0"/>
        <w:jc w:val="left"/>
        <w:rPr>
          <w:rFonts w:ascii="Arial Narrow" w:hAnsi="Arial Narrow" w:cs="Calibri"/>
          <w:b/>
          <w:kern w:val="0"/>
          <w:sz w:val="24"/>
        </w:rPr>
      </w:pPr>
      <w:r w:rsidRPr="00385428">
        <w:rPr>
          <w:rFonts w:ascii="Arial Narrow" w:hAnsi="Calibri" w:cs="Calibri"/>
          <w:b/>
          <w:kern w:val="0"/>
          <w:sz w:val="24"/>
        </w:rPr>
        <w:t>项目</w:t>
      </w:r>
      <w:r w:rsidR="00E86C4D" w:rsidRPr="00385428">
        <w:rPr>
          <w:rFonts w:ascii="Arial Narrow" w:hAnsi="Calibri" w:cs="Calibri"/>
          <w:b/>
          <w:kern w:val="0"/>
          <w:sz w:val="24"/>
        </w:rPr>
        <w:t>概况</w:t>
      </w:r>
    </w:p>
    <w:p w:rsidR="00286AD9" w:rsidRPr="00385428" w:rsidRDefault="00B31D90" w:rsidP="00D81D85">
      <w:pPr>
        <w:pStyle w:val="11"/>
        <w:widowControl/>
        <w:spacing w:line="360" w:lineRule="auto"/>
        <w:ind w:firstLineChars="0"/>
        <w:rPr>
          <w:rFonts w:ascii="Arial Narrow" w:hAnsi="Arial Narrow" w:cs="Calibri"/>
          <w:kern w:val="0"/>
          <w:szCs w:val="21"/>
        </w:rPr>
      </w:pPr>
      <w:r w:rsidRPr="00385428">
        <w:rPr>
          <w:rFonts w:ascii="Arial Narrow" w:hAnsi="Calibri" w:cs="Calibri"/>
          <w:kern w:val="0"/>
          <w:szCs w:val="21"/>
        </w:rPr>
        <w:t>本项目是由澳大利亚顶级名校</w:t>
      </w:r>
      <w:r w:rsidR="00A625D7" w:rsidRPr="00385428">
        <w:rPr>
          <w:rFonts w:ascii="Arial Narrow" w:hAnsi="Calibri" w:cs="Calibri"/>
          <w:kern w:val="0"/>
          <w:szCs w:val="21"/>
        </w:rPr>
        <w:t>悉尼</w:t>
      </w:r>
      <w:r w:rsidRPr="00385428">
        <w:rPr>
          <w:rFonts w:ascii="Arial Narrow" w:hAnsi="Calibri" w:cs="Calibri"/>
          <w:kern w:val="0"/>
          <w:szCs w:val="21"/>
        </w:rPr>
        <w:t>大学</w:t>
      </w:r>
      <w:r w:rsidR="00A625D7" w:rsidRPr="00385428">
        <w:rPr>
          <w:rFonts w:ascii="Arial Narrow" w:hAnsi="Calibri" w:cs="Calibri"/>
          <w:kern w:val="0"/>
          <w:szCs w:val="21"/>
        </w:rPr>
        <w:t>英语教学中心</w:t>
      </w:r>
      <w:r w:rsidRPr="00385428">
        <w:rPr>
          <w:rFonts w:ascii="Arial Narrow" w:hAnsi="Calibri" w:cs="Calibri"/>
          <w:kern w:val="0"/>
          <w:szCs w:val="21"/>
        </w:rPr>
        <w:t>所设计的一个</w:t>
      </w:r>
      <w:r w:rsidR="00A625D7" w:rsidRPr="00385428">
        <w:rPr>
          <w:rFonts w:ascii="Arial Narrow" w:hAnsi="Calibri" w:cs="Calibri"/>
          <w:kern w:val="0"/>
          <w:szCs w:val="21"/>
        </w:rPr>
        <w:t>线上商务沟通与领导力</w:t>
      </w:r>
      <w:r w:rsidRPr="00385428">
        <w:rPr>
          <w:rFonts w:ascii="Arial Narrow" w:hAnsi="Calibri" w:cs="Calibri"/>
          <w:kern w:val="0"/>
          <w:szCs w:val="21"/>
        </w:rPr>
        <w:t>项目，</w:t>
      </w:r>
      <w:r w:rsidR="00AD657D" w:rsidRPr="00385428">
        <w:rPr>
          <w:rFonts w:ascii="Arial Narrow" w:hAnsi="Calibri" w:cs="Calibri"/>
          <w:kern w:val="0"/>
          <w:szCs w:val="21"/>
        </w:rPr>
        <w:t>通过线上课程学习</w:t>
      </w:r>
      <w:r w:rsidRPr="00385428">
        <w:rPr>
          <w:rFonts w:ascii="Arial Narrow" w:hAnsi="Calibri" w:cs="Calibri"/>
          <w:kern w:val="0"/>
          <w:szCs w:val="21"/>
        </w:rPr>
        <w:t>，不出国门即可体验世界名校</w:t>
      </w:r>
      <w:r w:rsidR="00AD657D" w:rsidRPr="00385428">
        <w:rPr>
          <w:rFonts w:ascii="Arial Narrow" w:hAnsi="Calibri" w:cs="Calibri"/>
          <w:kern w:val="0"/>
          <w:szCs w:val="21"/>
        </w:rPr>
        <w:t>课堂</w:t>
      </w:r>
      <w:r w:rsidRPr="00385428">
        <w:rPr>
          <w:rFonts w:ascii="Arial Narrow" w:hAnsi="Calibri" w:cs="Calibri"/>
          <w:kern w:val="0"/>
          <w:szCs w:val="21"/>
        </w:rPr>
        <w:t>的学习氛围。为期</w:t>
      </w:r>
      <w:r w:rsidR="00AD657D" w:rsidRPr="00385428">
        <w:rPr>
          <w:rFonts w:ascii="Arial Narrow" w:hAnsi="Arial Narrow" w:cs="Calibri"/>
          <w:kern w:val="0"/>
          <w:szCs w:val="21"/>
        </w:rPr>
        <w:t>2</w:t>
      </w:r>
      <w:r w:rsidRPr="00385428">
        <w:rPr>
          <w:rFonts w:ascii="Arial Narrow" w:hAnsi="Calibri" w:cs="Calibri"/>
          <w:kern w:val="0"/>
          <w:szCs w:val="21"/>
        </w:rPr>
        <w:t>周的</w:t>
      </w:r>
      <w:r w:rsidR="00AD657D" w:rsidRPr="00385428">
        <w:rPr>
          <w:rFonts w:ascii="Arial Narrow" w:hAnsi="Calibri" w:cs="Calibri"/>
          <w:kern w:val="0"/>
          <w:szCs w:val="21"/>
        </w:rPr>
        <w:t>线上</w:t>
      </w:r>
      <w:r w:rsidRPr="00385428">
        <w:rPr>
          <w:rFonts w:ascii="Arial Narrow" w:hAnsi="Calibri" w:cs="Calibri"/>
          <w:kern w:val="0"/>
          <w:szCs w:val="21"/>
        </w:rPr>
        <w:t>课程学习</w:t>
      </w:r>
      <w:r w:rsidR="00AD657D" w:rsidRPr="00385428">
        <w:rPr>
          <w:rFonts w:ascii="Arial Narrow" w:hAnsi="Calibri" w:cs="Calibri"/>
          <w:kern w:val="0"/>
          <w:szCs w:val="21"/>
        </w:rPr>
        <w:t>，将重点提高学生们的国际商务环境所需的技能，重点是获取实用词汇、语言和沟通技巧，从而自信地使用英语进行商务活动。同时，课程将培养学生的跨文化交流能力、团队合作能力以及演讲能力。课程期间，将</w:t>
      </w:r>
      <w:r w:rsidRPr="00385428">
        <w:rPr>
          <w:rFonts w:ascii="Arial Narrow" w:hAnsi="Calibri" w:cs="Calibri"/>
          <w:kern w:val="0"/>
          <w:szCs w:val="21"/>
        </w:rPr>
        <w:t>由</w:t>
      </w:r>
      <w:r w:rsidR="00AD657D" w:rsidRPr="00385428">
        <w:rPr>
          <w:rFonts w:ascii="Arial Narrow" w:hAnsi="Calibri" w:cs="Calibri"/>
          <w:kern w:val="0"/>
          <w:szCs w:val="21"/>
        </w:rPr>
        <w:t>悉尼</w:t>
      </w:r>
      <w:r w:rsidRPr="00385428">
        <w:rPr>
          <w:rFonts w:ascii="Arial Narrow" w:hAnsi="Calibri" w:cs="Calibri"/>
          <w:kern w:val="0"/>
          <w:szCs w:val="21"/>
        </w:rPr>
        <w:t>大学进行统一学术管理与学术考核，</w:t>
      </w:r>
      <w:r w:rsidR="00AD657D" w:rsidRPr="00385428">
        <w:rPr>
          <w:rFonts w:ascii="Arial Narrow" w:hAnsi="Calibri" w:cs="Calibri"/>
          <w:kern w:val="0"/>
          <w:szCs w:val="21"/>
        </w:rPr>
        <w:t>项目结束后</w:t>
      </w:r>
      <w:r w:rsidRPr="00385428">
        <w:rPr>
          <w:rFonts w:ascii="Arial Narrow" w:hAnsi="Calibri" w:cs="Calibri"/>
          <w:kern w:val="0"/>
          <w:szCs w:val="21"/>
        </w:rPr>
        <w:t>可获得</w:t>
      </w:r>
      <w:r w:rsidR="00AD657D" w:rsidRPr="00385428">
        <w:rPr>
          <w:rFonts w:ascii="Arial Narrow" w:hAnsi="Calibri" w:cs="Calibri"/>
          <w:kern w:val="0"/>
          <w:szCs w:val="21"/>
        </w:rPr>
        <w:t>悉尼</w:t>
      </w:r>
      <w:r w:rsidRPr="00385428">
        <w:rPr>
          <w:rFonts w:ascii="Arial Narrow" w:hAnsi="Calibri" w:cs="Calibri"/>
          <w:kern w:val="0"/>
          <w:szCs w:val="21"/>
        </w:rPr>
        <w:t>大学</w:t>
      </w:r>
      <w:r w:rsidR="00AD657D" w:rsidRPr="00385428">
        <w:rPr>
          <w:rFonts w:ascii="Arial Narrow" w:hAnsi="Calibri" w:cs="Calibri"/>
          <w:kern w:val="0"/>
          <w:szCs w:val="21"/>
        </w:rPr>
        <w:t>颁发的官方</w:t>
      </w:r>
      <w:r w:rsidR="006F6445">
        <w:rPr>
          <w:rFonts w:ascii="Arial Narrow" w:hAnsi="Calibri" w:cs="Calibri"/>
          <w:kern w:val="0"/>
          <w:szCs w:val="21"/>
        </w:rPr>
        <w:t>结业</w:t>
      </w:r>
      <w:r w:rsidRPr="00385428">
        <w:rPr>
          <w:rFonts w:ascii="Arial Narrow" w:hAnsi="Calibri" w:cs="Calibri"/>
          <w:kern w:val="0"/>
          <w:szCs w:val="21"/>
        </w:rPr>
        <w:t>证书</w:t>
      </w:r>
      <w:r w:rsidR="00043486">
        <w:rPr>
          <w:rFonts w:ascii="Arial Narrow" w:hAnsi="Arial Narrow" w:cs="Calibri"/>
          <w:kern w:val="0"/>
          <w:szCs w:val="21"/>
        </w:rPr>
        <w:t>及成绩评定单</w:t>
      </w:r>
      <w:r w:rsidRPr="00385428">
        <w:rPr>
          <w:rFonts w:ascii="Arial Narrow" w:hAnsi="Calibri" w:cs="Calibri"/>
          <w:kern w:val="0"/>
          <w:szCs w:val="21"/>
        </w:rPr>
        <w:t>。</w:t>
      </w:r>
      <w:r w:rsidR="00996AEB">
        <w:rPr>
          <w:rFonts w:ascii="Arial Narrow" w:hAnsi="Calibri" w:cs="Calibri"/>
          <w:kern w:val="0"/>
          <w:szCs w:val="21"/>
        </w:rPr>
        <w:t>此外，课程通过一系列生动有趣的小组讨论等互动形式，有效提升学生学习英语的兴趣以及</w:t>
      </w:r>
      <w:r w:rsidR="00286AD9" w:rsidRPr="00385428">
        <w:rPr>
          <w:rFonts w:ascii="Arial Narrow" w:hAnsi="Calibri" w:cs="Calibri"/>
          <w:kern w:val="0"/>
          <w:szCs w:val="21"/>
        </w:rPr>
        <w:t>实际运用能力，尤其对口语能力的提升非常显著。</w:t>
      </w:r>
    </w:p>
    <w:p w:rsidR="00710FF5" w:rsidRPr="00385428" w:rsidRDefault="00710FF5" w:rsidP="00996AEB">
      <w:pPr>
        <w:widowControl/>
        <w:spacing w:line="360" w:lineRule="auto"/>
        <w:jc w:val="left"/>
        <w:rPr>
          <w:rFonts w:ascii="Arial Narrow" w:hAnsi="Arial Narrow"/>
        </w:rPr>
      </w:pPr>
    </w:p>
    <w:p w:rsidR="00996AEB" w:rsidRPr="00996AEB" w:rsidRDefault="00286AD9" w:rsidP="00996AEB">
      <w:pPr>
        <w:pStyle w:val="ae"/>
        <w:widowControl/>
        <w:numPr>
          <w:ilvl w:val="0"/>
          <w:numId w:val="13"/>
        </w:numPr>
        <w:spacing w:line="360" w:lineRule="auto"/>
        <w:ind w:firstLineChars="0"/>
        <w:jc w:val="left"/>
        <w:rPr>
          <w:rFonts w:ascii="Arial Narrow" w:hAnsi="Arial Narrow" w:cs="Calibri"/>
          <w:b/>
          <w:sz w:val="24"/>
        </w:rPr>
      </w:pPr>
      <w:r w:rsidRPr="00385428">
        <w:rPr>
          <w:rFonts w:ascii="Arial Narrow" w:hAnsi="Calibri" w:cs="Calibri"/>
          <w:b/>
          <w:sz w:val="24"/>
        </w:rPr>
        <w:t>项目</w:t>
      </w:r>
      <w:r w:rsidR="00BA1649" w:rsidRPr="00385428">
        <w:rPr>
          <w:rFonts w:ascii="Arial Narrow" w:hAnsi="Calibri" w:cs="Calibri"/>
          <w:b/>
          <w:sz w:val="24"/>
        </w:rPr>
        <w:t>特色</w:t>
      </w:r>
    </w:p>
    <w:p w:rsidR="00996AEB" w:rsidRPr="00C97D63" w:rsidRDefault="00996AEB" w:rsidP="00996AEB">
      <w:pPr>
        <w:pStyle w:val="11"/>
        <w:widowControl/>
        <w:numPr>
          <w:ilvl w:val="0"/>
          <w:numId w:val="16"/>
        </w:numPr>
        <w:spacing w:line="360" w:lineRule="auto"/>
        <w:ind w:firstLineChars="0"/>
        <w:jc w:val="left"/>
        <w:rPr>
          <w:rFonts w:ascii="Arial Narrow" w:hAnsi="Arial Narrow" w:cs="Calibri"/>
          <w:szCs w:val="21"/>
        </w:rPr>
      </w:pPr>
      <w:r w:rsidRPr="00C97D63">
        <w:rPr>
          <w:rFonts w:ascii="Arial Narrow" w:hAnsi="Calibri" w:cs="Calibri"/>
          <w:szCs w:val="21"/>
        </w:rPr>
        <w:t>【</w:t>
      </w:r>
      <w:r w:rsidRPr="00C97D63">
        <w:rPr>
          <w:rFonts w:ascii="Arial Narrow" w:hAnsi="Calibri" w:cs="Calibri"/>
          <w:b/>
          <w:bCs/>
          <w:szCs w:val="21"/>
        </w:rPr>
        <w:t>名校课程</w:t>
      </w:r>
      <w:r w:rsidRPr="00C97D63">
        <w:rPr>
          <w:rFonts w:ascii="Arial Narrow" w:hAnsi="Calibri" w:cs="Calibri"/>
          <w:szCs w:val="21"/>
        </w:rPr>
        <w:t>】悉尼大学世界排名第</w:t>
      </w:r>
      <w:r w:rsidRPr="00C97D63">
        <w:rPr>
          <w:rFonts w:ascii="Arial Narrow" w:hAnsi="Arial Narrow" w:cs="Calibri"/>
          <w:szCs w:val="21"/>
        </w:rPr>
        <w:t>2</w:t>
      </w:r>
      <w:r w:rsidR="00B267F4">
        <w:rPr>
          <w:rFonts w:ascii="Arial Narrow" w:hAnsi="Arial Narrow" w:cs="Calibri" w:hint="eastAsia"/>
          <w:szCs w:val="21"/>
        </w:rPr>
        <w:t>8</w:t>
      </w:r>
      <w:r w:rsidRPr="00C97D63">
        <w:rPr>
          <w:rFonts w:ascii="Arial Narrow" w:hAnsi="Calibri" w:cs="Calibri"/>
          <w:szCs w:val="21"/>
        </w:rPr>
        <w:t>名，</w:t>
      </w:r>
      <w:r w:rsidR="00E60502">
        <w:rPr>
          <w:rFonts w:ascii="Arial Narrow" w:hAnsi="Calibri" w:cs="Calibri" w:hint="eastAsia"/>
          <w:szCs w:val="21"/>
        </w:rPr>
        <w:t>其</w:t>
      </w:r>
      <w:r w:rsidRPr="00C97D63">
        <w:rPr>
          <w:rFonts w:ascii="Arial Narrow" w:hAnsi="Calibri" w:cs="Calibri"/>
          <w:szCs w:val="21"/>
        </w:rPr>
        <w:t>教学质量与学术声誉享誉全球；</w:t>
      </w:r>
    </w:p>
    <w:p w:rsidR="00996AEB" w:rsidRPr="00C97D63" w:rsidRDefault="00996AEB" w:rsidP="00996AEB">
      <w:pPr>
        <w:pStyle w:val="11"/>
        <w:widowControl/>
        <w:numPr>
          <w:ilvl w:val="0"/>
          <w:numId w:val="16"/>
        </w:numPr>
        <w:spacing w:line="360" w:lineRule="auto"/>
        <w:ind w:firstLineChars="0"/>
        <w:jc w:val="left"/>
        <w:rPr>
          <w:rFonts w:ascii="Arial Narrow" w:hAnsi="Arial Narrow" w:cs="Calibri"/>
          <w:szCs w:val="21"/>
        </w:rPr>
      </w:pPr>
      <w:r w:rsidRPr="00C97D63">
        <w:rPr>
          <w:rFonts w:ascii="Arial Narrow" w:hAnsi="Calibri" w:cs="Calibri"/>
          <w:szCs w:val="21"/>
        </w:rPr>
        <w:t>【</w:t>
      </w:r>
      <w:r w:rsidRPr="00C97D63">
        <w:rPr>
          <w:rFonts w:ascii="Arial Narrow" w:hAnsi="Calibri" w:cs="Calibri"/>
          <w:b/>
          <w:bCs/>
          <w:szCs w:val="21"/>
        </w:rPr>
        <w:t>小班课程</w:t>
      </w:r>
      <w:r w:rsidRPr="00C97D63">
        <w:rPr>
          <w:rFonts w:ascii="Arial Narrow" w:hAnsi="Calibri" w:cs="Calibri"/>
          <w:szCs w:val="21"/>
        </w:rPr>
        <w:t>】每班</w:t>
      </w:r>
      <w:r w:rsidRPr="00C97D63">
        <w:rPr>
          <w:rFonts w:ascii="Arial Narrow" w:hAnsi="Arial Narrow" w:cs="Calibri"/>
          <w:szCs w:val="21"/>
        </w:rPr>
        <w:t>20</w:t>
      </w:r>
      <w:r w:rsidRPr="00C97D63">
        <w:rPr>
          <w:rFonts w:ascii="Arial Narrow" w:hAnsi="Arial Narrow" w:cs="Calibri" w:hint="eastAsia"/>
          <w:szCs w:val="21"/>
        </w:rPr>
        <w:t>-25</w:t>
      </w:r>
      <w:r w:rsidRPr="00C97D63">
        <w:rPr>
          <w:rFonts w:ascii="Arial Narrow" w:hAnsi="Calibri" w:cs="Calibri"/>
          <w:szCs w:val="21"/>
        </w:rPr>
        <w:t>人，小班授课，充分保证课堂的有效沟通与互动；</w:t>
      </w:r>
    </w:p>
    <w:p w:rsidR="00996AEB" w:rsidRPr="00C97D63" w:rsidRDefault="00996AEB" w:rsidP="00996AEB">
      <w:pPr>
        <w:pStyle w:val="11"/>
        <w:widowControl/>
        <w:numPr>
          <w:ilvl w:val="0"/>
          <w:numId w:val="16"/>
        </w:numPr>
        <w:spacing w:line="360" w:lineRule="auto"/>
        <w:ind w:firstLineChars="0"/>
        <w:jc w:val="left"/>
        <w:rPr>
          <w:rFonts w:ascii="Arial Narrow" w:hAnsi="Arial Narrow" w:cs="Calibri"/>
          <w:szCs w:val="21"/>
        </w:rPr>
      </w:pPr>
      <w:r w:rsidRPr="00C97D63">
        <w:rPr>
          <w:rFonts w:ascii="Arial Narrow" w:hAnsi="Calibri" w:cs="Calibri"/>
          <w:szCs w:val="21"/>
        </w:rPr>
        <w:t>【</w:t>
      </w:r>
      <w:r w:rsidRPr="00C97D63">
        <w:rPr>
          <w:rFonts w:ascii="Arial Narrow" w:hAnsi="Calibri" w:cs="Calibri"/>
          <w:b/>
          <w:bCs/>
          <w:szCs w:val="21"/>
        </w:rPr>
        <w:t>生动有趣</w:t>
      </w:r>
      <w:r w:rsidRPr="00C97D63">
        <w:rPr>
          <w:rFonts w:ascii="Arial Narrow" w:hAnsi="Calibri" w:cs="Calibri"/>
          <w:szCs w:val="21"/>
        </w:rPr>
        <w:t>】课程在</w:t>
      </w:r>
      <w:r w:rsidRPr="00C97D63">
        <w:rPr>
          <w:rFonts w:ascii="Arial Narrow" w:hAnsi="Arial Narrow" w:cs="Calibri"/>
          <w:szCs w:val="21"/>
        </w:rPr>
        <w:t>Zoom</w:t>
      </w:r>
      <w:r w:rsidRPr="00C97D63">
        <w:rPr>
          <w:rFonts w:ascii="Arial Narrow" w:hAnsi="Calibri" w:cs="Calibri"/>
          <w:szCs w:val="21"/>
        </w:rPr>
        <w:t>平台进行，多种丰富有趣的互动形式将提升课堂趣味性；</w:t>
      </w:r>
    </w:p>
    <w:p w:rsidR="00996AEB" w:rsidRPr="00C97D63" w:rsidRDefault="00996AEB" w:rsidP="00996AEB">
      <w:pPr>
        <w:pStyle w:val="11"/>
        <w:widowControl/>
        <w:numPr>
          <w:ilvl w:val="0"/>
          <w:numId w:val="16"/>
        </w:numPr>
        <w:spacing w:line="360" w:lineRule="auto"/>
        <w:ind w:firstLineChars="0"/>
        <w:jc w:val="left"/>
        <w:rPr>
          <w:rFonts w:ascii="Arial Narrow" w:hAnsi="Arial Narrow" w:cs="Calibri"/>
          <w:szCs w:val="21"/>
        </w:rPr>
      </w:pPr>
      <w:r w:rsidRPr="00C97D63">
        <w:rPr>
          <w:rFonts w:ascii="Arial Narrow" w:hAnsi="Calibri" w:cs="Calibri"/>
          <w:szCs w:val="21"/>
        </w:rPr>
        <w:t>【</w:t>
      </w:r>
      <w:r w:rsidRPr="00C97D63">
        <w:rPr>
          <w:rFonts w:ascii="Arial Narrow" w:hAnsi="Arial Narrow"/>
          <w:b/>
        </w:rPr>
        <w:t>学生为本</w:t>
      </w:r>
      <w:r w:rsidRPr="00C97D63">
        <w:rPr>
          <w:rFonts w:ascii="Arial Narrow" w:hAnsi="Calibri" w:cs="Calibri"/>
          <w:szCs w:val="21"/>
        </w:rPr>
        <w:t>】</w:t>
      </w:r>
      <w:r w:rsidRPr="00C97D63">
        <w:rPr>
          <w:rFonts w:ascii="Arial Narrow" w:hAnsi="Calibri" w:cs="Calibri" w:hint="eastAsia"/>
          <w:szCs w:val="21"/>
        </w:rPr>
        <w:t xml:space="preserve"> </w:t>
      </w:r>
      <w:r w:rsidRPr="00C97D63">
        <w:rPr>
          <w:rFonts w:ascii="Arial Narrow" w:hAnsi="Arial Narrow"/>
        </w:rPr>
        <w:t>以学生为中心，意味着所有活动的宗旨都在于最大限度地提高学生的兴趣和语言发展机会。学生们有大量的机会练习英语，并将他们的学习应用到自己的生活中；</w:t>
      </w:r>
    </w:p>
    <w:p w:rsidR="00996AEB" w:rsidRPr="00C97D63" w:rsidRDefault="00996AEB" w:rsidP="00996AEB">
      <w:pPr>
        <w:pStyle w:val="11"/>
        <w:widowControl/>
        <w:numPr>
          <w:ilvl w:val="0"/>
          <w:numId w:val="16"/>
        </w:numPr>
        <w:spacing w:line="360" w:lineRule="auto"/>
        <w:ind w:firstLineChars="0"/>
        <w:jc w:val="left"/>
        <w:rPr>
          <w:rFonts w:ascii="Arial Narrow" w:hAnsi="Arial Narrow" w:cs="Calibri"/>
          <w:szCs w:val="21"/>
        </w:rPr>
      </w:pPr>
      <w:r w:rsidRPr="00C97D63">
        <w:rPr>
          <w:rFonts w:ascii="Arial Narrow" w:hAnsi="Calibri" w:cs="Calibri"/>
          <w:szCs w:val="21"/>
        </w:rPr>
        <w:t>【</w:t>
      </w:r>
      <w:r w:rsidRPr="00C97D63">
        <w:rPr>
          <w:rFonts w:ascii="Arial Narrow" w:hAnsi="Calibri" w:cs="Calibri"/>
          <w:b/>
          <w:bCs/>
          <w:szCs w:val="21"/>
        </w:rPr>
        <w:t>留学铺垫</w:t>
      </w:r>
      <w:r w:rsidRPr="00C97D63">
        <w:rPr>
          <w:rFonts w:ascii="Arial Narrow" w:hAnsi="Calibri" w:cs="Calibri"/>
          <w:szCs w:val="21"/>
        </w:rPr>
        <w:t>】</w:t>
      </w:r>
      <w:r w:rsidRPr="00C97D63">
        <w:rPr>
          <w:rFonts w:ascii="Arial Narrow" w:hAnsi="Calibri" w:cs="Calibri" w:hint="eastAsia"/>
          <w:szCs w:val="21"/>
        </w:rPr>
        <w:t xml:space="preserve"> </w:t>
      </w:r>
      <w:r w:rsidRPr="00C97D63">
        <w:rPr>
          <w:rFonts w:ascii="Arial Narrow" w:hAnsi="Arial Narrow"/>
        </w:rPr>
        <w:t>通过线上课堂学习深入了解澳大利亚社会与文化</w:t>
      </w:r>
      <w:r w:rsidR="00E60502">
        <w:rPr>
          <w:rFonts w:ascii="Arial Narrow" w:hAnsi="Arial Narrow"/>
        </w:rPr>
        <w:t>，深度适应国外授课方式及课堂，为后续进一步出国深造打下良好基础</w:t>
      </w:r>
      <w:r w:rsidR="00E60502">
        <w:rPr>
          <w:rFonts w:ascii="Arial Narrow" w:hAnsi="Arial Narrow" w:hint="eastAsia"/>
        </w:rPr>
        <w:t>；</w:t>
      </w:r>
    </w:p>
    <w:p w:rsidR="00996AEB" w:rsidRPr="00996AEB" w:rsidRDefault="00996AEB" w:rsidP="00996AEB">
      <w:pPr>
        <w:widowControl/>
        <w:spacing w:line="360" w:lineRule="auto"/>
        <w:jc w:val="left"/>
        <w:rPr>
          <w:rFonts w:ascii="Arial Narrow" w:hAnsi="Arial Narrow" w:cs="Calibri"/>
          <w:b/>
          <w:sz w:val="24"/>
        </w:rPr>
      </w:pPr>
    </w:p>
    <w:p w:rsidR="00996AEB" w:rsidRDefault="00996AEB" w:rsidP="00996AEB">
      <w:pPr>
        <w:pStyle w:val="ae"/>
        <w:widowControl/>
        <w:numPr>
          <w:ilvl w:val="0"/>
          <w:numId w:val="13"/>
        </w:numPr>
        <w:spacing w:line="360" w:lineRule="auto"/>
        <w:ind w:firstLineChars="0"/>
        <w:jc w:val="left"/>
        <w:rPr>
          <w:rFonts w:ascii="Arial Narrow" w:hAnsi="Arial Narrow" w:cs="Calibri"/>
          <w:b/>
          <w:sz w:val="24"/>
        </w:rPr>
      </w:pPr>
      <w:r>
        <w:rPr>
          <w:rFonts w:ascii="Arial Narrow" w:hAnsi="Calibri" w:cs="Calibri" w:hint="eastAsia"/>
          <w:b/>
          <w:sz w:val="24"/>
        </w:rPr>
        <w:t>大学简介</w:t>
      </w:r>
    </w:p>
    <w:p w:rsidR="00CE741F" w:rsidRPr="00996AEB" w:rsidRDefault="00CE741F" w:rsidP="00996AEB">
      <w:pPr>
        <w:widowControl/>
        <w:spacing w:line="360" w:lineRule="auto"/>
        <w:ind w:firstLineChars="200" w:firstLine="420"/>
        <w:jc w:val="left"/>
        <w:rPr>
          <w:rFonts w:ascii="Arial Narrow" w:hAnsi="Arial Narrow" w:cs="Calibri"/>
          <w:b/>
          <w:sz w:val="24"/>
        </w:rPr>
      </w:pPr>
      <w:r w:rsidRPr="00996AEB">
        <w:rPr>
          <w:rFonts w:ascii="Arial Narrow" w:hAnsi="Arial Narrow"/>
        </w:rPr>
        <w:t>悉尼大学（</w:t>
      </w:r>
      <w:r w:rsidRPr="00996AEB">
        <w:rPr>
          <w:rFonts w:ascii="Arial Narrow" w:hAnsi="Arial Narrow"/>
        </w:rPr>
        <w:t>The University of Sydney</w:t>
      </w:r>
      <w:r w:rsidRPr="00996AEB">
        <w:rPr>
          <w:rFonts w:ascii="Arial Narrow" w:hAnsi="Arial Narrow"/>
        </w:rPr>
        <w:t>），始建于</w:t>
      </w:r>
      <w:r w:rsidRPr="00996AEB">
        <w:rPr>
          <w:rFonts w:ascii="Arial Narrow" w:hAnsi="Arial Narrow"/>
        </w:rPr>
        <w:t>1850</w:t>
      </w:r>
      <w:r w:rsidRPr="00996AEB">
        <w:rPr>
          <w:rFonts w:ascii="Arial Narrow" w:hAnsi="Arial Narrow"/>
        </w:rPr>
        <w:t>年，坐落于南半球金融、贸易与旅游</w:t>
      </w:r>
      <w:r w:rsidR="003F076F">
        <w:rPr>
          <w:rFonts w:ascii="Arial Narrow" w:hAnsi="Arial Narrow"/>
        </w:rPr>
        <w:t>中心，澳大利亚新南威尔士州首府悉尼，是一所世界顶尖研究型大学</w:t>
      </w:r>
      <w:r w:rsidR="003F076F">
        <w:rPr>
          <w:rFonts w:ascii="Arial Narrow" w:hAnsi="Arial Narrow" w:hint="eastAsia"/>
        </w:rPr>
        <w:t>，</w:t>
      </w:r>
      <w:r w:rsidR="003F076F">
        <w:rPr>
          <w:rFonts w:ascii="Arial Narrow" w:hAnsi="Arial Narrow"/>
        </w:rPr>
        <w:t>也是</w:t>
      </w:r>
      <w:r w:rsidRPr="00996AEB">
        <w:rPr>
          <w:rFonts w:ascii="Arial Narrow" w:hAnsi="Arial Narrow"/>
        </w:rPr>
        <w:t>砂岩学府、澳大利亚八校联盟、</w:t>
      </w:r>
      <w:r w:rsidRPr="00996AEB">
        <w:rPr>
          <w:rFonts w:ascii="Arial Narrow" w:hAnsi="Arial Narrow"/>
        </w:rPr>
        <w:lastRenderedPageBreak/>
        <w:t>环</w:t>
      </w:r>
      <w:r w:rsidR="00662DA9">
        <w:rPr>
          <w:rFonts w:ascii="Arial Narrow" w:hAnsi="Arial Narrow"/>
        </w:rPr>
        <w:t>太平洋大学联盟、世界大学联盟、英联邦大学协会</w:t>
      </w:r>
      <w:r w:rsidR="00662DA9">
        <w:rPr>
          <w:rFonts w:ascii="Arial Narrow" w:hAnsi="Arial Narrow" w:hint="eastAsia"/>
        </w:rPr>
        <w:t>、</w:t>
      </w:r>
      <w:r w:rsidRPr="00996AEB">
        <w:rPr>
          <w:rFonts w:ascii="Arial Narrow" w:hAnsi="Arial Narrow"/>
        </w:rPr>
        <w:t>全球高校人工智能学术联盟、新工科教育国际联盟、亚太国际贸易教育暨研究联盟的成员。</w:t>
      </w:r>
    </w:p>
    <w:p w:rsidR="005E5566" w:rsidRPr="00385428" w:rsidRDefault="005E5566" w:rsidP="00996AEB">
      <w:pPr>
        <w:spacing w:line="360" w:lineRule="auto"/>
        <w:ind w:firstLineChars="200" w:firstLine="420"/>
        <w:rPr>
          <w:rFonts w:ascii="Arial Narrow" w:hAnsi="Arial Narrow"/>
        </w:rPr>
      </w:pPr>
    </w:p>
    <w:p w:rsidR="00A625D7" w:rsidRDefault="00A625D7" w:rsidP="00996AEB">
      <w:pPr>
        <w:pStyle w:val="ae"/>
        <w:numPr>
          <w:ilvl w:val="0"/>
          <w:numId w:val="8"/>
        </w:numPr>
        <w:spacing w:line="360" w:lineRule="auto"/>
        <w:ind w:firstLineChars="0"/>
        <w:rPr>
          <w:rFonts w:ascii="Arial Narrow" w:hAnsi="Arial Narrow"/>
          <w:szCs w:val="21"/>
        </w:rPr>
      </w:pPr>
      <w:r w:rsidRPr="00385428">
        <w:rPr>
          <w:rFonts w:ascii="Arial Narrow" w:hAnsi="Arial Narrow"/>
          <w:szCs w:val="21"/>
        </w:rPr>
        <w:t>202</w:t>
      </w:r>
      <w:r w:rsidR="00BC6CDE">
        <w:rPr>
          <w:rFonts w:ascii="Arial Narrow" w:hAnsi="Arial Narrow" w:hint="eastAsia"/>
          <w:szCs w:val="21"/>
        </w:rPr>
        <w:t>2</w:t>
      </w:r>
      <w:r w:rsidRPr="00385428">
        <w:rPr>
          <w:rFonts w:ascii="Arial Narrow" w:hAnsi="Arial Narrow"/>
          <w:szCs w:val="21"/>
        </w:rPr>
        <w:t>年</w:t>
      </w:r>
      <w:r w:rsidRPr="00385428">
        <w:rPr>
          <w:rFonts w:ascii="Arial Narrow" w:hAnsi="Arial Narrow"/>
          <w:szCs w:val="21"/>
        </w:rPr>
        <w:t>U.S. News</w:t>
      </w:r>
      <w:r w:rsidRPr="00385428">
        <w:rPr>
          <w:rFonts w:ascii="Arial Narrow" w:hAnsi="Arial Narrow"/>
          <w:szCs w:val="21"/>
        </w:rPr>
        <w:t>世界大学排名全球第</w:t>
      </w:r>
      <w:r w:rsidR="00BC6CDE">
        <w:rPr>
          <w:rFonts w:ascii="Arial Narrow" w:hAnsi="Arial Narrow"/>
          <w:szCs w:val="21"/>
        </w:rPr>
        <w:t>2</w:t>
      </w:r>
      <w:r w:rsidR="00BC6CDE">
        <w:rPr>
          <w:rFonts w:ascii="Arial Narrow" w:hAnsi="Arial Narrow" w:hint="eastAsia"/>
          <w:szCs w:val="21"/>
        </w:rPr>
        <w:t>8</w:t>
      </w:r>
      <w:r w:rsidRPr="00385428">
        <w:rPr>
          <w:rFonts w:ascii="Arial Narrow" w:hAnsi="Arial Narrow"/>
          <w:szCs w:val="21"/>
        </w:rPr>
        <w:t>名，全澳第</w:t>
      </w:r>
      <w:r w:rsidRPr="00385428">
        <w:rPr>
          <w:rFonts w:ascii="Arial Narrow" w:hAnsi="Arial Narrow"/>
          <w:szCs w:val="21"/>
        </w:rPr>
        <w:t>2</w:t>
      </w:r>
      <w:r w:rsidRPr="00385428">
        <w:rPr>
          <w:rFonts w:ascii="Arial Narrow" w:hAnsi="Arial Narrow"/>
          <w:szCs w:val="21"/>
        </w:rPr>
        <w:t>名；</w:t>
      </w:r>
    </w:p>
    <w:p w:rsidR="00BC6CDE" w:rsidRDefault="00BC6CDE" w:rsidP="00996AEB">
      <w:pPr>
        <w:pStyle w:val="ae"/>
        <w:numPr>
          <w:ilvl w:val="0"/>
          <w:numId w:val="8"/>
        </w:numPr>
        <w:spacing w:line="360" w:lineRule="auto"/>
        <w:ind w:firstLineChars="0"/>
        <w:rPr>
          <w:rFonts w:ascii="Arial Narrow" w:hAnsi="Arial Narrow"/>
          <w:szCs w:val="21"/>
        </w:rPr>
      </w:pPr>
      <w:r>
        <w:rPr>
          <w:rFonts w:ascii="Arial Narrow" w:hAnsi="Arial Narrow" w:hint="eastAsia"/>
          <w:szCs w:val="21"/>
        </w:rPr>
        <w:t>2022</w:t>
      </w:r>
      <w:r>
        <w:rPr>
          <w:rFonts w:ascii="Arial Narrow" w:hAnsi="Arial Narrow" w:hint="eastAsia"/>
          <w:szCs w:val="21"/>
        </w:rPr>
        <w:t>年</w:t>
      </w:r>
      <w:r>
        <w:rPr>
          <w:rFonts w:ascii="Arial Narrow" w:hAnsi="Arial Narrow" w:hint="eastAsia"/>
          <w:szCs w:val="21"/>
        </w:rPr>
        <w:t>QS</w:t>
      </w:r>
      <w:r>
        <w:rPr>
          <w:rFonts w:ascii="Arial Narrow" w:hAnsi="Arial Narrow" w:hint="eastAsia"/>
          <w:szCs w:val="21"/>
        </w:rPr>
        <w:t>世界大学排名第</w:t>
      </w:r>
      <w:r>
        <w:rPr>
          <w:rFonts w:ascii="Arial Narrow" w:hAnsi="Arial Narrow" w:hint="eastAsia"/>
          <w:szCs w:val="21"/>
        </w:rPr>
        <w:t>38</w:t>
      </w:r>
      <w:r>
        <w:rPr>
          <w:rFonts w:ascii="Arial Narrow" w:hAnsi="Arial Narrow" w:hint="eastAsia"/>
          <w:szCs w:val="21"/>
        </w:rPr>
        <w:t>位；</w:t>
      </w:r>
    </w:p>
    <w:p w:rsidR="00880F85" w:rsidRPr="00880F85" w:rsidRDefault="00880F85" w:rsidP="00880F85">
      <w:pPr>
        <w:pStyle w:val="ae"/>
        <w:numPr>
          <w:ilvl w:val="0"/>
          <w:numId w:val="8"/>
        </w:numPr>
        <w:spacing w:line="360" w:lineRule="auto"/>
        <w:ind w:firstLineChars="0"/>
        <w:rPr>
          <w:rFonts w:ascii="Arial Narrow" w:hAnsi="Arial Narrow"/>
        </w:rPr>
      </w:pPr>
      <w:r>
        <w:rPr>
          <w:rFonts w:ascii="Arial Narrow" w:hAnsi="Arial Narrow"/>
        </w:rPr>
        <w:t>202</w:t>
      </w:r>
      <w:r>
        <w:rPr>
          <w:rFonts w:ascii="Arial Narrow" w:hAnsi="Arial Narrow" w:hint="eastAsia"/>
        </w:rPr>
        <w:t>2</w:t>
      </w:r>
      <w:r w:rsidRPr="00385428">
        <w:rPr>
          <w:rFonts w:ascii="Arial Narrow" w:hAnsi="Arial Narrow"/>
        </w:rPr>
        <w:t xml:space="preserve"> </w:t>
      </w:r>
      <w:r>
        <w:rPr>
          <w:rFonts w:ascii="Arial Narrow" w:hAnsi="Arial Narrow"/>
        </w:rPr>
        <w:t>年</w:t>
      </w:r>
      <w:r w:rsidRPr="00385428">
        <w:rPr>
          <w:rFonts w:ascii="Arial Narrow" w:hAnsi="Arial Narrow"/>
        </w:rPr>
        <w:t>QS</w:t>
      </w:r>
      <w:r w:rsidRPr="00385428">
        <w:rPr>
          <w:rFonts w:ascii="Arial Narrow" w:hAnsi="Arial Narrow"/>
        </w:rPr>
        <w:t>世界大学毕业生就业竞争力排名全澳第</w:t>
      </w:r>
      <w:r w:rsidRPr="00385428">
        <w:rPr>
          <w:rFonts w:ascii="Arial Narrow" w:hAnsi="Arial Narrow"/>
        </w:rPr>
        <w:t>1</w:t>
      </w:r>
      <w:r w:rsidRPr="00385428">
        <w:rPr>
          <w:rFonts w:ascii="Arial Narrow" w:hAnsi="Arial Narrow"/>
        </w:rPr>
        <w:t>位，世界第</w:t>
      </w:r>
      <w:r w:rsidRPr="00385428">
        <w:rPr>
          <w:rFonts w:ascii="Arial Narrow" w:hAnsi="Arial Narrow"/>
        </w:rPr>
        <w:t>4</w:t>
      </w:r>
      <w:r w:rsidRPr="00385428">
        <w:rPr>
          <w:rFonts w:ascii="Arial Narrow" w:hAnsi="Arial Narrow"/>
        </w:rPr>
        <w:t>位</w:t>
      </w:r>
      <w:r w:rsidRPr="00385428">
        <w:rPr>
          <w:rFonts w:ascii="Arial Narrow" w:hAnsi="Arial Narrow"/>
        </w:rPr>
        <w:t> </w:t>
      </w:r>
      <w:r w:rsidRPr="00385428">
        <w:rPr>
          <w:rFonts w:ascii="Arial Narrow" w:hAnsi="Arial Narrow"/>
        </w:rPr>
        <w:t>；</w:t>
      </w:r>
    </w:p>
    <w:p w:rsidR="005A556A" w:rsidRPr="00385428" w:rsidRDefault="005A556A" w:rsidP="00996AEB">
      <w:pPr>
        <w:pStyle w:val="ae"/>
        <w:numPr>
          <w:ilvl w:val="0"/>
          <w:numId w:val="8"/>
        </w:numPr>
        <w:spacing w:line="360" w:lineRule="auto"/>
        <w:ind w:firstLineChars="0"/>
        <w:rPr>
          <w:rFonts w:ascii="Arial Narrow" w:hAnsi="Arial Narrow"/>
          <w:szCs w:val="21"/>
        </w:rPr>
      </w:pPr>
      <w:r>
        <w:rPr>
          <w:rFonts w:ascii="Arial Narrow" w:hAnsi="Arial Narrow" w:hint="eastAsia"/>
          <w:szCs w:val="21"/>
        </w:rPr>
        <w:t>202</w:t>
      </w:r>
      <w:r w:rsidR="001262DB">
        <w:rPr>
          <w:rFonts w:ascii="Arial Narrow" w:hAnsi="Arial Narrow" w:hint="eastAsia"/>
          <w:szCs w:val="21"/>
        </w:rPr>
        <w:t>1</w:t>
      </w:r>
      <w:r>
        <w:rPr>
          <w:rFonts w:ascii="Arial Narrow" w:hAnsi="Arial Narrow" w:hint="eastAsia"/>
          <w:szCs w:val="21"/>
        </w:rPr>
        <w:t>泰晤士高等教育世界大学影响力排名世界第</w:t>
      </w:r>
      <w:r>
        <w:rPr>
          <w:rFonts w:ascii="Arial Narrow" w:hAnsi="Arial Narrow" w:hint="eastAsia"/>
          <w:szCs w:val="21"/>
        </w:rPr>
        <w:t>2</w:t>
      </w:r>
      <w:r>
        <w:rPr>
          <w:rFonts w:ascii="Arial Narrow" w:hAnsi="Arial Narrow" w:hint="eastAsia"/>
          <w:szCs w:val="21"/>
        </w:rPr>
        <w:t>位；</w:t>
      </w:r>
    </w:p>
    <w:p w:rsidR="00A625D7" w:rsidRPr="00385428" w:rsidRDefault="00A625D7" w:rsidP="00996AEB">
      <w:pPr>
        <w:pStyle w:val="ae"/>
        <w:numPr>
          <w:ilvl w:val="0"/>
          <w:numId w:val="8"/>
        </w:numPr>
        <w:spacing w:line="360" w:lineRule="auto"/>
        <w:ind w:firstLineChars="0"/>
        <w:rPr>
          <w:rFonts w:ascii="Arial Narrow" w:hAnsi="Arial Narrow"/>
          <w:szCs w:val="21"/>
        </w:rPr>
      </w:pPr>
      <w:r w:rsidRPr="00385428">
        <w:rPr>
          <w:rFonts w:ascii="Arial Narrow" w:hAnsi="Arial Narrow"/>
          <w:szCs w:val="21"/>
        </w:rPr>
        <w:t>校友包括</w:t>
      </w:r>
      <w:r w:rsidRPr="00385428">
        <w:rPr>
          <w:rFonts w:ascii="Arial Narrow" w:hAnsi="Arial Narrow"/>
          <w:szCs w:val="21"/>
        </w:rPr>
        <w:t>7</w:t>
      </w:r>
      <w:r w:rsidRPr="00385428">
        <w:rPr>
          <w:rFonts w:ascii="Arial Narrow" w:hAnsi="Arial Narrow"/>
          <w:szCs w:val="21"/>
        </w:rPr>
        <w:t>位诺贝尔奖或克拉福德奖得主、</w:t>
      </w:r>
      <w:r w:rsidRPr="00385428">
        <w:rPr>
          <w:rFonts w:ascii="Arial Narrow" w:hAnsi="Arial Narrow"/>
          <w:szCs w:val="21"/>
        </w:rPr>
        <w:t>8</w:t>
      </w:r>
      <w:r w:rsidRPr="00385428">
        <w:rPr>
          <w:rFonts w:ascii="Arial Narrow" w:hAnsi="Arial Narrow"/>
          <w:szCs w:val="21"/>
        </w:rPr>
        <w:t>位澳大利亚总理；</w:t>
      </w:r>
    </w:p>
    <w:p w:rsidR="00A625D7" w:rsidRPr="00385428" w:rsidRDefault="003A00FF" w:rsidP="00996AEB">
      <w:pPr>
        <w:pStyle w:val="ae"/>
        <w:numPr>
          <w:ilvl w:val="0"/>
          <w:numId w:val="8"/>
        </w:numPr>
        <w:spacing w:line="360" w:lineRule="auto"/>
        <w:ind w:firstLineChars="0"/>
        <w:rPr>
          <w:rFonts w:ascii="Arial Narrow" w:hAnsi="Arial Narrow"/>
          <w:szCs w:val="21"/>
        </w:rPr>
      </w:pPr>
      <w:r w:rsidRPr="00385428">
        <w:rPr>
          <w:rFonts w:ascii="Arial Narrow" w:hAnsi="Arial Narrow"/>
          <w:szCs w:val="21"/>
        </w:rPr>
        <w:t>卓越的学术成就享誉海内外，在商科、工程、建筑、医学、法律等专业上尤有建树；</w:t>
      </w:r>
    </w:p>
    <w:p w:rsidR="00CE741F" w:rsidRDefault="00CE741F" w:rsidP="00996AEB">
      <w:pPr>
        <w:spacing w:line="360" w:lineRule="auto"/>
        <w:rPr>
          <w:rFonts w:ascii="Arial Narrow" w:hAnsi="Arial Narrow"/>
          <w:szCs w:val="21"/>
        </w:rPr>
      </w:pPr>
    </w:p>
    <w:p w:rsidR="00996AEB" w:rsidRPr="00996AEB" w:rsidRDefault="00996AEB" w:rsidP="00996AEB">
      <w:pPr>
        <w:pStyle w:val="ae"/>
        <w:widowControl/>
        <w:numPr>
          <w:ilvl w:val="0"/>
          <w:numId w:val="13"/>
        </w:numPr>
        <w:spacing w:line="360" w:lineRule="auto"/>
        <w:ind w:firstLineChars="0"/>
        <w:jc w:val="left"/>
        <w:rPr>
          <w:rFonts w:ascii="Arial Narrow" w:hAnsi="Calibri" w:cs="Calibri"/>
          <w:b/>
          <w:sz w:val="24"/>
        </w:rPr>
      </w:pPr>
      <w:r w:rsidRPr="00996AEB">
        <w:rPr>
          <w:rFonts w:ascii="Arial Narrow" w:hAnsi="Calibri" w:cs="Calibri" w:hint="eastAsia"/>
          <w:b/>
          <w:sz w:val="24"/>
        </w:rPr>
        <w:t>项目详情</w:t>
      </w:r>
    </w:p>
    <w:p w:rsidR="00AD657D" w:rsidRPr="00996AEB" w:rsidRDefault="00B31D90" w:rsidP="00996AEB">
      <w:pPr>
        <w:spacing w:line="360" w:lineRule="auto"/>
        <w:rPr>
          <w:rFonts w:ascii="Arial Narrow" w:hAnsi="Arial Narrow"/>
          <w:szCs w:val="21"/>
        </w:rPr>
      </w:pPr>
      <w:r w:rsidRPr="00996AEB">
        <w:rPr>
          <w:rFonts w:ascii="Arial Narrow" w:hAnsi="Calibri" w:cs="Calibri"/>
          <w:szCs w:val="21"/>
        </w:rPr>
        <w:t>【</w:t>
      </w:r>
      <w:r w:rsidR="00E86C4D" w:rsidRPr="00996AEB">
        <w:rPr>
          <w:rFonts w:ascii="Arial Narrow" w:hAnsi="Calibri" w:cs="Calibri"/>
          <w:b/>
          <w:szCs w:val="21"/>
        </w:rPr>
        <w:t>项目时间</w:t>
      </w:r>
      <w:r w:rsidRPr="00996AEB">
        <w:rPr>
          <w:rFonts w:ascii="Arial Narrow" w:hAnsi="Calibri" w:cs="Calibri"/>
          <w:szCs w:val="21"/>
        </w:rPr>
        <w:t>】</w:t>
      </w:r>
      <w:r w:rsidR="00AD657D" w:rsidRPr="00996AEB">
        <w:rPr>
          <w:rFonts w:ascii="Arial Narrow" w:hAnsi="Arial Narrow"/>
          <w:szCs w:val="21"/>
        </w:rPr>
        <w:t>202</w:t>
      </w:r>
      <w:r w:rsidR="00B67AA5">
        <w:rPr>
          <w:rFonts w:ascii="Arial Narrow" w:hAnsi="Arial Narrow" w:hint="eastAsia"/>
          <w:szCs w:val="21"/>
        </w:rPr>
        <w:t>2</w:t>
      </w:r>
      <w:r w:rsidR="00AD657D" w:rsidRPr="00996AEB">
        <w:rPr>
          <w:rFonts w:ascii="Arial Narrow" w:hAnsi="Arial Narrow"/>
          <w:szCs w:val="21"/>
        </w:rPr>
        <w:t>年</w:t>
      </w:r>
      <w:r w:rsidR="00BC6CDE">
        <w:rPr>
          <w:rFonts w:ascii="Arial Narrow" w:hAnsi="Arial Narrow" w:hint="eastAsia"/>
          <w:szCs w:val="21"/>
        </w:rPr>
        <w:t>7</w:t>
      </w:r>
      <w:r w:rsidR="00AD657D" w:rsidRPr="00996AEB">
        <w:rPr>
          <w:rFonts w:ascii="Arial Narrow" w:hAnsi="Arial Narrow"/>
          <w:szCs w:val="21"/>
        </w:rPr>
        <w:t>月</w:t>
      </w:r>
      <w:r w:rsidR="00BC6CDE">
        <w:rPr>
          <w:rFonts w:ascii="Arial Narrow" w:hAnsi="Arial Narrow" w:hint="eastAsia"/>
          <w:szCs w:val="21"/>
        </w:rPr>
        <w:t>18</w:t>
      </w:r>
      <w:r w:rsidR="00AD657D" w:rsidRPr="00996AEB">
        <w:rPr>
          <w:rFonts w:ascii="Arial Narrow" w:hAnsi="Arial Narrow"/>
          <w:szCs w:val="21"/>
        </w:rPr>
        <w:t>日</w:t>
      </w:r>
      <w:r w:rsidR="00AD657D" w:rsidRPr="00996AEB">
        <w:rPr>
          <w:rFonts w:ascii="Arial Narrow" w:hAnsi="Arial Narrow"/>
          <w:szCs w:val="21"/>
        </w:rPr>
        <w:t>-</w:t>
      </w:r>
      <w:r w:rsidR="00BC6CDE">
        <w:rPr>
          <w:rFonts w:ascii="Arial Narrow" w:hAnsi="Arial Narrow" w:hint="eastAsia"/>
          <w:szCs w:val="21"/>
        </w:rPr>
        <w:t>7</w:t>
      </w:r>
      <w:r w:rsidR="00AD657D" w:rsidRPr="00996AEB">
        <w:rPr>
          <w:rFonts w:ascii="Arial Narrow" w:hAnsi="Arial Narrow"/>
          <w:szCs w:val="21"/>
        </w:rPr>
        <w:t>月</w:t>
      </w:r>
      <w:r w:rsidR="00BC6CDE">
        <w:rPr>
          <w:rFonts w:ascii="Arial Narrow" w:hAnsi="Arial Narrow" w:hint="eastAsia"/>
          <w:szCs w:val="21"/>
        </w:rPr>
        <w:t>29</w:t>
      </w:r>
      <w:r w:rsidR="00AD657D" w:rsidRPr="00996AEB">
        <w:rPr>
          <w:rFonts w:ascii="Arial Narrow" w:hAnsi="Arial Narrow"/>
          <w:szCs w:val="21"/>
        </w:rPr>
        <w:t>日（</w:t>
      </w:r>
      <w:r w:rsidR="00AD657D" w:rsidRPr="00996AEB">
        <w:rPr>
          <w:rFonts w:ascii="Arial Narrow" w:hAnsi="Arial Narrow"/>
          <w:szCs w:val="21"/>
        </w:rPr>
        <w:t>2</w:t>
      </w:r>
      <w:r w:rsidR="00AD657D" w:rsidRPr="00996AEB">
        <w:rPr>
          <w:rFonts w:ascii="Arial Narrow" w:hAnsi="Arial Narrow"/>
          <w:szCs w:val="21"/>
        </w:rPr>
        <w:t>周）</w:t>
      </w:r>
    </w:p>
    <w:p w:rsidR="00AD657D" w:rsidRPr="00385428" w:rsidRDefault="00AD657D"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项目课时</w:t>
      </w:r>
      <w:r w:rsidRPr="00385428">
        <w:rPr>
          <w:rFonts w:ascii="Arial Narrow" w:hAnsi="Calibri" w:cs="Calibri"/>
          <w:szCs w:val="21"/>
        </w:rPr>
        <w:t>】</w:t>
      </w:r>
      <w:r w:rsidRPr="00385428">
        <w:rPr>
          <w:rFonts w:ascii="Arial Narrow" w:hAnsi="Arial Narrow"/>
          <w:szCs w:val="21"/>
        </w:rPr>
        <w:t>周一至周五每天</w:t>
      </w:r>
      <w:r w:rsidR="00BC6CDE">
        <w:rPr>
          <w:rFonts w:ascii="Arial Narrow" w:hAnsi="Arial Narrow" w:hint="eastAsia"/>
          <w:szCs w:val="21"/>
        </w:rPr>
        <w:t>2</w:t>
      </w:r>
      <w:r w:rsidRPr="00385428">
        <w:rPr>
          <w:rFonts w:ascii="Arial Narrow" w:hAnsi="Arial Narrow"/>
          <w:szCs w:val="21"/>
        </w:rPr>
        <w:t>小时，</w:t>
      </w:r>
      <w:r w:rsidR="00E60502">
        <w:rPr>
          <w:rFonts w:ascii="Arial Narrow" w:hAnsi="Arial Narrow"/>
          <w:szCs w:val="21"/>
        </w:rPr>
        <w:t>每周</w:t>
      </w:r>
      <w:r w:rsidR="00BC6CDE">
        <w:rPr>
          <w:rFonts w:ascii="Arial Narrow" w:hAnsi="Arial Narrow" w:hint="eastAsia"/>
          <w:szCs w:val="21"/>
        </w:rPr>
        <w:t>10</w:t>
      </w:r>
      <w:r w:rsidR="00E60502">
        <w:rPr>
          <w:rFonts w:ascii="Arial Narrow" w:hAnsi="Arial Narrow" w:hint="eastAsia"/>
          <w:szCs w:val="21"/>
        </w:rPr>
        <w:t>小时，</w:t>
      </w:r>
      <w:r w:rsidRPr="00385428">
        <w:rPr>
          <w:rFonts w:ascii="Arial Narrow" w:hAnsi="Arial Narrow"/>
          <w:szCs w:val="21"/>
        </w:rPr>
        <w:t>共计</w:t>
      </w:r>
      <w:r w:rsidR="00BC6CDE">
        <w:rPr>
          <w:rFonts w:ascii="Arial Narrow" w:hAnsi="Arial Narrow" w:hint="eastAsia"/>
          <w:szCs w:val="21"/>
        </w:rPr>
        <w:t>2</w:t>
      </w:r>
      <w:r w:rsidRPr="00385428">
        <w:rPr>
          <w:rFonts w:ascii="Arial Narrow" w:hAnsi="Arial Narrow"/>
          <w:szCs w:val="21"/>
        </w:rPr>
        <w:t>0</w:t>
      </w:r>
      <w:r w:rsidR="00996AEB">
        <w:rPr>
          <w:rFonts w:ascii="Arial Narrow" w:hAnsi="Arial Narrow"/>
          <w:szCs w:val="21"/>
        </w:rPr>
        <w:t>小时</w:t>
      </w:r>
    </w:p>
    <w:p w:rsidR="00A625D7" w:rsidRPr="00385428" w:rsidRDefault="00AD657D"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授课形式</w:t>
      </w:r>
      <w:r w:rsidRPr="00385428">
        <w:rPr>
          <w:rFonts w:ascii="Arial Narrow" w:hAnsi="Calibri" w:cs="Calibri"/>
          <w:szCs w:val="21"/>
        </w:rPr>
        <w:t>】直播课程</w:t>
      </w:r>
    </w:p>
    <w:p w:rsidR="00286AD9" w:rsidRPr="00385428" w:rsidRDefault="00CE741F" w:rsidP="00996AEB">
      <w:pPr>
        <w:widowControl/>
        <w:spacing w:line="360" w:lineRule="auto"/>
        <w:jc w:val="left"/>
        <w:rPr>
          <w:rFonts w:ascii="Arial Narrow" w:hAnsi="Arial Narrow" w:cs="Calibri"/>
          <w:szCs w:val="21"/>
        </w:rPr>
      </w:pPr>
      <w:r w:rsidRPr="00385428">
        <w:rPr>
          <w:rFonts w:ascii="Arial Narrow" w:hAnsi="Calibri" w:cs="Calibri"/>
          <w:szCs w:val="21"/>
        </w:rPr>
        <w:t>【</w:t>
      </w:r>
      <w:r w:rsidR="00BE0100">
        <w:rPr>
          <w:rFonts w:ascii="Arial Narrow" w:hAnsi="Calibri" w:cs="Calibri"/>
          <w:b/>
          <w:bCs/>
          <w:szCs w:val="21"/>
        </w:rPr>
        <w:t>项目</w:t>
      </w:r>
      <w:r w:rsidRPr="00385428">
        <w:rPr>
          <w:rFonts w:ascii="Arial Narrow" w:hAnsi="Calibri" w:cs="Calibri"/>
          <w:b/>
          <w:bCs/>
          <w:szCs w:val="21"/>
        </w:rPr>
        <w:t>费用</w:t>
      </w:r>
      <w:r w:rsidRPr="00385428">
        <w:rPr>
          <w:rFonts w:ascii="Arial Narrow" w:hAnsi="Calibri" w:cs="Calibri"/>
          <w:szCs w:val="21"/>
        </w:rPr>
        <w:t>】</w:t>
      </w:r>
      <w:r w:rsidR="00BC6CDE">
        <w:rPr>
          <w:rFonts w:ascii="Arial Narrow" w:hAnsi="Arial Narrow" w:hint="eastAsia"/>
          <w:szCs w:val="21"/>
        </w:rPr>
        <w:t>4</w:t>
      </w:r>
      <w:r w:rsidR="00BC6CDE">
        <w:rPr>
          <w:rFonts w:ascii="Arial Narrow" w:hAnsi="Arial Narrow"/>
          <w:szCs w:val="21"/>
        </w:rPr>
        <w:t>,</w:t>
      </w:r>
      <w:r w:rsidR="00BC6CDE">
        <w:rPr>
          <w:rFonts w:ascii="Arial Narrow" w:hAnsi="Arial Narrow" w:hint="eastAsia"/>
          <w:szCs w:val="21"/>
        </w:rPr>
        <w:t>5</w:t>
      </w:r>
      <w:r w:rsidRPr="00385428">
        <w:rPr>
          <w:rFonts w:ascii="Arial Narrow" w:hAnsi="Arial Narrow"/>
          <w:szCs w:val="21"/>
        </w:rPr>
        <w:t>00</w:t>
      </w:r>
      <w:r w:rsidRPr="00385428">
        <w:rPr>
          <w:rFonts w:ascii="Arial Narrow" w:hAnsi="Arial Narrow"/>
          <w:szCs w:val="21"/>
        </w:rPr>
        <w:t>元人民币</w:t>
      </w:r>
    </w:p>
    <w:p w:rsidR="00286AD9" w:rsidRPr="00385428" w:rsidRDefault="00286AD9"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课程</w:t>
      </w:r>
      <w:r w:rsidR="000E4555" w:rsidRPr="00385428">
        <w:rPr>
          <w:rFonts w:ascii="Arial Narrow" w:hAnsi="Calibri" w:cs="Calibri"/>
          <w:b/>
          <w:bCs/>
          <w:szCs w:val="21"/>
        </w:rPr>
        <w:t>目标</w:t>
      </w:r>
      <w:r w:rsidRPr="00385428">
        <w:rPr>
          <w:rFonts w:ascii="Arial Narrow" w:hAnsi="Calibri" w:cs="Calibri"/>
          <w:szCs w:val="21"/>
        </w:rPr>
        <w:t>】</w:t>
      </w:r>
    </w:p>
    <w:p w:rsidR="00BA1649" w:rsidRPr="00385428" w:rsidRDefault="00BA1649" w:rsidP="00996AEB">
      <w:pPr>
        <w:pStyle w:val="ae"/>
        <w:numPr>
          <w:ilvl w:val="0"/>
          <w:numId w:val="14"/>
        </w:numPr>
        <w:autoSpaceDE w:val="0"/>
        <w:autoSpaceDN w:val="0"/>
        <w:adjustRightInd w:val="0"/>
        <w:spacing w:line="360" w:lineRule="auto"/>
        <w:ind w:firstLineChars="0"/>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提升沟通领导</w:t>
      </w:r>
      <w:r w:rsidR="00977DAC" w:rsidRPr="00385428">
        <w:rPr>
          <w:rFonts w:ascii="Arial Narrow" w:hAnsi="Calibri" w:cs="Calibri"/>
          <w:b/>
          <w:bCs/>
          <w:szCs w:val="21"/>
        </w:rPr>
        <w:t>能</w:t>
      </w:r>
      <w:r w:rsidRPr="00385428">
        <w:rPr>
          <w:rFonts w:ascii="Arial Narrow" w:hAnsi="Calibri" w:cs="Calibri"/>
          <w:b/>
          <w:bCs/>
          <w:szCs w:val="21"/>
        </w:rPr>
        <w:t>力</w:t>
      </w:r>
      <w:r w:rsidRPr="00385428">
        <w:rPr>
          <w:rFonts w:ascii="Arial Narrow" w:hAnsi="Calibri" w:cs="Calibri"/>
          <w:szCs w:val="21"/>
        </w:rPr>
        <w:t>】不论学生来自何专业，未来都将走向职场。学会与人沟通</w:t>
      </w:r>
      <w:r w:rsidR="00977DAC" w:rsidRPr="00385428">
        <w:rPr>
          <w:rFonts w:ascii="Arial Narrow" w:hAnsi="Calibri" w:cs="Calibri"/>
          <w:szCs w:val="21"/>
        </w:rPr>
        <w:t>及</w:t>
      </w:r>
      <w:r w:rsidR="008C479F" w:rsidRPr="00385428">
        <w:rPr>
          <w:rFonts w:ascii="Arial Narrow" w:hAnsi="Calibri" w:cs="Calibri"/>
          <w:szCs w:val="21"/>
        </w:rPr>
        <w:t>具备适当</w:t>
      </w:r>
      <w:r w:rsidR="00977DAC" w:rsidRPr="00385428">
        <w:rPr>
          <w:rFonts w:ascii="Arial Narrow" w:hAnsi="Calibri" w:cs="Calibri"/>
          <w:szCs w:val="21"/>
        </w:rPr>
        <w:t>的领导能力，</w:t>
      </w:r>
      <w:r w:rsidRPr="00385428">
        <w:rPr>
          <w:rFonts w:ascii="Arial Narrow" w:hAnsi="Calibri" w:cs="Calibri"/>
          <w:szCs w:val="21"/>
        </w:rPr>
        <w:t>对于职业发展来说是必备的技能。通过该课程，</w:t>
      </w:r>
      <w:r w:rsidR="00CB5521" w:rsidRPr="00385428">
        <w:rPr>
          <w:rFonts w:ascii="Arial Narrow" w:hAnsi="Calibri" w:cs="Calibri"/>
          <w:szCs w:val="21"/>
        </w:rPr>
        <w:t>学生</w:t>
      </w:r>
      <w:r w:rsidRPr="00385428">
        <w:rPr>
          <w:rFonts w:ascii="Arial Narrow" w:hAnsi="Calibri" w:cs="Calibri"/>
          <w:szCs w:val="21"/>
        </w:rPr>
        <w:t>可</w:t>
      </w:r>
      <w:r w:rsidR="00996AEB">
        <w:rPr>
          <w:rFonts w:ascii="Arial Narrow" w:hAnsi="Calibri" w:cs="Calibri"/>
          <w:szCs w:val="21"/>
        </w:rPr>
        <w:t>以了解世界各地商业环境中的文化差异，提高社交技巧，发展人际关系</w:t>
      </w:r>
      <w:r w:rsidR="00996AEB">
        <w:rPr>
          <w:rFonts w:ascii="Arial Narrow" w:hAnsi="Calibri" w:cs="Calibri" w:hint="eastAsia"/>
          <w:szCs w:val="21"/>
        </w:rPr>
        <w:t>；</w:t>
      </w:r>
      <w:r w:rsidRPr="00385428">
        <w:rPr>
          <w:rFonts w:ascii="Arial Narrow" w:hAnsi="Calibri" w:cs="Calibri"/>
          <w:szCs w:val="21"/>
        </w:rPr>
        <w:t>识别并使用适当的词汇和语法形式来解决小组任务中的问题</w:t>
      </w:r>
      <w:r w:rsidR="00CB5521" w:rsidRPr="00385428">
        <w:rPr>
          <w:rFonts w:ascii="Arial Narrow" w:hAnsi="Calibri" w:cs="Calibri"/>
          <w:szCs w:val="21"/>
        </w:rPr>
        <w:t>；</w:t>
      </w:r>
      <w:r w:rsidRPr="00385428">
        <w:rPr>
          <w:rFonts w:ascii="Arial Narrow" w:hAnsi="Calibri" w:cs="Calibri"/>
          <w:szCs w:val="21"/>
        </w:rPr>
        <w:t>识别和使用跨文化交流的策略</w:t>
      </w:r>
      <w:r w:rsidR="00977DAC" w:rsidRPr="00385428">
        <w:rPr>
          <w:rFonts w:ascii="Arial Narrow" w:hAnsi="Calibri" w:cs="Calibri"/>
          <w:szCs w:val="21"/>
        </w:rPr>
        <w:t>、</w:t>
      </w:r>
      <w:r w:rsidRPr="00385428">
        <w:rPr>
          <w:rFonts w:ascii="Arial Narrow" w:hAnsi="Calibri" w:cs="Calibri"/>
          <w:szCs w:val="21"/>
        </w:rPr>
        <w:t>应用有效的协作策略；分析、讨论</w:t>
      </w:r>
      <w:r w:rsidR="00977DAC" w:rsidRPr="00385428">
        <w:rPr>
          <w:rFonts w:ascii="Arial Narrow" w:hAnsi="Calibri" w:cs="Calibri"/>
          <w:szCs w:val="21"/>
        </w:rPr>
        <w:t>不同的</w:t>
      </w:r>
      <w:r w:rsidRPr="00385428">
        <w:rPr>
          <w:rFonts w:ascii="Arial Narrow" w:hAnsi="Calibri" w:cs="Calibri"/>
          <w:szCs w:val="21"/>
        </w:rPr>
        <w:t>领导风格；在各种专业环境中使用适当的词汇和语法形式，包括自我介绍、寻求帮助、给出建议、主持会议和解决冲突等。</w:t>
      </w:r>
    </w:p>
    <w:p w:rsidR="00BA1649" w:rsidRPr="00385428" w:rsidRDefault="00BA1649" w:rsidP="00996AEB">
      <w:pPr>
        <w:pStyle w:val="ae"/>
        <w:numPr>
          <w:ilvl w:val="0"/>
          <w:numId w:val="14"/>
        </w:numPr>
        <w:autoSpaceDE w:val="0"/>
        <w:autoSpaceDN w:val="0"/>
        <w:adjustRightInd w:val="0"/>
        <w:spacing w:line="360" w:lineRule="auto"/>
        <w:ind w:firstLineChars="0"/>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提升英语口语能力</w:t>
      </w:r>
      <w:r w:rsidRPr="00385428">
        <w:rPr>
          <w:rFonts w:ascii="Arial Narrow" w:hAnsi="Calibri" w:cs="Calibri"/>
          <w:szCs w:val="21"/>
        </w:rPr>
        <w:t>】</w:t>
      </w:r>
      <w:r w:rsidR="00CB5521" w:rsidRPr="00385428">
        <w:rPr>
          <w:rFonts w:ascii="Arial Narrow" w:hAnsi="Calibri" w:cs="Calibri"/>
          <w:szCs w:val="21"/>
        </w:rPr>
        <w:t>全英文的授课环境，提升了英语的自信度和流畅度。授课老师很会调动课堂氛围并总是以一种夸奖和鼓励的方式来引导学生，课堂生动有趣，十分注重学生的主体地位，给予学生较多的机会练习口语。在课堂上，小组讨论总是占了很大一部分，让学生有机会去表达去</w:t>
      </w:r>
      <w:r w:rsidR="002F65AB" w:rsidRPr="00385428">
        <w:rPr>
          <w:rFonts w:ascii="Arial Narrow" w:hAnsi="Calibri" w:cs="Calibri"/>
          <w:szCs w:val="21"/>
        </w:rPr>
        <w:t>倾听去交流，老师也会纠正学生的发音及语调，在这个过程中，口语能力不由自主的就会提升。</w:t>
      </w:r>
    </w:p>
    <w:p w:rsidR="00BA1649" w:rsidRPr="00385428" w:rsidRDefault="00BA1649" w:rsidP="00996AEB">
      <w:pPr>
        <w:pStyle w:val="ae"/>
        <w:numPr>
          <w:ilvl w:val="0"/>
          <w:numId w:val="14"/>
        </w:numPr>
        <w:autoSpaceDE w:val="0"/>
        <w:autoSpaceDN w:val="0"/>
        <w:adjustRightInd w:val="0"/>
        <w:spacing w:line="360" w:lineRule="auto"/>
        <w:ind w:firstLineChars="0"/>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提升英文演讲能力</w:t>
      </w:r>
      <w:r w:rsidRPr="00385428">
        <w:rPr>
          <w:rFonts w:ascii="Arial Narrow" w:hAnsi="Calibri" w:cs="Calibri"/>
          <w:szCs w:val="21"/>
        </w:rPr>
        <w:t>】</w:t>
      </w:r>
      <w:r w:rsidR="002F65AB" w:rsidRPr="00385428">
        <w:rPr>
          <w:rFonts w:ascii="Arial Narrow" w:hAnsi="Calibri" w:cs="Calibri"/>
          <w:szCs w:val="21"/>
        </w:rPr>
        <w:t>通过</w:t>
      </w:r>
      <w:r w:rsidR="008C479F" w:rsidRPr="00385428">
        <w:rPr>
          <w:rFonts w:ascii="Arial Narrow" w:hAnsi="Calibri" w:cs="Calibri"/>
          <w:szCs w:val="21"/>
        </w:rPr>
        <w:t>课程学习</w:t>
      </w:r>
      <w:r w:rsidR="002F65AB" w:rsidRPr="00385428">
        <w:rPr>
          <w:rFonts w:ascii="Arial Narrow" w:hAnsi="Calibri" w:cs="Calibri"/>
          <w:szCs w:val="21"/>
        </w:rPr>
        <w:t>，学会</w:t>
      </w:r>
      <w:r w:rsidR="008C479F" w:rsidRPr="00385428">
        <w:rPr>
          <w:rFonts w:ascii="Arial Narrow" w:hAnsi="Calibri" w:cs="Calibri"/>
          <w:szCs w:val="21"/>
        </w:rPr>
        <w:t>确定演讲题目，</w:t>
      </w:r>
      <w:r w:rsidR="002F65AB" w:rsidRPr="00385428">
        <w:rPr>
          <w:rFonts w:ascii="Arial Narrow" w:hAnsi="Calibri" w:cs="Calibri"/>
          <w:szCs w:val="21"/>
        </w:rPr>
        <w:t>构思</w:t>
      </w:r>
      <w:r w:rsidRPr="00385428">
        <w:rPr>
          <w:rFonts w:ascii="Arial Narrow" w:hAnsi="Calibri" w:cs="Calibri"/>
          <w:szCs w:val="21"/>
        </w:rPr>
        <w:t>演讲</w:t>
      </w:r>
      <w:r w:rsidR="002F65AB" w:rsidRPr="00385428">
        <w:rPr>
          <w:rFonts w:ascii="Arial Narrow" w:hAnsi="Calibri" w:cs="Calibri"/>
          <w:szCs w:val="21"/>
        </w:rPr>
        <w:t>框架</w:t>
      </w:r>
      <w:r w:rsidRPr="00385428">
        <w:rPr>
          <w:rFonts w:ascii="Arial Narrow" w:hAnsi="Calibri" w:cs="Calibri"/>
          <w:szCs w:val="21"/>
        </w:rPr>
        <w:t>，</w:t>
      </w:r>
      <w:r w:rsidR="008C479F" w:rsidRPr="00385428">
        <w:rPr>
          <w:rFonts w:ascii="Arial Narrow" w:hAnsi="Calibri" w:cs="Calibri"/>
          <w:szCs w:val="21"/>
        </w:rPr>
        <w:t>收集整理素材，</w:t>
      </w:r>
      <w:r w:rsidR="002F65AB" w:rsidRPr="00385428">
        <w:rPr>
          <w:rFonts w:ascii="Arial Narrow" w:hAnsi="Calibri" w:cs="Calibri"/>
          <w:szCs w:val="21"/>
        </w:rPr>
        <w:t>并通过小组讨论，形成最终的</w:t>
      </w:r>
      <w:r w:rsidRPr="00385428">
        <w:rPr>
          <w:rFonts w:ascii="Arial Narrow" w:hAnsi="Calibri" w:cs="Calibri"/>
          <w:szCs w:val="21"/>
        </w:rPr>
        <w:t>演示文稿</w:t>
      </w:r>
      <w:r w:rsidR="002F65AB" w:rsidRPr="00385428">
        <w:rPr>
          <w:rFonts w:ascii="Arial Narrow" w:hAnsi="Calibri" w:cs="Calibri"/>
          <w:szCs w:val="21"/>
        </w:rPr>
        <w:t>。</w:t>
      </w:r>
      <w:r w:rsidR="008C479F" w:rsidRPr="00385428">
        <w:rPr>
          <w:rFonts w:ascii="Arial Narrow" w:hAnsi="Calibri" w:cs="Calibri"/>
          <w:szCs w:val="21"/>
        </w:rPr>
        <w:t>这个过程</w:t>
      </w:r>
      <w:r w:rsidR="002F65AB" w:rsidRPr="00385428">
        <w:rPr>
          <w:rFonts w:ascii="Arial Narrow" w:hAnsi="Calibri" w:cs="Calibri"/>
          <w:szCs w:val="21"/>
        </w:rPr>
        <w:t>极大</w:t>
      </w:r>
      <w:r w:rsidR="00CB5521" w:rsidRPr="00385428">
        <w:rPr>
          <w:rFonts w:ascii="Arial Narrow" w:hAnsi="Calibri" w:cs="Calibri"/>
          <w:szCs w:val="21"/>
        </w:rPr>
        <w:t>锻炼了</w:t>
      </w:r>
      <w:r w:rsidR="002F65AB" w:rsidRPr="00385428">
        <w:rPr>
          <w:rFonts w:ascii="Arial Narrow" w:hAnsi="Calibri" w:cs="Calibri"/>
          <w:szCs w:val="21"/>
        </w:rPr>
        <w:t>学生的</w:t>
      </w:r>
      <w:r w:rsidR="00CB5521" w:rsidRPr="00385428">
        <w:rPr>
          <w:rFonts w:ascii="Arial Narrow" w:hAnsi="Calibri" w:cs="Calibri"/>
          <w:szCs w:val="21"/>
        </w:rPr>
        <w:t>限时思考</w:t>
      </w:r>
      <w:r w:rsidR="008C479F" w:rsidRPr="00385428">
        <w:rPr>
          <w:rFonts w:ascii="Arial Narrow" w:hAnsi="Calibri" w:cs="Calibri"/>
          <w:szCs w:val="21"/>
        </w:rPr>
        <w:t>及</w:t>
      </w:r>
      <w:r w:rsidR="00CB5521" w:rsidRPr="00385428">
        <w:rPr>
          <w:rFonts w:ascii="Arial Narrow" w:hAnsi="Calibri" w:cs="Calibri"/>
          <w:szCs w:val="21"/>
        </w:rPr>
        <w:t>写作能力</w:t>
      </w:r>
      <w:r w:rsidR="008C479F" w:rsidRPr="00385428">
        <w:rPr>
          <w:rFonts w:ascii="Arial Narrow" w:hAnsi="Calibri" w:cs="Calibri"/>
          <w:szCs w:val="21"/>
        </w:rPr>
        <w:t>。在演讲过程中要注意演讲的要领与技巧，如演讲者与听众目光的接触、声音的抑扬顿挫、肢体语言</w:t>
      </w:r>
      <w:r w:rsidR="008C479F" w:rsidRPr="00385428">
        <w:rPr>
          <w:rFonts w:ascii="Arial Narrow" w:hAnsi="Calibri" w:cs="Calibri"/>
          <w:szCs w:val="21"/>
        </w:rPr>
        <w:lastRenderedPageBreak/>
        <w:t>的配合等。课程期间，通过至少</w:t>
      </w:r>
      <w:r w:rsidR="008C479F" w:rsidRPr="00385428">
        <w:rPr>
          <w:rFonts w:ascii="Arial Narrow" w:hAnsi="Arial Narrow" w:cs="Calibri"/>
          <w:szCs w:val="21"/>
        </w:rPr>
        <w:t>2</w:t>
      </w:r>
      <w:r w:rsidR="008C479F" w:rsidRPr="00385428">
        <w:rPr>
          <w:rFonts w:ascii="Arial Narrow" w:hAnsi="Calibri" w:cs="Calibri"/>
          <w:szCs w:val="21"/>
        </w:rPr>
        <w:t>次的演讲训练，提升学生全英文演讲能力。</w:t>
      </w:r>
    </w:p>
    <w:p w:rsidR="002F65AB" w:rsidRPr="00385428" w:rsidRDefault="00CB5521" w:rsidP="00996AEB">
      <w:pPr>
        <w:pStyle w:val="ae"/>
        <w:widowControl/>
        <w:numPr>
          <w:ilvl w:val="0"/>
          <w:numId w:val="14"/>
        </w:numPr>
        <w:autoSpaceDE w:val="0"/>
        <w:autoSpaceDN w:val="0"/>
        <w:adjustRightInd w:val="0"/>
        <w:spacing w:line="360" w:lineRule="auto"/>
        <w:ind w:firstLineChars="0"/>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提升团队合作能力</w:t>
      </w:r>
      <w:r w:rsidRPr="00385428">
        <w:rPr>
          <w:rFonts w:ascii="Arial Narrow" w:hAnsi="Calibri" w:cs="Calibri"/>
          <w:szCs w:val="21"/>
        </w:rPr>
        <w:t>】</w:t>
      </w:r>
      <w:r w:rsidR="002F65AB" w:rsidRPr="00385428">
        <w:rPr>
          <w:rFonts w:ascii="Arial Narrow" w:hAnsi="Calibri" w:cs="Calibri"/>
          <w:szCs w:val="21"/>
        </w:rPr>
        <w:t>课堂上多次采用</w:t>
      </w:r>
      <w:r w:rsidRPr="00385428">
        <w:rPr>
          <w:rFonts w:ascii="Arial Narrow" w:hAnsi="Calibri" w:cs="Calibri"/>
          <w:szCs w:val="21"/>
        </w:rPr>
        <w:t>小组合作的模式，这种模式可以让</w:t>
      </w:r>
      <w:r w:rsidR="002F65AB" w:rsidRPr="00385428">
        <w:rPr>
          <w:rFonts w:ascii="Arial Narrow" w:hAnsi="Calibri" w:cs="Calibri"/>
          <w:szCs w:val="21"/>
        </w:rPr>
        <w:t>学生</w:t>
      </w:r>
      <w:r w:rsidRPr="00385428">
        <w:rPr>
          <w:rFonts w:ascii="Arial Narrow" w:hAnsi="Calibri" w:cs="Calibri"/>
          <w:szCs w:val="21"/>
        </w:rPr>
        <w:t>更好地独立思考，</w:t>
      </w:r>
      <w:r w:rsidR="008C479F" w:rsidRPr="00385428">
        <w:rPr>
          <w:rFonts w:ascii="Arial Narrow" w:hAnsi="Calibri" w:cs="Calibri"/>
          <w:szCs w:val="21"/>
        </w:rPr>
        <w:t>发挥</w:t>
      </w:r>
      <w:hyperlink r:id="rId10" w:tgtFrame="_blank" w:history="1">
        <w:r w:rsidR="008C479F" w:rsidRPr="00385428">
          <w:rPr>
            <w:rFonts w:ascii="Arial Narrow" w:hAnsi="Calibri" w:cs="Calibri"/>
            <w:szCs w:val="21"/>
          </w:rPr>
          <w:t>团队精神</w:t>
        </w:r>
      </w:hyperlink>
      <w:r w:rsidR="008C479F" w:rsidRPr="00385428">
        <w:rPr>
          <w:rFonts w:ascii="Arial Narrow" w:hAnsi="Calibri" w:cs="Calibri"/>
          <w:szCs w:val="21"/>
        </w:rPr>
        <w:t>、互补互助以达到团队最大工作效率。对于团队的成员来说，不仅要有个人能力，更需要有在不同的位置上</w:t>
      </w:r>
      <w:hyperlink r:id="rId11" w:tgtFrame="_blank" w:history="1">
        <w:r w:rsidR="008C479F" w:rsidRPr="00385428">
          <w:rPr>
            <w:rFonts w:ascii="Arial Narrow" w:hAnsi="Calibri" w:cs="Calibri"/>
            <w:szCs w:val="21"/>
          </w:rPr>
          <w:t>各尽所能</w:t>
        </w:r>
      </w:hyperlink>
      <w:r w:rsidR="008C479F" w:rsidRPr="00385428">
        <w:rPr>
          <w:rFonts w:ascii="Arial Narrow" w:hAnsi="Calibri" w:cs="Calibri"/>
          <w:szCs w:val="21"/>
        </w:rPr>
        <w:t>与其他成员协调合作，从而圆满完成老师布置的各项任务。</w:t>
      </w:r>
    </w:p>
    <w:p w:rsidR="00E86C4D" w:rsidRPr="00385428" w:rsidRDefault="00E86C4D" w:rsidP="00996AEB">
      <w:pPr>
        <w:widowControl/>
        <w:autoSpaceDE w:val="0"/>
        <w:autoSpaceDN w:val="0"/>
        <w:adjustRightInd w:val="0"/>
        <w:spacing w:line="360" w:lineRule="auto"/>
        <w:jc w:val="left"/>
        <w:rPr>
          <w:rFonts w:ascii="Arial Narrow" w:hAnsi="Arial Narrow" w:cs="Calibri"/>
          <w:szCs w:val="21"/>
        </w:rPr>
      </w:pPr>
      <w:r w:rsidRPr="00385428">
        <w:rPr>
          <w:rFonts w:ascii="Arial Narrow" w:hAnsi="Calibri" w:cs="Calibri"/>
          <w:szCs w:val="21"/>
        </w:rPr>
        <w:t>【</w:t>
      </w:r>
      <w:r w:rsidR="00996AEB">
        <w:rPr>
          <w:rFonts w:ascii="Arial Narrow" w:hAnsi="Calibri" w:cs="Calibri"/>
          <w:b/>
          <w:bCs/>
          <w:szCs w:val="21"/>
        </w:rPr>
        <w:t>项目收获</w:t>
      </w:r>
      <w:r w:rsidRPr="00385428">
        <w:rPr>
          <w:rFonts w:ascii="Arial Narrow" w:hAnsi="Calibri" w:cs="Calibri"/>
          <w:szCs w:val="21"/>
        </w:rPr>
        <w:t>】</w:t>
      </w:r>
    </w:p>
    <w:p w:rsidR="00AD657D" w:rsidRPr="00385428" w:rsidRDefault="00AD657D" w:rsidP="00996AEB">
      <w:pPr>
        <w:widowControl/>
        <w:spacing w:line="360" w:lineRule="auto"/>
        <w:jc w:val="left"/>
        <w:rPr>
          <w:rFonts w:ascii="Arial Narrow" w:hAnsi="Arial Narrow" w:cs="Calibri"/>
          <w:szCs w:val="21"/>
        </w:rPr>
      </w:pPr>
      <w:r w:rsidRPr="00385428">
        <w:rPr>
          <w:rFonts w:ascii="Arial Narrow" w:hAnsi="Calibri" w:cs="Calibri"/>
          <w:szCs w:val="21"/>
        </w:rPr>
        <w:t>项目结束后将获得</w:t>
      </w:r>
      <w:r w:rsidR="00996AEB">
        <w:rPr>
          <w:rFonts w:ascii="Arial Narrow" w:hAnsi="Calibri" w:cs="Calibri"/>
          <w:szCs w:val="21"/>
        </w:rPr>
        <w:t>由</w:t>
      </w:r>
      <w:r w:rsidRPr="00385428">
        <w:rPr>
          <w:rFonts w:ascii="Arial Narrow" w:hAnsi="Calibri" w:cs="Calibri"/>
          <w:szCs w:val="21"/>
        </w:rPr>
        <w:t>悉尼大学颁发的官方结业证书</w:t>
      </w:r>
      <w:r w:rsidR="00E60502">
        <w:rPr>
          <w:rFonts w:ascii="Arial Narrow" w:hAnsi="Calibri" w:cs="Calibri"/>
          <w:szCs w:val="21"/>
        </w:rPr>
        <w:t>及成绩</w:t>
      </w:r>
      <w:r w:rsidR="00560DFA">
        <w:rPr>
          <w:rFonts w:ascii="Arial Narrow" w:hAnsi="Calibri" w:cs="Calibri"/>
          <w:szCs w:val="21"/>
        </w:rPr>
        <w:t>评定</w:t>
      </w:r>
      <w:r w:rsidR="00E60502">
        <w:rPr>
          <w:rFonts w:ascii="Arial Narrow" w:hAnsi="Calibri" w:cs="Calibri"/>
          <w:szCs w:val="21"/>
        </w:rPr>
        <w:t>单</w:t>
      </w:r>
      <w:r w:rsidR="008871F3">
        <w:rPr>
          <w:rFonts w:ascii="Arial Narrow" w:hAnsi="Calibri" w:cs="Calibri" w:hint="eastAsia"/>
          <w:szCs w:val="21"/>
        </w:rPr>
        <w:t>。</w:t>
      </w:r>
    </w:p>
    <w:p w:rsidR="00DE75DC" w:rsidRPr="005E5566" w:rsidRDefault="005E5566" w:rsidP="007D5139">
      <w:pPr>
        <w:widowControl/>
        <w:spacing w:line="360" w:lineRule="auto"/>
        <w:jc w:val="center"/>
        <w:rPr>
          <w:rFonts w:ascii="Arial Narrow" w:eastAsiaTheme="minorEastAsia" w:hAnsi="Arial Narrow"/>
          <w:snapToGrid w:val="0"/>
          <w:color w:val="000000"/>
          <w:w w:val="0"/>
          <w:kern w:val="0"/>
          <w:sz w:val="0"/>
          <w:szCs w:val="0"/>
          <w:u w:color="000000"/>
          <w:bdr w:val="none" w:sz="0" w:space="0" w:color="000000"/>
          <w:shd w:val="clear" w:color="000000" w:fill="000000"/>
        </w:rPr>
      </w:pPr>
      <w:r>
        <w:rPr>
          <w:rFonts w:ascii="Arial Narrow" w:eastAsiaTheme="minorEastAsia" w:hAnsi="Arial Narrow" w:cs="Calibri"/>
          <w:noProof/>
          <w:szCs w:val="21"/>
        </w:rPr>
        <w:drawing>
          <wp:inline distT="0" distB="0" distL="0" distR="0">
            <wp:extent cx="5543595" cy="4138103"/>
            <wp:effectExtent l="19050" t="0" r="0" b="0"/>
            <wp:docPr id="2" name="图片 1" descr="D:\我的财宝\我的D盘文件\1----Grace\D盘文件\2021年项目\暑期项目\悉尼项目\商务沟通与领导力\结业证书+项目报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财宝\我的D盘文件\1----Grace\D盘文件\2021年项目\暑期项目\悉尼项目\商务沟通与领导力\结业证书+项目报告.jpg"/>
                    <pic:cNvPicPr>
                      <a:picLocks noChangeAspect="1" noChangeArrowheads="1"/>
                    </pic:cNvPicPr>
                  </pic:nvPicPr>
                  <pic:blipFill>
                    <a:blip r:embed="rId12"/>
                    <a:stretch>
                      <a:fillRect/>
                    </a:stretch>
                  </pic:blipFill>
                  <pic:spPr bwMode="auto">
                    <a:xfrm>
                      <a:off x="0" y="0"/>
                      <a:ext cx="5543595" cy="4138103"/>
                    </a:xfrm>
                    <a:prstGeom prst="rect">
                      <a:avLst/>
                    </a:prstGeom>
                    <a:noFill/>
                    <a:ln w="9525">
                      <a:noFill/>
                      <a:miter lim="800000"/>
                      <a:headEnd/>
                      <a:tailEnd/>
                    </a:ln>
                  </pic:spPr>
                </pic:pic>
              </a:graphicData>
            </a:graphic>
          </wp:inline>
        </w:drawing>
      </w:r>
    </w:p>
    <w:p w:rsidR="00A625D7" w:rsidRPr="00385428" w:rsidRDefault="00A625D7"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参考课程安排</w:t>
      </w:r>
      <w:r w:rsidRPr="00385428">
        <w:rPr>
          <w:rFonts w:ascii="Arial Narrow" w:hAnsi="Calibri" w:cs="Calibri"/>
          <w:szCs w:val="21"/>
        </w:rPr>
        <w:t>】</w:t>
      </w:r>
    </w:p>
    <w:tbl>
      <w:tblPr>
        <w:tblStyle w:val="aa"/>
        <w:tblW w:w="0" w:type="auto"/>
        <w:tblLook w:val="04A0"/>
      </w:tblPr>
      <w:tblGrid>
        <w:gridCol w:w="1271"/>
        <w:gridCol w:w="2410"/>
        <w:gridCol w:w="5379"/>
      </w:tblGrid>
      <w:tr w:rsidR="00902FD4" w:rsidRPr="00385428" w:rsidTr="00760ED1">
        <w:tc>
          <w:tcPr>
            <w:tcW w:w="1271" w:type="dxa"/>
            <w:shd w:val="clear" w:color="auto" w:fill="8DB3E2" w:themeFill="text2" w:themeFillTint="66"/>
          </w:tcPr>
          <w:p w:rsidR="00902FD4" w:rsidRPr="00385428" w:rsidRDefault="00902FD4" w:rsidP="00996AEB">
            <w:pPr>
              <w:widowControl/>
              <w:spacing w:line="360" w:lineRule="auto"/>
              <w:jc w:val="center"/>
              <w:rPr>
                <w:rFonts w:ascii="Arial Narrow" w:hAnsi="Arial Narrow"/>
                <w:b/>
                <w:bCs/>
                <w:sz w:val="20"/>
                <w:szCs w:val="20"/>
              </w:rPr>
            </w:pPr>
            <w:r w:rsidRPr="00385428">
              <w:rPr>
                <w:rFonts w:ascii="Arial Narrow" w:hAnsi="Arial Narrow"/>
                <w:b/>
                <w:bCs/>
                <w:sz w:val="20"/>
                <w:szCs w:val="20"/>
              </w:rPr>
              <w:t>日期</w:t>
            </w:r>
          </w:p>
        </w:tc>
        <w:tc>
          <w:tcPr>
            <w:tcW w:w="2410" w:type="dxa"/>
            <w:shd w:val="clear" w:color="auto" w:fill="8DB3E2" w:themeFill="text2" w:themeFillTint="66"/>
          </w:tcPr>
          <w:p w:rsidR="00902FD4" w:rsidRPr="00385428" w:rsidRDefault="00902FD4" w:rsidP="00996AEB">
            <w:pPr>
              <w:widowControl/>
              <w:spacing w:line="360" w:lineRule="auto"/>
              <w:jc w:val="center"/>
              <w:rPr>
                <w:rFonts w:ascii="Arial Narrow" w:hAnsi="Arial Narrow"/>
                <w:b/>
                <w:bCs/>
                <w:sz w:val="20"/>
                <w:szCs w:val="20"/>
              </w:rPr>
            </w:pPr>
            <w:r w:rsidRPr="00385428">
              <w:rPr>
                <w:rFonts w:ascii="Arial Narrow" w:hAnsi="Arial Narrow"/>
                <w:b/>
                <w:bCs/>
                <w:sz w:val="20"/>
                <w:szCs w:val="20"/>
              </w:rPr>
              <w:t>上课时间（北京时间）</w:t>
            </w:r>
          </w:p>
        </w:tc>
        <w:tc>
          <w:tcPr>
            <w:tcW w:w="5379" w:type="dxa"/>
            <w:shd w:val="clear" w:color="auto" w:fill="8DB3E2" w:themeFill="text2" w:themeFillTint="66"/>
          </w:tcPr>
          <w:p w:rsidR="00902FD4" w:rsidRPr="00385428" w:rsidRDefault="00902FD4" w:rsidP="00996AEB">
            <w:pPr>
              <w:widowControl/>
              <w:spacing w:line="360" w:lineRule="auto"/>
              <w:jc w:val="center"/>
              <w:rPr>
                <w:rFonts w:ascii="Arial Narrow" w:hAnsi="Arial Narrow"/>
                <w:b/>
                <w:bCs/>
                <w:sz w:val="20"/>
                <w:szCs w:val="20"/>
              </w:rPr>
            </w:pPr>
            <w:r w:rsidRPr="00385428">
              <w:rPr>
                <w:rFonts w:ascii="Arial Narrow" w:hAnsi="Arial Narrow"/>
                <w:b/>
                <w:bCs/>
                <w:sz w:val="20"/>
                <w:szCs w:val="20"/>
              </w:rPr>
              <w:t>课程主题</w:t>
            </w:r>
          </w:p>
        </w:tc>
      </w:tr>
      <w:tr w:rsidR="00EE4801" w:rsidRPr="00385428" w:rsidTr="00902FD4">
        <w:tc>
          <w:tcPr>
            <w:tcW w:w="1271" w:type="dxa"/>
          </w:tcPr>
          <w:p w:rsidR="00EE4801" w:rsidRPr="00DE25C1" w:rsidRDefault="00BC6CDE" w:rsidP="00996AEB">
            <w:pPr>
              <w:widowControl/>
              <w:spacing w:line="360" w:lineRule="auto"/>
              <w:jc w:val="center"/>
              <w:rPr>
                <w:rFonts w:ascii="Arial Narrow" w:eastAsiaTheme="minorEastAsia" w:hAnsi="Arial Narrow"/>
                <w:b/>
                <w:bCs/>
                <w:color w:val="000000" w:themeColor="text1"/>
                <w:sz w:val="20"/>
                <w:szCs w:val="20"/>
              </w:rPr>
            </w:pPr>
            <w:r>
              <w:rPr>
                <w:rFonts w:ascii="Arial Narrow" w:eastAsiaTheme="minorEastAsia" w:hAnsi="Arial Narrow" w:hint="eastAsia"/>
                <w:b/>
                <w:bCs/>
                <w:color w:val="000000" w:themeColor="text1"/>
                <w:sz w:val="20"/>
                <w:szCs w:val="20"/>
              </w:rPr>
              <w:t>7</w:t>
            </w:r>
            <w:r w:rsidR="00EE4801"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18</w:t>
            </w:r>
            <w:r w:rsidR="00EE4801" w:rsidRPr="00DE25C1">
              <w:rPr>
                <w:rFonts w:ascii="Arial Narrow" w:eastAsiaTheme="minorEastAsia" w:hAnsiTheme="minorEastAsia"/>
                <w:b/>
                <w:bCs/>
                <w:color w:val="000000" w:themeColor="text1"/>
                <w:sz w:val="20"/>
                <w:szCs w:val="20"/>
              </w:rPr>
              <w:t>日</w:t>
            </w:r>
          </w:p>
        </w:tc>
        <w:tc>
          <w:tcPr>
            <w:tcW w:w="2410" w:type="dxa"/>
          </w:tcPr>
          <w:p w:rsidR="00EE4801" w:rsidRPr="00BC6CDE" w:rsidRDefault="00EE4801" w:rsidP="00996AEB">
            <w:pPr>
              <w:widowControl/>
              <w:spacing w:line="360" w:lineRule="auto"/>
              <w:jc w:val="center"/>
              <w:rPr>
                <w:rFonts w:ascii="Arial Narrow" w:eastAsiaTheme="minorEastAsia" w:hAnsi="Arial Narrow"/>
                <w:b/>
                <w:bCs/>
                <w:sz w:val="20"/>
                <w:szCs w:val="20"/>
              </w:rPr>
            </w:pPr>
            <w:r w:rsidRPr="00385428">
              <w:rPr>
                <w:rFonts w:ascii="Arial Narrow" w:hAnsi="Arial Narrow"/>
                <w:sz w:val="20"/>
                <w:szCs w:val="20"/>
              </w:rPr>
              <w:t>9</w:t>
            </w:r>
            <w:r w:rsidR="00BC6CDE" w:rsidRPr="00385428">
              <w:rPr>
                <w:rFonts w:ascii="Arial Narrow" w:eastAsia="Times New Roman" w:hAnsi="Arial Narrow"/>
                <w:sz w:val="20"/>
                <w:szCs w:val="20"/>
              </w:rPr>
              <w:t>:</w:t>
            </w:r>
            <w:r w:rsidRPr="00385428">
              <w:rPr>
                <w:rFonts w:ascii="Arial Narrow" w:eastAsia="Times New Roman" w:hAnsi="Arial Narrow"/>
                <w:sz w:val="20"/>
                <w:szCs w:val="20"/>
              </w:rPr>
              <w:t xml:space="preserve">00am – </w:t>
            </w:r>
            <w:r w:rsidR="00BC6CDE">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sidR="00BC6CDE">
              <w:rPr>
                <w:rFonts w:ascii="Arial Narrow" w:eastAsiaTheme="minorEastAsia" w:hAnsi="Arial Narrow" w:hint="eastAsia"/>
                <w:sz w:val="20"/>
                <w:szCs w:val="20"/>
              </w:rPr>
              <w:t>am</w:t>
            </w:r>
          </w:p>
        </w:tc>
        <w:tc>
          <w:tcPr>
            <w:tcW w:w="5379" w:type="dxa"/>
          </w:tcPr>
          <w:p w:rsidR="00EE4801" w:rsidRPr="00385428" w:rsidRDefault="00EE4801" w:rsidP="00996AEB">
            <w:pPr>
              <w:widowControl/>
              <w:spacing w:line="360" w:lineRule="auto"/>
              <w:rPr>
                <w:rFonts w:ascii="Arial Narrow" w:hAnsi="Arial Narrow"/>
                <w:b/>
                <w:bCs/>
                <w:sz w:val="20"/>
                <w:szCs w:val="20"/>
              </w:rPr>
            </w:pPr>
            <w:r w:rsidRPr="00385428">
              <w:rPr>
                <w:rFonts w:ascii="Arial Narrow" w:eastAsia="Times New Roman" w:hAnsi="Arial Narrow"/>
                <w:sz w:val="20"/>
                <w:szCs w:val="20"/>
              </w:rPr>
              <w:t>Orientation</w:t>
            </w:r>
            <w:r w:rsidR="00262D74">
              <w:rPr>
                <w:rFonts w:ascii="Arial Narrow" w:eastAsiaTheme="minorEastAsia" w:hAnsi="Arial Narrow" w:hint="eastAsia"/>
                <w:sz w:val="20"/>
                <w:szCs w:val="20"/>
              </w:rPr>
              <w:t>,</w:t>
            </w:r>
            <w:r w:rsidRPr="00385428">
              <w:rPr>
                <w:rFonts w:ascii="Arial Narrow" w:eastAsia="Times New Roman" w:hAnsi="Arial Narrow"/>
                <w:sz w:val="20"/>
                <w:szCs w:val="20"/>
              </w:rPr>
              <w:t xml:space="preserve"> Networking &amp; Professional Introductions</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19</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Building Professional Relationships</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20</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Building Professional Relationships</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21</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Advanced Workplace Communication</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22</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Presentation &amp; Consolidation</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25</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Teamwork and Leadership in Global Contexts</w:t>
            </w:r>
          </w:p>
        </w:tc>
      </w:tr>
      <w:tr w:rsidR="00902FD4" w:rsidRPr="00385428" w:rsidTr="00902FD4">
        <w:tc>
          <w:tcPr>
            <w:tcW w:w="1271" w:type="dxa"/>
          </w:tcPr>
          <w:p w:rsidR="00902FD4" w:rsidRPr="00DE25C1" w:rsidRDefault="00BC6CDE" w:rsidP="00BC6CDE">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Pr>
                <w:rFonts w:ascii="Arial Narrow" w:eastAsiaTheme="minorEastAsia" w:hAnsi="Arial Narrow" w:hint="eastAsia"/>
                <w:b/>
                <w:bCs/>
                <w:color w:val="000000" w:themeColor="text1"/>
                <w:sz w:val="20"/>
                <w:szCs w:val="20"/>
              </w:rPr>
              <w:t>月</w:t>
            </w:r>
            <w:r>
              <w:rPr>
                <w:rFonts w:ascii="Arial Narrow" w:eastAsiaTheme="minorEastAsia" w:hAnsi="Arial Narrow" w:hint="eastAsia"/>
                <w:b/>
                <w:bCs/>
                <w:color w:val="000000" w:themeColor="text1"/>
                <w:sz w:val="20"/>
                <w:szCs w:val="20"/>
              </w:rPr>
              <w:t>26</w:t>
            </w:r>
            <w:r>
              <w:rPr>
                <w:rFonts w:ascii="Arial Narrow" w:eastAsiaTheme="minorEastAsia" w:hAnsi="Arial Narrow" w:hint="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widowControl/>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Understanding Teams</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lastRenderedPageBreak/>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27</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widowControl/>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Managing Communication</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28</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autoSpaceDE w:val="0"/>
              <w:autoSpaceDN w:val="0"/>
              <w:adjustRightInd w:val="0"/>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Presentations &amp; Consolidation</w:t>
            </w:r>
          </w:p>
        </w:tc>
      </w:tr>
      <w:tr w:rsidR="00902FD4" w:rsidRPr="00385428" w:rsidTr="00902FD4">
        <w:tc>
          <w:tcPr>
            <w:tcW w:w="1271" w:type="dxa"/>
          </w:tcPr>
          <w:p w:rsidR="00902FD4" w:rsidRPr="00DE25C1" w:rsidRDefault="00BC6CDE" w:rsidP="00996AEB">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00902FD4"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29</w:t>
            </w:r>
            <w:r w:rsidR="00902FD4" w:rsidRPr="00DE25C1">
              <w:rPr>
                <w:rFonts w:ascii="Arial Narrow" w:eastAsiaTheme="minorEastAsia" w:hAnsiTheme="minorEastAsia"/>
                <w:b/>
                <w:bCs/>
                <w:color w:val="000000" w:themeColor="text1"/>
                <w:sz w:val="20"/>
                <w:szCs w:val="20"/>
              </w:rPr>
              <w:t>日</w:t>
            </w:r>
          </w:p>
        </w:tc>
        <w:tc>
          <w:tcPr>
            <w:tcW w:w="2410" w:type="dxa"/>
          </w:tcPr>
          <w:p w:rsidR="00902FD4" w:rsidRPr="00385428" w:rsidRDefault="00BC6CDE" w:rsidP="00996AEB">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tcPr>
          <w:p w:rsidR="00902FD4" w:rsidRPr="00385428" w:rsidRDefault="008068CC" w:rsidP="00996AEB">
            <w:pPr>
              <w:widowControl/>
              <w:spacing w:line="360" w:lineRule="auto"/>
              <w:jc w:val="left"/>
              <w:rPr>
                <w:rFonts w:ascii="Arial Narrow" w:eastAsia="Times New Roman" w:hAnsi="Arial Narrow"/>
                <w:sz w:val="20"/>
                <w:szCs w:val="20"/>
              </w:rPr>
            </w:pPr>
            <w:r w:rsidRPr="00385428">
              <w:rPr>
                <w:rFonts w:ascii="Arial Narrow" w:eastAsia="Times New Roman" w:hAnsi="Arial Narrow"/>
                <w:sz w:val="20"/>
                <w:szCs w:val="20"/>
              </w:rPr>
              <w:t>Farewell</w:t>
            </w:r>
            <w:r w:rsidR="00020D2A" w:rsidRPr="00385428">
              <w:rPr>
                <w:rFonts w:ascii="Arial Narrow" w:eastAsia="Times New Roman" w:hAnsi="Arial Narrow"/>
                <w:sz w:val="20"/>
                <w:szCs w:val="20"/>
              </w:rPr>
              <w:t xml:space="preserve"> </w:t>
            </w:r>
            <w:r w:rsidRPr="00385428">
              <w:rPr>
                <w:rFonts w:ascii="Arial Narrow" w:eastAsia="Times New Roman" w:hAnsi="Arial Narrow"/>
                <w:sz w:val="20"/>
                <w:szCs w:val="20"/>
              </w:rPr>
              <w:t xml:space="preserve">/ End </w:t>
            </w:r>
            <w:r w:rsidR="00020D2A" w:rsidRPr="00385428">
              <w:rPr>
                <w:rFonts w:ascii="Arial Narrow" w:eastAsia="Times New Roman" w:hAnsi="Arial Narrow"/>
                <w:sz w:val="20"/>
                <w:szCs w:val="20"/>
              </w:rPr>
              <w:t>o</w:t>
            </w:r>
            <w:r w:rsidRPr="00385428">
              <w:rPr>
                <w:rFonts w:ascii="Arial Narrow" w:eastAsia="Times New Roman" w:hAnsi="Arial Narrow"/>
                <w:sz w:val="20"/>
                <w:szCs w:val="20"/>
              </w:rPr>
              <w:t>f Program</w:t>
            </w:r>
          </w:p>
        </w:tc>
      </w:tr>
    </w:tbl>
    <w:p w:rsidR="00646784" w:rsidRDefault="00646784" w:rsidP="00996AEB">
      <w:pPr>
        <w:widowControl/>
        <w:spacing w:line="360" w:lineRule="auto"/>
        <w:jc w:val="left"/>
        <w:rPr>
          <w:rFonts w:ascii="Arial Narrow" w:hAnsi="Arial Narrow" w:cs="Calibri"/>
          <w:b/>
          <w:bCs/>
          <w:kern w:val="0"/>
          <w:szCs w:val="21"/>
        </w:rPr>
      </w:pPr>
    </w:p>
    <w:p w:rsidR="00996AEB" w:rsidRPr="00996AEB" w:rsidRDefault="00996AEB" w:rsidP="00996AEB">
      <w:pPr>
        <w:pStyle w:val="ae"/>
        <w:widowControl/>
        <w:numPr>
          <w:ilvl w:val="0"/>
          <w:numId w:val="13"/>
        </w:numPr>
        <w:spacing w:line="360" w:lineRule="auto"/>
        <w:ind w:firstLineChars="0"/>
        <w:jc w:val="left"/>
        <w:rPr>
          <w:rFonts w:ascii="Arial Narrow" w:hAnsi="Calibri" w:cs="Calibri"/>
          <w:b/>
          <w:sz w:val="24"/>
        </w:rPr>
      </w:pPr>
      <w:r w:rsidRPr="00996AEB">
        <w:rPr>
          <w:rFonts w:ascii="Arial Narrow" w:hAnsi="Calibri" w:cs="Calibri" w:hint="eastAsia"/>
          <w:b/>
          <w:sz w:val="24"/>
        </w:rPr>
        <w:t>项目申请</w:t>
      </w:r>
    </w:p>
    <w:p w:rsidR="00996AEB" w:rsidRDefault="00996AEB" w:rsidP="00996AEB">
      <w:pPr>
        <w:widowControl/>
        <w:spacing w:line="360" w:lineRule="auto"/>
        <w:jc w:val="left"/>
        <w:rPr>
          <w:rFonts w:ascii="Arial Narrow" w:hAnsi="Calibri" w:cs="Calibri"/>
          <w:szCs w:val="21"/>
        </w:rPr>
      </w:pPr>
      <w:r w:rsidRPr="00385428">
        <w:rPr>
          <w:rFonts w:ascii="Arial Narrow" w:hAnsi="Calibri" w:cs="Calibri"/>
          <w:szCs w:val="21"/>
        </w:rPr>
        <w:t>【</w:t>
      </w:r>
      <w:r w:rsidRPr="00385428">
        <w:rPr>
          <w:rFonts w:ascii="Arial Narrow" w:hAnsi="Calibri" w:cs="Calibri"/>
          <w:b/>
          <w:szCs w:val="21"/>
        </w:rPr>
        <w:t>申请条件</w:t>
      </w:r>
      <w:r w:rsidRPr="00385428">
        <w:rPr>
          <w:rFonts w:ascii="Arial Narrow" w:hAnsi="Calibri" w:cs="Calibri"/>
          <w:szCs w:val="21"/>
        </w:rPr>
        <w:t>】</w:t>
      </w:r>
    </w:p>
    <w:p w:rsidR="00996AEB" w:rsidRPr="00D81D85" w:rsidRDefault="00996AEB" w:rsidP="00D81D85">
      <w:pPr>
        <w:pStyle w:val="ae"/>
        <w:widowControl/>
        <w:numPr>
          <w:ilvl w:val="0"/>
          <w:numId w:val="18"/>
        </w:numPr>
        <w:spacing w:line="360" w:lineRule="auto"/>
        <w:ind w:firstLineChars="0"/>
        <w:jc w:val="left"/>
        <w:rPr>
          <w:rFonts w:ascii="Arial Narrow" w:hAnsi="Arial Narrow" w:cs="Calibri"/>
          <w:szCs w:val="21"/>
        </w:rPr>
      </w:pPr>
      <w:r w:rsidRPr="00D81D85">
        <w:rPr>
          <w:rFonts w:ascii="Arial Narrow" w:hAnsi="Calibri" w:cs="Calibri"/>
          <w:szCs w:val="21"/>
        </w:rPr>
        <w:t>全日制在校本科生或研究生；</w:t>
      </w:r>
    </w:p>
    <w:p w:rsidR="00996AEB" w:rsidRPr="00D81D85" w:rsidRDefault="00996AEB" w:rsidP="00D81D85">
      <w:pPr>
        <w:pStyle w:val="ae"/>
        <w:widowControl/>
        <w:numPr>
          <w:ilvl w:val="0"/>
          <w:numId w:val="18"/>
        </w:numPr>
        <w:spacing w:line="360" w:lineRule="auto"/>
        <w:ind w:firstLineChars="0"/>
        <w:jc w:val="left"/>
        <w:rPr>
          <w:rFonts w:ascii="Arial Narrow" w:hAnsi="Arial Narrow" w:cs="Calibri"/>
          <w:szCs w:val="21"/>
        </w:rPr>
      </w:pPr>
      <w:r w:rsidRPr="00D81D85">
        <w:rPr>
          <w:rFonts w:ascii="Arial Narrow" w:hAnsi="Calibri" w:cs="Calibri"/>
          <w:szCs w:val="21"/>
        </w:rPr>
        <w:t>道德品质好，身心健康，能顺利完成学习任务；</w:t>
      </w:r>
    </w:p>
    <w:p w:rsidR="006F5400" w:rsidRPr="00D81D85" w:rsidRDefault="006F5400" w:rsidP="00D81D85">
      <w:pPr>
        <w:pStyle w:val="ae"/>
        <w:widowControl/>
        <w:numPr>
          <w:ilvl w:val="0"/>
          <w:numId w:val="18"/>
        </w:numPr>
        <w:spacing w:line="360" w:lineRule="auto"/>
        <w:ind w:firstLineChars="0"/>
        <w:jc w:val="left"/>
        <w:rPr>
          <w:rFonts w:ascii="Arial Narrow" w:hAnsi="Arial Narrow" w:cs="Calibri"/>
          <w:szCs w:val="21"/>
        </w:rPr>
      </w:pPr>
      <w:r w:rsidRPr="00D81D85">
        <w:rPr>
          <w:rFonts w:ascii="Arial Narrow" w:hAnsi="Calibri" w:cs="Calibri"/>
          <w:szCs w:val="21"/>
        </w:rPr>
        <w:t>不限专业</w:t>
      </w:r>
      <w:r w:rsidRPr="00D81D85">
        <w:rPr>
          <w:rFonts w:ascii="Arial Narrow" w:hAnsi="Calibri" w:cs="Calibri" w:hint="eastAsia"/>
          <w:szCs w:val="21"/>
        </w:rPr>
        <w:t>；</w:t>
      </w:r>
    </w:p>
    <w:p w:rsidR="00FE3822" w:rsidRPr="00824EB0" w:rsidRDefault="00FE3822" w:rsidP="00FE3822">
      <w:pPr>
        <w:pStyle w:val="ae"/>
        <w:widowControl/>
        <w:numPr>
          <w:ilvl w:val="0"/>
          <w:numId w:val="18"/>
        </w:numPr>
        <w:spacing w:line="360" w:lineRule="auto"/>
        <w:ind w:firstLineChars="0"/>
        <w:jc w:val="left"/>
        <w:rPr>
          <w:rFonts w:ascii="Arial Narrow" w:eastAsiaTheme="minorEastAsia" w:hAnsi="Arial Narrow" w:cs="Calibri"/>
          <w:szCs w:val="21"/>
        </w:rPr>
      </w:pPr>
      <w:r w:rsidRPr="00824EB0">
        <w:rPr>
          <w:rFonts w:ascii="Arial Narrow" w:eastAsiaTheme="minorEastAsia" w:hAnsi="Arial Narrow" w:cs="Calibri" w:hint="eastAsia"/>
          <w:szCs w:val="21"/>
        </w:rPr>
        <w:t>托福</w:t>
      </w:r>
      <w:r w:rsidRPr="00824EB0">
        <w:rPr>
          <w:rFonts w:ascii="Arial Narrow" w:eastAsiaTheme="minorEastAsia" w:hAnsi="Arial Narrow" w:cs="Calibri" w:hint="eastAsia"/>
          <w:szCs w:val="21"/>
        </w:rPr>
        <w:t xml:space="preserve">60 / </w:t>
      </w:r>
      <w:r w:rsidRPr="00824EB0">
        <w:rPr>
          <w:rFonts w:ascii="Arial Narrow" w:eastAsiaTheme="minorEastAsia" w:hAnsi="Arial Narrow" w:cs="Calibri" w:hint="eastAsia"/>
          <w:szCs w:val="21"/>
        </w:rPr>
        <w:t>雅思</w:t>
      </w:r>
      <w:r w:rsidRPr="00824EB0">
        <w:rPr>
          <w:rFonts w:ascii="Arial Narrow" w:eastAsiaTheme="minorEastAsia" w:hAnsi="Arial Narrow" w:cs="Calibri" w:hint="eastAsia"/>
          <w:szCs w:val="21"/>
        </w:rPr>
        <w:t xml:space="preserve">5.5 / </w:t>
      </w:r>
      <w:r w:rsidRPr="00824EB0">
        <w:rPr>
          <w:rFonts w:ascii="Arial Narrow" w:eastAsiaTheme="minorEastAsia" w:hAnsi="Arial Narrow" w:cs="Calibri" w:hint="eastAsia"/>
          <w:szCs w:val="21"/>
        </w:rPr>
        <w:t>四级</w:t>
      </w:r>
      <w:r>
        <w:rPr>
          <w:rFonts w:ascii="Arial Narrow" w:eastAsiaTheme="minorEastAsia" w:hAnsi="Arial Narrow" w:cs="Calibri" w:hint="eastAsia"/>
          <w:szCs w:val="21"/>
        </w:rPr>
        <w:t>425</w:t>
      </w:r>
      <w:r w:rsidRPr="00824EB0">
        <w:rPr>
          <w:rFonts w:ascii="Arial Narrow" w:eastAsiaTheme="minorEastAsia" w:hAnsi="Arial Narrow" w:cs="Calibri" w:hint="eastAsia"/>
          <w:szCs w:val="21"/>
        </w:rPr>
        <w:t xml:space="preserve"> / </w:t>
      </w:r>
      <w:r w:rsidRPr="00824EB0">
        <w:rPr>
          <w:rFonts w:ascii="Arial Narrow" w:eastAsiaTheme="minorEastAsia" w:hAnsi="Arial Narrow" w:cs="Calibri" w:hint="eastAsia"/>
          <w:szCs w:val="21"/>
        </w:rPr>
        <w:t>六级</w:t>
      </w:r>
      <w:r w:rsidRPr="00824EB0">
        <w:rPr>
          <w:rFonts w:ascii="Arial Narrow" w:eastAsiaTheme="minorEastAsia" w:hAnsi="Arial Narrow" w:cs="Calibri" w:hint="eastAsia"/>
          <w:szCs w:val="21"/>
        </w:rPr>
        <w:t>425</w:t>
      </w:r>
      <w:r w:rsidRPr="00824EB0">
        <w:rPr>
          <w:rFonts w:ascii="Arial Narrow" w:eastAsiaTheme="minorEastAsia" w:hAnsi="Arial Narrow" w:cs="Calibri"/>
          <w:szCs w:val="21"/>
        </w:rPr>
        <w:t>或通过</w:t>
      </w:r>
      <w:r w:rsidRPr="00824EB0">
        <w:rPr>
          <w:rFonts w:ascii="Arial Narrow" w:eastAsiaTheme="minorEastAsia" w:hAnsi="Arial Narrow" w:cs="Calibri" w:hint="eastAsia"/>
          <w:szCs w:val="21"/>
        </w:rPr>
        <w:t>英文</w:t>
      </w:r>
      <w:r w:rsidRPr="00824EB0">
        <w:rPr>
          <w:rFonts w:ascii="Arial Narrow" w:eastAsiaTheme="minorEastAsia" w:hAnsi="Arial Narrow" w:cs="Calibri"/>
          <w:szCs w:val="21"/>
        </w:rPr>
        <w:t>面试</w:t>
      </w:r>
      <w:r w:rsidRPr="00824EB0">
        <w:rPr>
          <w:rFonts w:ascii="Arial Narrow" w:eastAsiaTheme="minorEastAsia" w:hAnsi="Arial Narrow" w:cs="Calibri" w:hint="eastAsia"/>
          <w:szCs w:val="21"/>
        </w:rPr>
        <w:t>；</w:t>
      </w:r>
    </w:p>
    <w:p w:rsidR="00996AEB" w:rsidRPr="00385428" w:rsidRDefault="00996AEB" w:rsidP="00996AEB">
      <w:pPr>
        <w:widowControl/>
        <w:spacing w:line="360" w:lineRule="auto"/>
        <w:jc w:val="left"/>
        <w:rPr>
          <w:rFonts w:ascii="Arial Narrow" w:hAnsi="Arial Narrow" w:cs="Calibri"/>
          <w:szCs w:val="21"/>
        </w:rPr>
      </w:pPr>
      <w:r w:rsidRPr="00760ED1">
        <w:rPr>
          <w:rFonts w:ascii="Arial Narrow" w:hAnsi="Calibri" w:cs="Calibri"/>
          <w:szCs w:val="21"/>
        </w:rPr>
        <w:t>【</w:t>
      </w:r>
      <w:r w:rsidRPr="00760ED1">
        <w:rPr>
          <w:rFonts w:ascii="Arial Narrow" w:hAnsi="Calibri" w:cs="Calibri"/>
          <w:b/>
          <w:bCs/>
          <w:szCs w:val="21"/>
        </w:rPr>
        <w:t>报名截止日期</w:t>
      </w:r>
      <w:r w:rsidRPr="00760ED1">
        <w:rPr>
          <w:rFonts w:ascii="Arial Narrow" w:hAnsi="Calibri" w:cs="Calibri"/>
          <w:szCs w:val="21"/>
        </w:rPr>
        <w:t>】</w:t>
      </w:r>
      <w:r w:rsidRPr="00765636">
        <w:rPr>
          <w:rFonts w:ascii="Arial Narrow" w:hAnsi="Arial Narrow" w:cs="Calibri"/>
          <w:szCs w:val="21"/>
        </w:rPr>
        <w:t>202</w:t>
      </w:r>
      <w:r w:rsidR="00BC6CDE" w:rsidRPr="00765636">
        <w:rPr>
          <w:rFonts w:ascii="Arial Narrow" w:hAnsi="Arial Narrow" w:cs="Calibri" w:hint="eastAsia"/>
          <w:szCs w:val="21"/>
        </w:rPr>
        <w:t>2</w:t>
      </w:r>
      <w:r w:rsidRPr="00765636">
        <w:rPr>
          <w:rFonts w:ascii="Arial Narrow" w:hAnsi="Calibri" w:cs="Calibri"/>
          <w:szCs w:val="21"/>
        </w:rPr>
        <w:t>年</w:t>
      </w:r>
      <w:r w:rsidR="00765636" w:rsidRPr="00765636">
        <w:rPr>
          <w:rFonts w:ascii="Arial Narrow" w:hAnsi="Arial Narrow" w:cs="Calibri" w:hint="eastAsia"/>
          <w:szCs w:val="21"/>
        </w:rPr>
        <w:t>6</w:t>
      </w:r>
      <w:r w:rsidRPr="00765636">
        <w:rPr>
          <w:rFonts w:ascii="Arial Narrow" w:hAnsi="Calibri" w:cs="Calibri"/>
          <w:szCs w:val="21"/>
        </w:rPr>
        <w:t>月</w:t>
      </w:r>
      <w:r w:rsidR="00BC6CDE" w:rsidRPr="00765636">
        <w:rPr>
          <w:rFonts w:ascii="Arial Narrow" w:hAnsi="Calibri" w:cs="Calibri" w:hint="eastAsia"/>
          <w:szCs w:val="21"/>
        </w:rPr>
        <w:t>1</w:t>
      </w:r>
      <w:r w:rsidRPr="00765636">
        <w:rPr>
          <w:rFonts w:ascii="Arial Narrow" w:hAnsi="Calibri" w:cs="Calibri"/>
          <w:szCs w:val="21"/>
        </w:rPr>
        <w:t>日</w:t>
      </w:r>
    </w:p>
    <w:p w:rsidR="00C342F2" w:rsidRDefault="00996AEB" w:rsidP="00C342F2">
      <w:pPr>
        <w:widowControl/>
        <w:spacing w:line="360" w:lineRule="auto"/>
        <w:jc w:val="left"/>
        <w:rPr>
          <w:rFonts w:ascii="Arial Narrow" w:hAnsi="Calibri" w:cs="Calibri"/>
          <w:szCs w:val="21"/>
        </w:rPr>
      </w:pPr>
      <w:r w:rsidRPr="00385428">
        <w:rPr>
          <w:rFonts w:ascii="Arial Narrow" w:hAnsi="Calibri" w:cs="Calibri"/>
          <w:szCs w:val="21"/>
        </w:rPr>
        <w:t>【</w:t>
      </w:r>
      <w:r w:rsidRPr="00385428">
        <w:rPr>
          <w:rFonts w:ascii="Arial Narrow" w:hAnsi="Calibri" w:cs="Calibri"/>
          <w:b/>
          <w:bCs/>
          <w:szCs w:val="21"/>
        </w:rPr>
        <w:t>项目流程</w:t>
      </w:r>
      <w:r w:rsidRPr="00385428">
        <w:rPr>
          <w:rFonts w:ascii="Arial Narrow" w:hAnsi="Calibri" w:cs="Calibri"/>
          <w:szCs w:val="21"/>
        </w:rPr>
        <w:t>】</w:t>
      </w:r>
    </w:p>
    <w:p w:rsidR="00C342F2" w:rsidRDefault="00C342F2" w:rsidP="00D81D85">
      <w:pPr>
        <w:pStyle w:val="ae"/>
        <w:widowControl/>
        <w:numPr>
          <w:ilvl w:val="0"/>
          <w:numId w:val="19"/>
        </w:numPr>
        <w:spacing w:line="360" w:lineRule="auto"/>
        <w:ind w:firstLineChars="0"/>
        <w:jc w:val="left"/>
        <w:rPr>
          <w:rFonts w:ascii="Arial Narrow" w:hAnsi="Calibri" w:cs="Calibri"/>
          <w:szCs w:val="21"/>
        </w:rPr>
      </w:pPr>
      <w:r w:rsidRPr="00D81D85">
        <w:rPr>
          <w:rFonts w:ascii="Arial Narrow" w:hAnsi="Calibri" w:cs="Calibri"/>
          <w:kern w:val="0"/>
          <w:szCs w:val="21"/>
        </w:rPr>
        <w:t>学生本人提出申请，在学校国际合作交流处报名</w:t>
      </w:r>
      <w:r w:rsidRPr="00D81D85">
        <w:rPr>
          <w:rFonts w:ascii="Arial Narrow" w:hAnsi="Calibri" w:cs="Calibri" w:hint="eastAsia"/>
          <w:szCs w:val="21"/>
        </w:rPr>
        <w:t>；</w:t>
      </w:r>
    </w:p>
    <w:p w:rsidR="00C342F2" w:rsidRPr="00D81D85" w:rsidRDefault="00C342F2" w:rsidP="00D81D85">
      <w:pPr>
        <w:pStyle w:val="ae"/>
        <w:widowControl/>
        <w:numPr>
          <w:ilvl w:val="0"/>
          <w:numId w:val="19"/>
        </w:numPr>
        <w:spacing w:line="360" w:lineRule="auto"/>
        <w:ind w:firstLineChars="0"/>
        <w:jc w:val="left"/>
        <w:rPr>
          <w:rFonts w:ascii="Arial Narrow" w:hAnsi="Calibri" w:cs="Calibri"/>
          <w:szCs w:val="21"/>
        </w:rPr>
      </w:pPr>
      <w:r w:rsidRPr="00D81D85">
        <w:rPr>
          <w:rFonts w:ascii="Arial Narrow"/>
        </w:rPr>
        <w:t>学生提交正式申请材料并缴纳项目费用，获得录取资格</w:t>
      </w:r>
      <w:r w:rsidRPr="00D81D85">
        <w:rPr>
          <w:rFonts w:ascii="Arial Narrow" w:hint="eastAsia"/>
        </w:rPr>
        <w:t>；</w:t>
      </w:r>
    </w:p>
    <w:p w:rsidR="00C342F2" w:rsidRPr="00D81D85" w:rsidRDefault="00C342F2" w:rsidP="00D81D85">
      <w:pPr>
        <w:pStyle w:val="ae"/>
        <w:widowControl/>
        <w:numPr>
          <w:ilvl w:val="0"/>
          <w:numId w:val="19"/>
        </w:numPr>
        <w:spacing w:line="360" w:lineRule="auto"/>
        <w:ind w:firstLineChars="0"/>
        <w:jc w:val="left"/>
        <w:rPr>
          <w:rFonts w:ascii="Arial Narrow" w:hAnsi="Calibri" w:cs="Calibri"/>
          <w:szCs w:val="21"/>
        </w:rPr>
      </w:pPr>
      <w:r w:rsidRPr="00D81D85">
        <w:rPr>
          <w:rFonts w:ascii="Arial Narrow"/>
        </w:rPr>
        <w:t>开课前</w:t>
      </w:r>
      <w:r w:rsidRPr="00D81D85">
        <w:rPr>
          <w:rFonts w:ascii="Arial Narrow" w:hAnsi="Arial Narrow"/>
        </w:rPr>
        <w:t>1</w:t>
      </w:r>
      <w:r w:rsidRPr="00D81D85">
        <w:rPr>
          <w:rFonts w:ascii="Arial Narrow"/>
        </w:rPr>
        <w:t>周</w:t>
      </w:r>
      <w:r w:rsidR="00765636" w:rsidRPr="00D81D85">
        <w:rPr>
          <w:rFonts w:ascii="Arial Narrow"/>
        </w:rPr>
        <w:t>左右</w:t>
      </w:r>
      <w:r w:rsidRPr="00D81D85">
        <w:rPr>
          <w:rFonts w:ascii="Arial Narrow"/>
        </w:rPr>
        <w:t>发送课前通知，准备上课</w:t>
      </w:r>
      <w:r w:rsidRPr="00D81D85">
        <w:rPr>
          <w:rFonts w:ascii="Arial Narrow" w:hint="eastAsia"/>
        </w:rPr>
        <w:t>；</w:t>
      </w:r>
    </w:p>
    <w:p w:rsidR="00996AEB" w:rsidRPr="005E5566" w:rsidRDefault="00996AEB" w:rsidP="00996AEB">
      <w:pPr>
        <w:spacing w:line="360" w:lineRule="auto"/>
        <w:rPr>
          <w:rFonts w:ascii="Arial Narrow" w:hAnsi="Arial Narrow" w:cs="Calibri"/>
          <w:b/>
          <w:bCs/>
          <w:kern w:val="0"/>
          <w:sz w:val="24"/>
        </w:rPr>
      </w:pPr>
      <w:r w:rsidRPr="00385428">
        <w:rPr>
          <w:rFonts w:ascii="Arial Narrow" w:hAnsi="Calibri" w:cs="Calibri"/>
          <w:szCs w:val="21"/>
        </w:rPr>
        <w:t>【</w:t>
      </w:r>
      <w:r w:rsidRPr="00385428">
        <w:rPr>
          <w:rFonts w:ascii="Arial Narrow" w:hAnsi="Calibri" w:cs="Calibri"/>
          <w:b/>
          <w:bCs/>
          <w:szCs w:val="21"/>
        </w:rPr>
        <w:t>项目咨询</w:t>
      </w:r>
      <w:r w:rsidRPr="00385428">
        <w:rPr>
          <w:rFonts w:ascii="Arial Narrow" w:hAnsi="Calibri" w:cs="Calibri"/>
          <w:szCs w:val="21"/>
        </w:rPr>
        <w:t>】</w:t>
      </w:r>
      <w:r w:rsidRPr="00385428">
        <w:rPr>
          <w:rFonts w:ascii="Arial Narrow" w:hAnsi="Arial Narrow"/>
          <w:szCs w:val="21"/>
        </w:rPr>
        <w:t>成老师：</w:t>
      </w:r>
      <w:r w:rsidRPr="00385428">
        <w:rPr>
          <w:rFonts w:ascii="Arial Narrow" w:hAnsi="Arial Narrow"/>
          <w:szCs w:val="21"/>
        </w:rPr>
        <w:t>13240031203</w:t>
      </w:r>
      <w:r w:rsidRPr="00385428">
        <w:rPr>
          <w:rFonts w:ascii="Arial Narrow" w:hAnsi="Arial Narrow"/>
          <w:szCs w:val="21"/>
        </w:rPr>
        <w:t>（微信同步）</w:t>
      </w:r>
      <w:r>
        <w:rPr>
          <w:rFonts w:ascii="Arial Narrow" w:hAnsi="Arial Narrow"/>
          <w:szCs w:val="21"/>
        </w:rPr>
        <w:t>，</w:t>
      </w:r>
      <w:r w:rsidRPr="00385428">
        <w:rPr>
          <w:rFonts w:ascii="Arial Narrow" w:hAnsi="Arial Narrow"/>
          <w:szCs w:val="21"/>
        </w:rPr>
        <w:t>或扫描</w:t>
      </w:r>
      <w:r>
        <w:rPr>
          <w:rFonts w:ascii="Arial Narrow" w:hAnsi="Arial Narrow" w:hint="eastAsia"/>
          <w:szCs w:val="21"/>
        </w:rPr>
        <w:t>下</w:t>
      </w:r>
      <w:r w:rsidRPr="00385428">
        <w:rPr>
          <w:rFonts w:ascii="Arial Narrow" w:hAnsi="Arial Narrow"/>
          <w:szCs w:val="21"/>
        </w:rPr>
        <w:t>方二维码进行项目咨询</w:t>
      </w:r>
    </w:p>
    <w:p w:rsidR="002F478A" w:rsidRDefault="002F478A" w:rsidP="002F478A">
      <w:pPr>
        <w:spacing w:line="360" w:lineRule="auto"/>
        <w:rPr>
          <w:rFonts w:ascii="Arial Narrow" w:hAnsi="Arial Narrow"/>
          <w:szCs w:val="21"/>
        </w:rPr>
      </w:pPr>
      <w:r w:rsidRPr="00313FAA">
        <w:rPr>
          <w:rFonts w:ascii="Arial Narrow" w:hAnsi="Arial Narrow"/>
          <w:noProof/>
        </w:rPr>
        <w:drawing>
          <wp:inline distT="0" distB="0" distL="0" distR="0">
            <wp:extent cx="1447800" cy="14287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extent cx="1428750" cy="1428750"/>
            <wp:effectExtent l="19050" t="0" r="0" b="0"/>
            <wp:docPr id="5"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20310130419.jpg"/>
                    <pic:cNvPicPr/>
                  </pic:nvPicPr>
                  <pic:blipFill>
                    <a:blip r:embed="rId14"/>
                    <a:stretch>
                      <a:fillRect/>
                    </a:stretch>
                  </pic:blipFill>
                  <pic:spPr>
                    <a:xfrm>
                      <a:off x="0" y="0"/>
                      <a:ext cx="1428750" cy="1428750"/>
                    </a:xfrm>
                    <a:prstGeom prst="rect">
                      <a:avLst/>
                    </a:prstGeom>
                  </pic:spPr>
                </pic:pic>
              </a:graphicData>
            </a:graphic>
          </wp:inline>
        </w:drawing>
      </w:r>
    </w:p>
    <w:p w:rsidR="002F478A" w:rsidRPr="000C5374" w:rsidRDefault="002F478A" w:rsidP="002F478A">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p w:rsidR="00996AEB" w:rsidRPr="00996AEB" w:rsidRDefault="00996AEB" w:rsidP="00996AEB">
      <w:pPr>
        <w:widowControl/>
        <w:spacing w:line="360" w:lineRule="auto"/>
        <w:jc w:val="left"/>
        <w:rPr>
          <w:rFonts w:ascii="Arial Narrow" w:hAnsi="Calibri" w:cs="Calibri"/>
          <w:b/>
          <w:sz w:val="24"/>
        </w:rPr>
      </w:pPr>
    </w:p>
    <w:p w:rsidR="00336FC1" w:rsidRPr="00CA3ED9" w:rsidRDefault="00996AEB" w:rsidP="00336FC1">
      <w:pPr>
        <w:pStyle w:val="ae"/>
        <w:widowControl/>
        <w:numPr>
          <w:ilvl w:val="0"/>
          <w:numId w:val="13"/>
        </w:numPr>
        <w:spacing w:line="360" w:lineRule="auto"/>
        <w:ind w:firstLineChars="0"/>
        <w:jc w:val="left"/>
        <w:rPr>
          <w:rFonts w:ascii="Arial Narrow" w:hAnsi="Calibri" w:cs="Calibri"/>
          <w:b/>
          <w:sz w:val="24"/>
        </w:rPr>
      </w:pPr>
      <w:r w:rsidRPr="00CA3ED9">
        <w:rPr>
          <w:rFonts w:ascii="Arial Narrow" w:hAnsi="Calibri" w:cs="Calibri" w:hint="eastAsia"/>
          <w:b/>
          <w:sz w:val="24"/>
        </w:rPr>
        <w:t>往期学生反馈</w:t>
      </w:r>
    </w:p>
    <w:p w:rsidR="00CA3ED9" w:rsidRPr="00D81D85" w:rsidRDefault="00336FC1" w:rsidP="00D81D85">
      <w:pPr>
        <w:pStyle w:val="ae"/>
        <w:widowControl/>
        <w:numPr>
          <w:ilvl w:val="0"/>
          <w:numId w:val="11"/>
        </w:numPr>
        <w:spacing w:line="360" w:lineRule="auto"/>
        <w:ind w:firstLineChars="0"/>
        <w:jc w:val="left"/>
        <w:rPr>
          <w:rFonts w:ascii="Arial Narrow" w:hAnsi="Calibri" w:cs="Calibri"/>
          <w:szCs w:val="21"/>
        </w:rPr>
      </w:pPr>
      <w:r w:rsidRPr="00336FC1">
        <w:rPr>
          <w:rFonts w:ascii="Arial Narrow" w:hAnsi="Calibri" w:cs="Calibri"/>
          <w:szCs w:val="21"/>
        </w:rPr>
        <w:t>这个项目，能够让我了解到很多不同的文化，知道了在不同于中国社会背景之下，其他国家的文化。在课堂上和很多同学一起交流心得体会与自己的知识背景下的不同的建议。具体学习到了很多有用的知识，比如</w:t>
      </w:r>
      <w:r w:rsidR="00780F60">
        <w:rPr>
          <w:rFonts w:ascii="Arial Narrow" w:hAnsi="Calibri" w:cs="Calibri" w:hint="eastAsia"/>
          <w:szCs w:val="21"/>
        </w:rPr>
        <w:t>E</w:t>
      </w:r>
      <w:r w:rsidRPr="00336FC1">
        <w:rPr>
          <w:rFonts w:ascii="Arial Narrow" w:hAnsi="Calibri" w:cs="Calibri"/>
          <w:szCs w:val="21"/>
        </w:rPr>
        <w:t xml:space="preserve">levator </w:t>
      </w:r>
      <w:r w:rsidR="00780F60">
        <w:rPr>
          <w:rFonts w:ascii="Arial Narrow" w:hAnsi="Calibri" w:cs="Calibri" w:hint="eastAsia"/>
          <w:szCs w:val="21"/>
        </w:rPr>
        <w:t>P</w:t>
      </w:r>
      <w:r w:rsidRPr="00336FC1">
        <w:rPr>
          <w:rFonts w:ascii="Arial Narrow" w:hAnsi="Calibri" w:cs="Calibri"/>
          <w:szCs w:val="21"/>
        </w:rPr>
        <w:t>itch</w:t>
      </w:r>
      <w:r w:rsidRPr="00336FC1">
        <w:rPr>
          <w:rFonts w:ascii="Arial Narrow" w:hAnsi="Calibri" w:cs="Calibri"/>
          <w:szCs w:val="21"/>
        </w:rPr>
        <w:t>、</w:t>
      </w:r>
      <w:r w:rsidR="00780F60">
        <w:rPr>
          <w:rFonts w:ascii="Arial Narrow" w:hAnsi="Calibri" w:cs="Calibri" w:hint="eastAsia"/>
          <w:szCs w:val="21"/>
        </w:rPr>
        <w:t>C</w:t>
      </w:r>
      <w:r w:rsidRPr="00336FC1">
        <w:rPr>
          <w:rFonts w:ascii="Arial Narrow" w:hAnsi="Calibri" w:cs="Calibri"/>
          <w:szCs w:val="21"/>
        </w:rPr>
        <w:t xml:space="preserve">ross </w:t>
      </w:r>
      <w:r w:rsidR="00780F60">
        <w:rPr>
          <w:rFonts w:ascii="Arial Narrow" w:hAnsi="Calibri" w:cs="Calibri" w:hint="eastAsia"/>
          <w:szCs w:val="21"/>
        </w:rPr>
        <w:t>C</w:t>
      </w:r>
      <w:r w:rsidRPr="00336FC1">
        <w:rPr>
          <w:rFonts w:ascii="Arial Narrow" w:hAnsi="Calibri" w:cs="Calibri"/>
          <w:szCs w:val="21"/>
        </w:rPr>
        <w:t>ultural</w:t>
      </w:r>
      <w:r w:rsidRPr="00336FC1">
        <w:rPr>
          <w:rFonts w:ascii="Arial Narrow" w:hAnsi="Calibri" w:cs="Calibri"/>
          <w:szCs w:val="21"/>
        </w:rPr>
        <w:t>等等。在两周的课程之中，进行了两次</w:t>
      </w:r>
      <w:r w:rsidRPr="00336FC1">
        <w:rPr>
          <w:rFonts w:ascii="Arial Narrow" w:hAnsi="Calibri" w:cs="Calibri"/>
          <w:szCs w:val="21"/>
        </w:rPr>
        <w:t>presentation</w:t>
      </w:r>
      <w:r w:rsidRPr="00336FC1">
        <w:rPr>
          <w:rFonts w:ascii="Arial Narrow" w:hAnsi="Calibri" w:cs="Calibri"/>
          <w:szCs w:val="21"/>
        </w:rPr>
        <w:t>，每次完成之后老师都会在课堂上立即给予反馈，详细说明其中的优点和还能进行改进的方面。这样也帮助了以后对于汇报或者是其他项目的展示，有了一些不同的经验。在课堂</w:t>
      </w:r>
      <w:r w:rsidRPr="00336FC1">
        <w:rPr>
          <w:rFonts w:ascii="Arial Narrow" w:hAnsi="Calibri" w:cs="Calibri"/>
          <w:szCs w:val="21"/>
        </w:rPr>
        <w:lastRenderedPageBreak/>
        <w:t>上也有很多有趣的事情，比如为同学庆祝生日等，老师也用友善快乐的态度，进行授课。对于我来说，这段期的课程，学到了许多不同的东西，在课堂上也非常开心。</w:t>
      </w:r>
    </w:p>
    <w:p w:rsidR="00CA3ED9" w:rsidRPr="00D81D85" w:rsidRDefault="00336FC1" w:rsidP="00D81D85">
      <w:pPr>
        <w:pStyle w:val="ae"/>
        <w:widowControl/>
        <w:numPr>
          <w:ilvl w:val="0"/>
          <w:numId w:val="11"/>
        </w:numPr>
        <w:spacing w:line="360" w:lineRule="auto"/>
        <w:ind w:firstLineChars="0"/>
        <w:jc w:val="left"/>
        <w:rPr>
          <w:rFonts w:ascii="Arial Narrow" w:hAnsi="Calibri" w:cs="Calibri"/>
          <w:szCs w:val="21"/>
        </w:rPr>
      </w:pPr>
      <w:r w:rsidRPr="00336FC1">
        <w:rPr>
          <w:rFonts w:ascii="Arial Narrow" w:hAnsi="Calibri" w:cs="Calibri"/>
          <w:szCs w:val="21"/>
        </w:rPr>
        <w:t>在本次项目中，我收获了很多。在英语能力方面，每天有三小时的课程，让我的听力水平提升了不少，同时在课程当中，老师会提供不同的话题，给出很多语境来让我们进行小组讨论，通过跟同学们用英语进行交流，口语能力也有一定提升，在小组讨论后，老师会给出一些口语的常用句型让我们使用和学习，能够丰富我们对于交际中句型的积累，让我们在口语表达当中更加得体、礼貌。除了在英语能力上的提升之外，老师给予了我们很多鼓励，不管我们回答的如何都会首先给予我们肯定，让我受到了很大鼓舞，从过去的腼腆怕说错，到后来敢于表达自己的观点，我认为是我本次课程的一大进步。很感激老师们这一段时间以来的教学和鼓励，让我在未来的英语学习过程中更加有兴趣也更加自信。</w:t>
      </w:r>
    </w:p>
    <w:p w:rsidR="00CA3ED9" w:rsidRPr="00D81D85" w:rsidRDefault="00336FC1" w:rsidP="00D81D85">
      <w:pPr>
        <w:pStyle w:val="ae"/>
        <w:widowControl/>
        <w:numPr>
          <w:ilvl w:val="0"/>
          <w:numId w:val="11"/>
        </w:numPr>
        <w:spacing w:line="360" w:lineRule="auto"/>
        <w:ind w:firstLineChars="0"/>
        <w:jc w:val="left"/>
        <w:rPr>
          <w:rFonts w:ascii="Arial Narrow" w:hAnsi="Calibri" w:cs="Calibri"/>
          <w:szCs w:val="21"/>
        </w:rPr>
      </w:pPr>
      <w:r w:rsidRPr="00336FC1">
        <w:rPr>
          <w:rFonts w:ascii="Arial Narrow" w:hAnsi="Calibri" w:cs="Calibri"/>
          <w:szCs w:val="21"/>
        </w:rPr>
        <w:t>非常感谢悉尼大学在暑期开设此类实用性和运用性较强的线上课程，让我的假期变得充实，更加有意义。在此次课程中，我们进行了许多形式的互动，比如对几个问题进行小组讨论，还有两人合作共同完成情景对话和</w:t>
      </w:r>
      <w:r w:rsidRPr="00336FC1">
        <w:rPr>
          <w:rFonts w:ascii="Arial Narrow" w:hAnsi="Calibri" w:cs="Calibri"/>
          <w:szCs w:val="21"/>
        </w:rPr>
        <w:t>ppt</w:t>
      </w:r>
      <w:r w:rsidRPr="00336FC1">
        <w:rPr>
          <w:rFonts w:ascii="Arial Narrow" w:hAnsi="Calibri" w:cs="Calibri"/>
          <w:szCs w:val="21"/>
        </w:rPr>
        <w:t>演讲，让我们身临其境，互相理解对方，遇到矛盾会从不同方面去思考解决，意识到了团队合作的重要性。更重要的是如果我作为一个领导，会思考自己会是什么性格，会如何管理团队，如何减少矛盾冲突，出现了矛盾要如何解决，解决后仍需反思与总结。课程虽然结束了，但所学知识可以运用在往后的生活中。在学校期间，我可以运用到小组讨论合作中，社团活动策划里；往后，可以为未来的十年间里，会更加愿意进行小组合作，作为成员会尽量理解负责人，作为负责人也会尽可能安排好各成员工作！再次感谢悉尼大学的线上课程！</w:t>
      </w:r>
    </w:p>
    <w:p w:rsidR="00CA3ED9" w:rsidRPr="00D81D85" w:rsidRDefault="00336FC1" w:rsidP="00D81D85">
      <w:pPr>
        <w:pStyle w:val="ae"/>
        <w:widowControl/>
        <w:numPr>
          <w:ilvl w:val="0"/>
          <w:numId w:val="11"/>
        </w:numPr>
        <w:spacing w:line="360" w:lineRule="auto"/>
        <w:ind w:firstLineChars="0"/>
        <w:jc w:val="left"/>
        <w:rPr>
          <w:rFonts w:ascii="Arial Narrow" w:hAnsi="Calibri" w:cs="Calibri"/>
          <w:szCs w:val="21"/>
        </w:rPr>
      </w:pPr>
      <w:r w:rsidRPr="00336FC1">
        <w:rPr>
          <w:rFonts w:ascii="Arial Narrow" w:hAnsi="Calibri" w:cs="Calibri"/>
          <w:szCs w:val="21"/>
        </w:rPr>
        <w:t>这门课程让我学到了很多，例如</w:t>
      </w:r>
      <w:r w:rsidRPr="00336FC1">
        <w:rPr>
          <w:rFonts w:ascii="Arial Narrow" w:hAnsi="Calibri" w:cs="Calibri"/>
          <w:szCs w:val="21"/>
        </w:rPr>
        <w:t>online communication, online discussion skills and the use of language</w:t>
      </w:r>
      <w:r w:rsidRPr="00336FC1">
        <w:rPr>
          <w:rFonts w:ascii="Arial Narrow" w:hAnsi="Calibri" w:cs="Calibri"/>
          <w:szCs w:val="21"/>
        </w:rPr>
        <w:t>等等，我认为这些对于将来我的工作很有帮助，我也会尝试着将我所学应用到实际中；至于学习过程中，比较难忘的事，我想是老师的耐心，友善和鼓励。每次我们分组讨论，她都会来看我们进行的怎么样，鼓励我们说出自己的想法，并进行点评，她也会很耐心的回答我们问题，所以我们的邮件也会认真回复。最重要的是，上她的课并不像我平时上的课那样，而感觉像在跟她聊天，跟朋友聊天，这让我不会那么害怕跟老师有互动和交流。总之，有幸参加这门课程，也很感谢遇到了</w:t>
      </w:r>
      <w:r w:rsidRPr="00336FC1">
        <w:rPr>
          <w:rFonts w:ascii="Arial Narrow" w:hAnsi="Calibri" w:cs="Calibri"/>
          <w:szCs w:val="21"/>
        </w:rPr>
        <w:t>Judy</w:t>
      </w:r>
      <w:r w:rsidRPr="00336FC1">
        <w:rPr>
          <w:rFonts w:ascii="Arial Narrow" w:hAnsi="Calibri" w:cs="Calibri"/>
          <w:szCs w:val="21"/>
        </w:rPr>
        <w:t>老师和这些同学们。</w:t>
      </w:r>
    </w:p>
    <w:p w:rsidR="00CA3ED9" w:rsidRPr="00D81D85" w:rsidRDefault="00336FC1" w:rsidP="00D81D85">
      <w:pPr>
        <w:pStyle w:val="ae"/>
        <w:widowControl/>
        <w:numPr>
          <w:ilvl w:val="0"/>
          <w:numId w:val="11"/>
        </w:numPr>
        <w:spacing w:line="360" w:lineRule="auto"/>
        <w:ind w:firstLineChars="0"/>
        <w:jc w:val="left"/>
        <w:rPr>
          <w:rFonts w:ascii="Arial Narrow" w:hAnsi="Calibri" w:cs="Calibri"/>
          <w:szCs w:val="21"/>
        </w:rPr>
      </w:pPr>
      <w:r w:rsidRPr="00336FC1">
        <w:rPr>
          <w:rFonts w:ascii="Arial Narrow" w:hAnsi="Calibri" w:cs="Calibri"/>
          <w:szCs w:val="21"/>
        </w:rPr>
        <w:t>在两周的课程中，我学到了很多商业沟通使用的语言技巧；了解到了不同类型的领导力及其优缺点。通过课堂小组讨论和小组合作</w:t>
      </w:r>
      <w:r w:rsidRPr="00336FC1">
        <w:rPr>
          <w:rFonts w:ascii="Arial Narrow" w:hAnsi="Calibri" w:cs="Calibri"/>
          <w:szCs w:val="21"/>
        </w:rPr>
        <w:t>presentation</w:t>
      </w:r>
      <w:r w:rsidRPr="00336FC1">
        <w:rPr>
          <w:rFonts w:ascii="Arial Narrow" w:hAnsi="Calibri" w:cs="Calibri"/>
          <w:szCs w:val="21"/>
        </w:rPr>
        <w:t>，我的英语表达能力和语言组织能力都得到了很大的提升。作为一名英语专业的学生，我对于使用英语并不陌生，然而在前期的课程中，我常常会因为过度关注自己的语言是否正确而限制自己的发言；经过几天的课堂交流，我逐渐克</w:t>
      </w:r>
      <w:r w:rsidRPr="00336FC1">
        <w:rPr>
          <w:rFonts w:ascii="Arial Narrow" w:hAnsi="Calibri" w:cs="Calibri"/>
          <w:szCs w:val="21"/>
        </w:rPr>
        <w:lastRenderedPageBreak/>
        <w:t>服了自己的心理，开始享受与老师同学交流的过程，结课时的</w:t>
      </w:r>
      <w:r w:rsidRPr="00336FC1">
        <w:rPr>
          <w:rFonts w:ascii="Arial Narrow" w:hAnsi="Calibri" w:cs="Calibri"/>
          <w:szCs w:val="21"/>
        </w:rPr>
        <w:t>presentation</w:t>
      </w:r>
      <w:r w:rsidRPr="00336FC1">
        <w:rPr>
          <w:rFonts w:ascii="Arial Narrow" w:hAnsi="Calibri" w:cs="Calibri"/>
          <w:szCs w:val="21"/>
        </w:rPr>
        <w:t>也得到了很高的评价。无论是学习英语还是其他语言，最重要的是迈出第一步，频繁使用，大胆与人交流。此外，良好的沟通应该是双向、对等的。我们不仅要思考自己说的对不对，还要思考自己怎么样表达才能让所有的受众理解。不管是小组讨论还是合作展示，都让我的沟通技巧、团队意识和表达能力得到了充分的锻炼，真正学会如何进行高效沟通和领导团队。</w:t>
      </w:r>
    </w:p>
    <w:p w:rsidR="00CA3ED9" w:rsidRPr="00D81D85" w:rsidRDefault="00747519" w:rsidP="00D81D85">
      <w:pPr>
        <w:pStyle w:val="ae"/>
        <w:widowControl/>
        <w:numPr>
          <w:ilvl w:val="0"/>
          <w:numId w:val="11"/>
        </w:numPr>
        <w:spacing w:line="360" w:lineRule="auto"/>
        <w:ind w:firstLineChars="0"/>
        <w:jc w:val="left"/>
        <w:rPr>
          <w:rFonts w:ascii="Arial Narrow" w:hAnsi="Arial Narrow" w:cs="Calibri"/>
          <w:szCs w:val="21"/>
        </w:rPr>
      </w:pPr>
      <w:r w:rsidRPr="00385428">
        <w:rPr>
          <w:rFonts w:ascii="Arial Narrow" w:hAnsi="Calibri" w:cs="Calibri"/>
          <w:szCs w:val="21"/>
        </w:rPr>
        <w:t>非常感谢老师们的周密安排，老师用丰富的肢体语言和有趣的表达让上课的氛围变得更加轻松愉快；上课的内容和节奏都把握得很好，每一个环节环环相扣，层层递进，看得出来是准备得很用心、很充分的，对我们的口语表达也给出了很地道的指导意见</w:t>
      </w:r>
      <w:r w:rsidR="00582B2F" w:rsidRPr="00385428">
        <w:rPr>
          <w:rFonts w:ascii="Arial Narrow" w:hAnsi="Calibri" w:cs="Calibri"/>
          <w:szCs w:val="21"/>
        </w:rPr>
        <w:t>。</w:t>
      </w:r>
      <w:r w:rsidRPr="00385428">
        <w:rPr>
          <w:rFonts w:ascii="Arial Narrow" w:hAnsi="Calibri" w:cs="Calibri"/>
          <w:szCs w:val="21"/>
        </w:rPr>
        <w:t>之前从来没有这么高强度地、密集地在一段时间里用英文与人沟通对话，一开始会比较累和不适应，但是基本上从第三天开始就已经能跟上大家的节奏，并且能在课堂上举手发言，这对我开口说英语的第一步有很重要的影响。另外，商务沟通与领导力的课程也教给我们在工作当中会遇到的很多实际问题，以及在跨文化交流中要注意的事项，也认识了来自不同学校的优秀同学，收获很多。</w:t>
      </w:r>
    </w:p>
    <w:p w:rsidR="00D81D85" w:rsidRDefault="00CA3ED9" w:rsidP="00D81D85">
      <w:pPr>
        <w:pStyle w:val="ae"/>
        <w:widowControl/>
        <w:numPr>
          <w:ilvl w:val="0"/>
          <w:numId w:val="11"/>
        </w:numPr>
        <w:spacing w:line="360" w:lineRule="auto"/>
        <w:ind w:firstLineChars="0"/>
        <w:jc w:val="left"/>
        <w:rPr>
          <w:rFonts w:ascii="Arial Narrow" w:hAnsi="Calibri" w:cs="Calibri"/>
          <w:szCs w:val="21"/>
        </w:rPr>
      </w:pPr>
      <w:r w:rsidRPr="00CA3ED9">
        <w:rPr>
          <w:rFonts w:ascii="Arial Narrow" w:hAnsi="Calibri" w:cs="Calibri"/>
          <w:szCs w:val="21"/>
        </w:rPr>
        <w:t>可以获得机会参加这个课程，我感觉到很荣幸，也很快乐。我很喜欢老师的教学风格，在上课的时候会尽量给学生创造机会表达自己，也会给学生充足的鼓励。我觉得参加完这个课程我变得更自信一些了，更加敢开口说英语了。并且老师分享的故事也很有意思，也会让我想要有出国留学的想法。并且在这个项目当中，我认识到了一些很优秀的同学，可以让我在一个很开放的环境中交流，如果有机会的话，我还会参加这个课程！</w:t>
      </w:r>
    </w:p>
    <w:p w:rsidR="00CA3ED9" w:rsidRPr="00D81D85" w:rsidRDefault="00CA3ED9" w:rsidP="00D81D85">
      <w:pPr>
        <w:pStyle w:val="ae"/>
        <w:widowControl/>
        <w:numPr>
          <w:ilvl w:val="0"/>
          <w:numId w:val="11"/>
        </w:numPr>
        <w:spacing w:line="360" w:lineRule="auto"/>
        <w:ind w:firstLineChars="0"/>
        <w:jc w:val="left"/>
        <w:rPr>
          <w:rFonts w:ascii="Arial Narrow" w:hAnsi="Calibri" w:cs="Calibri"/>
          <w:szCs w:val="21"/>
        </w:rPr>
      </w:pPr>
      <w:r w:rsidRPr="00D81D85">
        <w:rPr>
          <w:rFonts w:ascii="Arial Narrow" w:hAnsi="Calibri" w:cs="Calibri"/>
          <w:szCs w:val="21"/>
        </w:rPr>
        <w:t>非常感激学校给我这次机会参加本次项目，这次参加的悉尼大学的课程令我收获颇丰，课程老师</w:t>
      </w:r>
      <w:r w:rsidRPr="00D81D85">
        <w:rPr>
          <w:rFonts w:ascii="Arial Narrow" w:hAnsi="Calibri" w:cs="Calibri"/>
          <w:szCs w:val="21"/>
        </w:rPr>
        <w:t>Aaron</w:t>
      </w:r>
      <w:r w:rsidRPr="00D81D85">
        <w:rPr>
          <w:rFonts w:ascii="Arial Narrow" w:hAnsi="Calibri" w:cs="Calibri"/>
          <w:szCs w:val="21"/>
        </w:rPr>
        <w:t>上课风格风趣幽默，令我认识到了澳大利亚文化，他还教授了我们</w:t>
      </w:r>
      <w:r w:rsidRPr="00D81D85">
        <w:rPr>
          <w:rFonts w:ascii="Arial Narrow" w:hAnsi="Calibri" w:cs="Calibri"/>
          <w:szCs w:val="21"/>
        </w:rPr>
        <w:t>presentation</w:t>
      </w:r>
      <w:r w:rsidRPr="00D81D85">
        <w:rPr>
          <w:rFonts w:ascii="Arial Narrow" w:hAnsi="Calibri" w:cs="Calibri"/>
          <w:szCs w:val="21"/>
        </w:rPr>
        <w:t>和</w:t>
      </w:r>
      <w:r w:rsidRPr="00D81D85">
        <w:rPr>
          <w:rFonts w:ascii="Arial Narrow" w:hAnsi="Calibri" w:cs="Calibri"/>
          <w:szCs w:val="21"/>
        </w:rPr>
        <w:t>leadership</w:t>
      </w:r>
      <w:r w:rsidRPr="00D81D85">
        <w:rPr>
          <w:rFonts w:ascii="Arial Narrow" w:hAnsi="Calibri" w:cs="Calibri"/>
          <w:szCs w:val="21"/>
        </w:rPr>
        <w:t>的技巧，并且着重在全英的环境下锻炼我们英语口语交流的能力。每天上完两个小时的课程我都感觉学到了很多专业的知识。</w:t>
      </w:r>
      <w:r w:rsidRPr="00D81D85">
        <w:rPr>
          <w:rFonts w:ascii="Arial Narrow" w:hAnsi="Calibri" w:cs="Calibri"/>
          <w:szCs w:val="21"/>
        </w:rPr>
        <w:t>Aaron</w:t>
      </w:r>
      <w:r w:rsidRPr="00D81D85">
        <w:rPr>
          <w:rFonts w:ascii="Arial Narrow" w:hAnsi="Calibri" w:cs="Calibri"/>
          <w:szCs w:val="21"/>
        </w:rPr>
        <w:t>老师是一个教学经验丰富，同时非常有责任心的老师，能在他教的班级里上课，令我非常开心。在课堂上同学们都非常积极，大家都在争取学习和锻炼口译的机会，整个班级的学习氛围非常积极友好，我也认识很多不是英语专业但是英语表达能力非常优秀的同学，也认识到自己作为一个英语专业的学生，未来还要不断提高自己，向他们看齐。</w:t>
      </w:r>
    </w:p>
    <w:sectPr w:rsidR="00CA3ED9" w:rsidRPr="00D81D85" w:rsidSect="00760ED1">
      <w:pgSz w:w="11906" w:h="16838"/>
      <w:pgMar w:top="1418" w:right="1418" w:bottom="1418"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743B" w:rsidRDefault="00F3743B">
      <w:r>
        <w:separator/>
      </w:r>
    </w:p>
  </w:endnote>
  <w:endnote w:type="continuationSeparator" w:id="0">
    <w:p w:rsidR="00F3743B" w:rsidRDefault="00F3743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743B" w:rsidRDefault="00F3743B">
      <w:r>
        <w:separator/>
      </w:r>
    </w:p>
  </w:footnote>
  <w:footnote w:type="continuationSeparator" w:id="0">
    <w:p w:rsidR="00F3743B" w:rsidRDefault="00F3743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877"/>
    <w:multiLevelType w:val="hybridMultilevel"/>
    <w:tmpl w:val="309E92C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F6B2DD3"/>
    <w:multiLevelType w:val="hybridMultilevel"/>
    <w:tmpl w:val="03DA115A"/>
    <w:lvl w:ilvl="0" w:tplc="1C08B112">
      <w:start w:val="1"/>
      <w:numFmt w:val="japaneseCounting"/>
      <w:lvlText w:val="%1、"/>
      <w:lvlJc w:val="left"/>
      <w:pPr>
        <w:ind w:left="420" w:hanging="420"/>
      </w:pPr>
      <w:rPr>
        <w:rFonts w:asciiTheme="minorEastAsia" w:eastAsiaTheme="minorEastAsia" w:hAnsiTheme="minorEastAsia" w:hint="default"/>
        <w:color w:val="C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4D6311"/>
    <w:multiLevelType w:val="multilevel"/>
    <w:tmpl w:val="154D6311"/>
    <w:lvl w:ilvl="0">
      <w:start w:val="3"/>
      <w:numFmt w:val="decimal"/>
      <w:lvlText w:val="%1）"/>
      <w:lvlJc w:val="left"/>
      <w:pPr>
        <w:ind w:left="643" w:hanging="360"/>
      </w:pPr>
      <w:rPr>
        <w:rFonts w:cs="Times New Roman" w:hint="default"/>
      </w:rPr>
    </w:lvl>
    <w:lvl w:ilvl="1">
      <w:start w:val="1"/>
      <w:numFmt w:val="lowerLetter"/>
      <w:lvlText w:val="%2)"/>
      <w:lvlJc w:val="left"/>
      <w:pPr>
        <w:ind w:left="1123" w:hanging="420"/>
      </w:pPr>
      <w:rPr>
        <w:rFonts w:cs="Times New Roman"/>
      </w:rPr>
    </w:lvl>
    <w:lvl w:ilvl="2">
      <w:start w:val="1"/>
      <w:numFmt w:val="lowerRoman"/>
      <w:lvlText w:val="%3."/>
      <w:lvlJc w:val="right"/>
      <w:pPr>
        <w:ind w:left="1543" w:hanging="420"/>
      </w:pPr>
      <w:rPr>
        <w:rFonts w:cs="Times New Roman"/>
      </w:rPr>
    </w:lvl>
    <w:lvl w:ilvl="3">
      <w:start w:val="1"/>
      <w:numFmt w:val="decimal"/>
      <w:lvlText w:val="%4."/>
      <w:lvlJc w:val="left"/>
      <w:pPr>
        <w:ind w:left="1963" w:hanging="420"/>
      </w:pPr>
      <w:rPr>
        <w:rFonts w:cs="Times New Roman"/>
      </w:rPr>
    </w:lvl>
    <w:lvl w:ilvl="4">
      <w:start w:val="1"/>
      <w:numFmt w:val="lowerLetter"/>
      <w:lvlText w:val="%5)"/>
      <w:lvlJc w:val="left"/>
      <w:pPr>
        <w:ind w:left="2383" w:hanging="420"/>
      </w:pPr>
      <w:rPr>
        <w:rFonts w:cs="Times New Roman"/>
      </w:rPr>
    </w:lvl>
    <w:lvl w:ilvl="5">
      <w:start w:val="1"/>
      <w:numFmt w:val="lowerRoman"/>
      <w:lvlText w:val="%6."/>
      <w:lvlJc w:val="right"/>
      <w:pPr>
        <w:ind w:left="2803" w:hanging="420"/>
      </w:pPr>
      <w:rPr>
        <w:rFonts w:cs="Times New Roman"/>
      </w:rPr>
    </w:lvl>
    <w:lvl w:ilvl="6">
      <w:start w:val="1"/>
      <w:numFmt w:val="decimal"/>
      <w:lvlText w:val="%7."/>
      <w:lvlJc w:val="left"/>
      <w:pPr>
        <w:ind w:left="3223" w:hanging="420"/>
      </w:pPr>
      <w:rPr>
        <w:rFonts w:cs="Times New Roman"/>
      </w:rPr>
    </w:lvl>
    <w:lvl w:ilvl="7">
      <w:start w:val="1"/>
      <w:numFmt w:val="lowerLetter"/>
      <w:lvlText w:val="%8)"/>
      <w:lvlJc w:val="left"/>
      <w:pPr>
        <w:ind w:left="3643" w:hanging="420"/>
      </w:pPr>
      <w:rPr>
        <w:rFonts w:cs="Times New Roman"/>
      </w:rPr>
    </w:lvl>
    <w:lvl w:ilvl="8">
      <w:start w:val="1"/>
      <w:numFmt w:val="lowerRoman"/>
      <w:lvlText w:val="%9."/>
      <w:lvlJc w:val="right"/>
      <w:pPr>
        <w:ind w:left="4063" w:hanging="420"/>
      </w:pPr>
      <w:rPr>
        <w:rFonts w:cs="Times New Roman"/>
      </w:rPr>
    </w:lvl>
  </w:abstractNum>
  <w:abstractNum w:abstractNumId="3">
    <w:nsid w:val="1931288F"/>
    <w:multiLevelType w:val="hybridMultilevel"/>
    <w:tmpl w:val="A7BEAA6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DD249D6"/>
    <w:multiLevelType w:val="hybridMultilevel"/>
    <w:tmpl w:val="106A35F6"/>
    <w:lvl w:ilvl="0" w:tplc="9DB0CFD6">
      <w:start w:val="1"/>
      <w:numFmt w:val="decimal"/>
      <w:lvlText w:val="%1）"/>
      <w:lvlJc w:val="left"/>
      <w:pPr>
        <w:ind w:left="703" w:hanging="420"/>
      </w:pPr>
      <w:rPr>
        <w:rFonts w:ascii="Arial Narrow" w:hAnsi="Arial Narrow"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5">
    <w:nsid w:val="1FCA2FC4"/>
    <w:multiLevelType w:val="multilevel"/>
    <w:tmpl w:val="1FCA2F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2A720083"/>
    <w:multiLevelType w:val="hybridMultilevel"/>
    <w:tmpl w:val="E558EC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C725DDC"/>
    <w:multiLevelType w:val="hybridMultilevel"/>
    <w:tmpl w:val="5C186C68"/>
    <w:lvl w:ilvl="0" w:tplc="4AA4050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94F4CFD"/>
    <w:multiLevelType w:val="multilevel"/>
    <w:tmpl w:val="394F4CFD"/>
    <w:lvl w:ilvl="0">
      <w:start w:val="3"/>
      <w:numFmt w:val="japaneseCounting"/>
      <w:lvlText w:val="%1、"/>
      <w:lvlJc w:val="left"/>
      <w:pPr>
        <w:ind w:left="440" w:hanging="440"/>
      </w:pPr>
      <w:rPr>
        <w:rFonts w:eastAsia="宋体" w:cs="Calibri"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9">
    <w:nsid w:val="3B834C0C"/>
    <w:multiLevelType w:val="hybridMultilevel"/>
    <w:tmpl w:val="56E634D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1255E86"/>
    <w:multiLevelType w:val="hybridMultilevel"/>
    <w:tmpl w:val="0BC272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45CF57D4"/>
    <w:multiLevelType w:val="hybridMultilevel"/>
    <w:tmpl w:val="D12641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A9D3465"/>
    <w:multiLevelType w:val="hybridMultilevel"/>
    <w:tmpl w:val="97BCB6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45C1358"/>
    <w:multiLevelType w:val="hybridMultilevel"/>
    <w:tmpl w:val="22E6550E"/>
    <w:lvl w:ilvl="0" w:tplc="904074E6">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66D496E"/>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5">
    <w:nsid w:val="5EAC2AFC"/>
    <w:multiLevelType w:val="multilevel"/>
    <w:tmpl w:val="5EAC2AF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nsid w:val="5EEB2FA3"/>
    <w:multiLevelType w:val="multilevel"/>
    <w:tmpl w:val="5EEB2FA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63FD239C"/>
    <w:multiLevelType w:val="hybridMultilevel"/>
    <w:tmpl w:val="A3B61B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B074A81"/>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9">
    <w:nsid w:val="77F013D8"/>
    <w:multiLevelType w:val="multilevel"/>
    <w:tmpl w:val="77F013D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5"/>
  </w:num>
  <w:num w:numId="2">
    <w:abstractNumId w:val="8"/>
  </w:num>
  <w:num w:numId="3">
    <w:abstractNumId w:val="16"/>
  </w:num>
  <w:num w:numId="4">
    <w:abstractNumId w:val="15"/>
  </w:num>
  <w:num w:numId="5">
    <w:abstractNumId w:val="19"/>
  </w:num>
  <w:num w:numId="6">
    <w:abstractNumId w:val="18"/>
  </w:num>
  <w:num w:numId="7">
    <w:abstractNumId w:val="2"/>
  </w:num>
  <w:num w:numId="8">
    <w:abstractNumId w:val="11"/>
  </w:num>
  <w:num w:numId="9">
    <w:abstractNumId w:val="13"/>
  </w:num>
  <w:num w:numId="10">
    <w:abstractNumId w:val="1"/>
  </w:num>
  <w:num w:numId="11">
    <w:abstractNumId w:val="0"/>
  </w:num>
  <w:num w:numId="12">
    <w:abstractNumId w:val="10"/>
  </w:num>
  <w:num w:numId="13">
    <w:abstractNumId w:val="7"/>
  </w:num>
  <w:num w:numId="14">
    <w:abstractNumId w:val="3"/>
  </w:num>
  <w:num w:numId="15">
    <w:abstractNumId w:val="4"/>
  </w:num>
  <w:num w:numId="16">
    <w:abstractNumId w:val="17"/>
  </w:num>
  <w:num w:numId="17">
    <w:abstractNumId w:val="14"/>
  </w:num>
  <w:num w:numId="18">
    <w:abstractNumId w:val="9"/>
  </w:num>
  <w:num w:numId="19">
    <w:abstractNumId w:val="12"/>
  </w:num>
  <w:num w:numId="2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9830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2E62"/>
    <w:rsid w:val="000035D7"/>
    <w:rsid w:val="00003AF0"/>
    <w:rsid w:val="00003FC6"/>
    <w:rsid w:val="00004CCA"/>
    <w:rsid w:val="0000505A"/>
    <w:rsid w:val="000056F7"/>
    <w:rsid w:val="0000590A"/>
    <w:rsid w:val="00006712"/>
    <w:rsid w:val="000067A6"/>
    <w:rsid w:val="00010F31"/>
    <w:rsid w:val="000169DD"/>
    <w:rsid w:val="00020D2A"/>
    <w:rsid w:val="00020D7D"/>
    <w:rsid w:val="000224CC"/>
    <w:rsid w:val="00022AFD"/>
    <w:rsid w:val="000230BD"/>
    <w:rsid w:val="00023476"/>
    <w:rsid w:val="000236D2"/>
    <w:rsid w:val="000243F1"/>
    <w:rsid w:val="00024491"/>
    <w:rsid w:val="00024C64"/>
    <w:rsid w:val="00025206"/>
    <w:rsid w:val="000263F1"/>
    <w:rsid w:val="0003068E"/>
    <w:rsid w:val="00030A02"/>
    <w:rsid w:val="00030E87"/>
    <w:rsid w:val="00031403"/>
    <w:rsid w:val="00032519"/>
    <w:rsid w:val="00033EED"/>
    <w:rsid w:val="0003431E"/>
    <w:rsid w:val="00035CA7"/>
    <w:rsid w:val="000362BD"/>
    <w:rsid w:val="00036B76"/>
    <w:rsid w:val="00040016"/>
    <w:rsid w:val="000402B0"/>
    <w:rsid w:val="00040DF8"/>
    <w:rsid w:val="00041148"/>
    <w:rsid w:val="000416C7"/>
    <w:rsid w:val="00041BDA"/>
    <w:rsid w:val="0004301C"/>
    <w:rsid w:val="00043486"/>
    <w:rsid w:val="00044B87"/>
    <w:rsid w:val="00046229"/>
    <w:rsid w:val="00050343"/>
    <w:rsid w:val="00050E71"/>
    <w:rsid w:val="000519A2"/>
    <w:rsid w:val="00051A3D"/>
    <w:rsid w:val="00052501"/>
    <w:rsid w:val="0005389A"/>
    <w:rsid w:val="00053F29"/>
    <w:rsid w:val="00055B47"/>
    <w:rsid w:val="00060047"/>
    <w:rsid w:val="0006181E"/>
    <w:rsid w:val="00065242"/>
    <w:rsid w:val="00066ED0"/>
    <w:rsid w:val="00067D4B"/>
    <w:rsid w:val="00070FBF"/>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B0533"/>
    <w:rsid w:val="000B0CC6"/>
    <w:rsid w:val="000B1379"/>
    <w:rsid w:val="000B1A29"/>
    <w:rsid w:val="000B24CB"/>
    <w:rsid w:val="000B4F97"/>
    <w:rsid w:val="000B7AF2"/>
    <w:rsid w:val="000C058A"/>
    <w:rsid w:val="000C0A27"/>
    <w:rsid w:val="000C2E01"/>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928"/>
    <w:rsid w:val="00114A73"/>
    <w:rsid w:val="00115B8B"/>
    <w:rsid w:val="00116EF3"/>
    <w:rsid w:val="00120A5E"/>
    <w:rsid w:val="0012340B"/>
    <w:rsid w:val="0012488E"/>
    <w:rsid w:val="00124B0D"/>
    <w:rsid w:val="00125024"/>
    <w:rsid w:val="00125AEC"/>
    <w:rsid w:val="00125E2B"/>
    <w:rsid w:val="001262DB"/>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D08"/>
    <w:rsid w:val="0016167D"/>
    <w:rsid w:val="00162783"/>
    <w:rsid w:val="00162E33"/>
    <w:rsid w:val="00162F96"/>
    <w:rsid w:val="00164134"/>
    <w:rsid w:val="001646A3"/>
    <w:rsid w:val="00167060"/>
    <w:rsid w:val="00167799"/>
    <w:rsid w:val="00167C8D"/>
    <w:rsid w:val="00170451"/>
    <w:rsid w:val="00170E99"/>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442"/>
    <w:rsid w:val="00194F39"/>
    <w:rsid w:val="00195824"/>
    <w:rsid w:val="001973C7"/>
    <w:rsid w:val="001A0C7A"/>
    <w:rsid w:val="001A164C"/>
    <w:rsid w:val="001A23CC"/>
    <w:rsid w:val="001A2636"/>
    <w:rsid w:val="001A281F"/>
    <w:rsid w:val="001A6AB3"/>
    <w:rsid w:val="001A7D56"/>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62C7"/>
    <w:rsid w:val="001D74CC"/>
    <w:rsid w:val="001E2EB4"/>
    <w:rsid w:val="001E31D7"/>
    <w:rsid w:val="001E321D"/>
    <w:rsid w:val="001E3C9E"/>
    <w:rsid w:val="001E4F6C"/>
    <w:rsid w:val="001E53F3"/>
    <w:rsid w:val="001E5D98"/>
    <w:rsid w:val="001E6096"/>
    <w:rsid w:val="001E7E9C"/>
    <w:rsid w:val="001F029D"/>
    <w:rsid w:val="001F476B"/>
    <w:rsid w:val="001F49A8"/>
    <w:rsid w:val="001F5524"/>
    <w:rsid w:val="001F6C71"/>
    <w:rsid w:val="001F7083"/>
    <w:rsid w:val="00201963"/>
    <w:rsid w:val="00202030"/>
    <w:rsid w:val="00202A46"/>
    <w:rsid w:val="0020302E"/>
    <w:rsid w:val="00203BFF"/>
    <w:rsid w:val="00206418"/>
    <w:rsid w:val="002133D5"/>
    <w:rsid w:val="002133F2"/>
    <w:rsid w:val="00213D09"/>
    <w:rsid w:val="00215686"/>
    <w:rsid w:val="0021575D"/>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46E0"/>
    <w:rsid w:val="00255140"/>
    <w:rsid w:val="00255549"/>
    <w:rsid w:val="00257563"/>
    <w:rsid w:val="00257E0D"/>
    <w:rsid w:val="00261406"/>
    <w:rsid w:val="00261C11"/>
    <w:rsid w:val="00262080"/>
    <w:rsid w:val="00262362"/>
    <w:rsid w:val="00262D74"/>
    <w:rsid w:val="00263BCA"/>
    <w:rsid w:val="0026414D"/>
    <w:rsid w:val="00264741"/>
    <w:rsid w:val="00267C3B"/>
    <w:rsid w:val="00270392"/>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5AB7"/>
    <w:rsid w:val="00286AD9"/>
    <w:rsid w:val="0029179F"/>
    <w:rsid w:val="00292326"/>
    <w:rsid w:val="00292B12"/>
    <w:rsid w:val="00292DAF"/>
    <w:rsid w:val="00292F4B"/>
    <w:rsid w:val="00294DD3"/>
    <w:rsid w:val="00295361"/>
    <w:rsid w:val="002957AF"/>
    <w:rsid w:val="00296348"/>
    <w:rsid w:val="002966B6"/>
    <w:rsid w:val="00297774"/>
    <w:rsid w:val="00297A19"/>
    <w:rsid w:val="00297E1A"/>
    <w:rsid w:val="002A1BDF"/>
    <w:rsid w:val="002A33E6"/>
    <w:rsid w:val="002A402F"/>
    <w:rsid w:val="002A477A"/>
    <w:rsid w:val="002A795E"/>
    <w:rsid w:val="002B1FB2"/>
    <w:rsid w:val="002B5C48"/>
    <w:rsid w:val="002B5F9B"/>
    <w:rsid w:val="002B61DD"/>
    <w:rsid w:val="002B7076"/>
    <w:rsid w:val="002C10FF"/>
    <w:rsid w:val="002C2028"/>
    <w:rsid w:val="002C2072"/>
    <w:rsid w:val="002C229B"/>
    <w:rsid w:val="002C22D2"/>
    <w:rsid w:val="002C27D4"/>
    <w:rsid w:val="002C2E6C"/>
    <w:rsid w:val="002C3134"/>
    <w:rsid w:val="002C500D"/>
    <w:rsid w:val="002C5793"/>
    <w:rsid w:val="002C6AEB"/>
    <w:rsid w:val="002C722D"/>
    <w:rsid w:val="002D04D0"/>
    <w:rsid w:val="002D3409"/>
    <w:rsid w:val="002D48CC"/>
    <w:rsid w:val="002D4CF4"/>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A53"/>
    <w:rsid w:val="002F2589"/>
    <w:rsid w:val="002F2A0D"/>
    <w:rsid w:val="002F3568"/>
    <w:rsid w:val="002F37DA"/>
    <w:rsid w:val="002F464C"/>
    <w:rsid w:val="002F478A"/>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5026"/>
    <w:rsid w:val="00330E7E"/>
    <w:rsid w:val="00330EF0"/>
    <w:rsid w:val="00332598"/>
    <w:rsid w:val="00333C15"/>
    <w:rsid w:val="003348D4"/>
    <w:rsid w:val="00335EB6"/>
    <w:rsid w:val="00336F49"/>
    <w:rsid w:val="00336FC1"/>
    <w:rsid w:val="00337023"/>
    <w:rsid w:val="003376C4"/>
    <w:rsid w:val="00342086"/>
    <w:rsid w:val="00342D9D"/>
    <w:rsid w:val="00342E7E"/>
    <w:rsid w:val="003440CB"/>
    <w:rsid w:val="00347B20"/>
    <w:rsid w:val="003504A0"/>
    <w:rsid w:val="00351101"/>
    <w:rsid w:val="00352A1D"/>
    <w:rsid w:val="00353816"/>
    <w:rsid w:val="00354C75"/>
    <w:rsid w:val="00357FFA"/>
    <w:rsid w:val="00360C15"/>
    <w:rsid w:val="00361CCF"/>
    <w:rsid w:val="00361DB4"/>
    <w:rsid w:val="00361F0C"/>
    <w:rsid w:val="00362047"/>
    <w:rsid w:val="003626DF"/>
    <w:rsid w:val="00364A0C"/>
    <w:rsid w:val="003717AB"/>
    <w:rsid w:val="00371B64"/>
    <w:rsid w:val="003738EA"/>
    <w:rsid w:val="00375491"/>
    <w:rsid w:val="0037672C"/>
    <w:rsid w:val="00376E91"/>
    <w:rsid w:val="003822A8"/>
    <w:rsid w:val="00383DCC"/>
    <w:rsid w:val="00384FC1"/>
    <w:rsid w:val="00385428"/>
    <w:rsid w:val="00385D13"/>
    <w:rsid w:val="00386A4E"/>
    <w:rsid w:val="00386C51"/>
    <w:rsid w:val="00387362"/>
    <w:rsid w:val="00387AAC"/>
    <w:rsid w:val="00390C9A"/>
    <w:rsid w:val="00390FCA"/>
    <w:rsid w:val="003911CC"/>
    <w:rsid w:val="00392494"/>
    <w:rsid w:val="00393ACF"/>
    <w:rsid w:val="00394A95"/>
    <w:rsid w:val="00396306"/>
    <w:rsid w:val="00397742"/>
    <w:rsid w:val="00397891"/>
    <w:rsid w:val="00397DE4"/>
    <w:rsid w:val="003A00FF"/>
    <w:rsid w:val="003A260F"/>
    <w:rsid w:val="003A3A5B"/>
    <w:rsid w:val="003A6BB9"/>
    <w:rsid w:val="003A70F2"/>
    <w:rsid w:val="003B07D0"/>
    <w:rsid w:val="003B4151"/>
    <w:rsid w:val="003B41E7"/>
    <w:rsid w:val="003B5A1E"/>
    <w:rsid w:val="003B669C"/>
    <w:rsid w:val="003B7583"/>
    <w:rsid w:val="003B786E"/>
    <w:rsid w:val="003C0A8A"/>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076F"/>
    <w:rsid w:val="003F50D1"/>
    <w:rsid w:val="003F5F88"/>
    <w:rsid w:val="003F6CF1"/>
    <w:rsid w:val="004004A2"/>
    <w:rsid w:val="00401B67"/>
    <w:rsid w:val="0040450B"/>
    <w:rsid w:val="004115D9"/>
    <w:rsid w:val="00411CAB"/>
    <w:rsid w:val="004121A9"/>
    <w:rsid w:val="0041273F"/>
    <w:rsid w:val="00412A52"/>
    <w:rsid w:val="004161B1"/>
    <w:rsid w:val="00416EA7"/>
    <w:rsid w:val="00417DFD"/>
    <w:rsid w:val="00421790"/>
    <w:rsid w:val="0042204E"/>
    <w:rsid w:val="00422110"/>
    <w:rsid w:val="00424C95"/>
    <w:rsid w:val="00426325"/>
    <w:rsid w:val="00427675"/>
    <w:rsid w:val="00427B94"/>
    <w:rsid w:val="0043254D"/>
    <w:rsid w:val="00434C49"/>
    <w:rsid w:val="00437A33"/>
    <w:rsid w:val="004411F6"/>
    <w:rsid w:val="00441C69"/>
    <w:rsid w:val="0044472B"/>
    <w:rsid w:val="004469A3"/>
    <w:rsid w:val="0044777D"/>
    <w:rsid w:val="00450901"/>
    <w:rsid w:val="0045270B"/>
    <w:rsid w:val="0045275F"/>
    <w:rsid w:val="00452BA4"/>
    <w:rsid w:val="00454C45"/>
    <w:rsid w:val="00455CF2"/>
    <w:rsid w:val="004604FA"/>
    <w:rsid w:val="004624BE"/>
    <w:rsid w:val="0046359C"/>
    <w:rsid w:val="004638E4"/>
    <w:rsid w:val="00463AFB"/>
    <w:rsid w:val="00465425"/>
    <w:rsid w:val="00465A92"/>
    <w:rsid w:val="004679CE"/>
    <w:rsid w:val="00470270"/>
    <w:rsid w:val="00471558"/>
    <w:rsid w:val="00471CBF"/>
    <w:rsid w:val="00472046"/>
    <w:rsid w:val="0047434A"/>
    <w:rsid w:val="00475B44"/>
    <w:rsid w:val="004804E3"/>
    <w:rsid w:val="0048136E"/>
    <w:rsid w:val="00481DDE"/>
    <w:rsid w:val="00483DDF"/>
    <w:rsid w:val="00484067"/>
    <w:rsid w:val="00485AD1"/>
    <w:rsid w:val="00486AA5"/>
    <w:rsid w:val="00486B7F"/>
    <w:rsid w:val="004878DF"/>
    <w:rsid w:val="00492292"/>
    <w:rsid w:val="00492491"/>
    <w:rsid w:val="004932B6"/>
    <w:rsid w:val="00493BFD"/>
    <w:rsid w:val="004946E0"/>
    <w:rsid w:val="00495E6D"/>
    <w:rsid w:val="004A1602"/>
    <w:rsid w:val="004A3537"/>
    <w:rsid w:val="004A51A8"/>
    <w:rsid w:val="004A6ED7"/>
    <w:rsid w:val="004A6FA6"/>
    <w:rsid w:val="004B14A5"/>
    <w:rsid w:val="004B2809"/>
    <w:rsid w:val="004B2F65"/>
    <w:rsid w:val="004B3181"/>
    <w:rsid w:val="004B45A9"/>
    <w:rsid w:val="004B49EE"/>
    <w:rsid w:val="004B4D89"/>
    <w:rsid w:val="004B516E"/>
    <w:rsid w:val="004B7F81"/>
    <w:rsid w:val="004C0796"/>
    <w:rsid w:val="004C0E26"/>
    <w:rsid w:val="004C1DE0"/>
    <w:rsid w:val="004C2635"/>
    <w:rsid w:val="004C2BCD"/>
    <w:rsid w:val="004C343D"/>
    <w:rsid w:val="004C5277"/>
    <w:rsid w:val="004C6632"/>
    <w:rsid w:val="004D1B47"/>
    <w:rsid w:val="004D1E56"/>
    <w:rsid w:val="004D2423"/>
    <w:rsid w:val="004D288C"/>
    <w:rsid w:val="004D314E"/>
    <w:rsid w:val="004D32A3"/>
    <w:rsid w:val="004D3884"/>
    <w:rsid w:val="004D5BA8"/>
    <w:rsid w:val="004D5BBA"/>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07FD2"/>
    <w:rsid w:val="005109DD"/>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138E"/>
    <w:rsid w:val="005539E8"/>
    <w:rsid w:val="00555016"/>
    <w:rsid w:val="00555F4A"/>
    <w:rsid w:val="00556212"/>
    <w:rsid w:val="00557BD7"/>
    <w:rsid w:val="005606AC"/>
    <w:rsid w:val="00560DFA"/>
    <w:rsid w:val="00561B03"/>
    <w:rsid w:val="00563F4C"/>
    <w:rsid w:val="00564768"/>
    <w:rsid w:val="005669D8"/>
    <w:rsid w:val="005711B6"/>
    <w:rsid w:val="0057138A"/>
    <w:rsid w:val="005716A5"/>
    <w:rsid w:val="00572B6E"/>
    <w:rsid w:val="00572E88"/>
    <w:rsid w:val="00573B34"/>
    <w:rsid w:val="005762B0"/>
    <w:rsid w:val="00577568"/>
    <w:rsid w:val="00581C3C"/>
    <w:rsid w:val="00582482"/>
    <w:rsid w:val="00582B2F"/>
    <w:rsid w:val="0058467F"/>
    <w:rsid w:val="00584716"/>
    <w:rsid w:val="005849E3"/>
    <w:rsid w:val="00584E4F"/>
    <w:rsid w:val="00584E6C"/>
    <w:rsid w:val="00584FA2"/>
    <w:rsid w:val="005868F6"/>
    <w:rsid w:val="00586D6C"/>
    <w:rsid w:val="0058733F"/>
    <w:rsid w:val="00587D18"/>
    <w:rsid w:val="005919DC"/>
    <w:rsid w:val="00593143"/>
    <w:rsid w:val="00594449"/>
    <w:rsid w:val="00594C58"/>
    <w:rsid w:val="00594D7A"/>
    <w:rsid w:val="00594DE9"/>
    <w:rsid w:val="005964E7"/>
    <w:rsid w:val="00596D1A"/>
    <w:rsid w:val="005A1F46"/>
    <w:rsid w:val="005A31F5"/>
    <w:rsid w:val="005A556A"/>
    <w:rsid w:val="005A65C8"/>
    <w:rsid w:val="005A6A9F"/>
    <w:rsid w:val="005A75EC"/>
    <w:rsid w:val="005B0E8B"/>
    <w:rsid w:val="005B2979"/>
    <w:rsid w:val="005B48E5"/>
    <w:rsid w:val="005B5847"/>
    <w:rsid w:val="005B5D60"/>
    <w:rsid w:val="005B69C2"/>
    <w:rsid w:val="005C272C"/>
    <w:rsid w:val="005C27A1"/>
    <w:rsid w:val="005C3BCA"/>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566"/>
    <w:rsid w:val="005E56AB"/>
    <w:rsid w:val="005E5A41"/>
    <w:rsid w:val="005E6284"/>
    <w:rsid w:val="005E674A"/>
    <w:rsid w:val="005E6852"/>
    <w:rsid w:val="005E6E17"/>
    <w:rsid w:val="005E7EEC"/>
    <w:rsid w:val="005F0156"/>
    <w:rsid w:val="005F1EFA"/>
    <w:rsid w:val="005F200A"/>
    <w:rsid w:val="005F30EE"/>
    <w:rsid w:val="005F310D"/>
    <w:rsid w:val="005F3B25"/>
    <w:rsid w:val="005F6112"/>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2CD5"/>
    <w:rsid w:val="006452B3"/>
    <w:rsid w:val="00645750"/>
    <w:rsid w:val="00645792"/>
    <w:rsid w:val="00645C1D"/>
    <w:rsid w:val="006461FA"/>
    <w:rsid w:val="00646784"/>
    <w:rsid w:val="00651CCB"/>
    <w:rsid w:val="006551A7"/>
    <w:rsid w:val="0065585D"/>
    <w:rsid w:val="00655B51"/>
    <w:rsid w:val="006606FB"/>
    <w:rsid w:val="0066295A"/>
    <w:rsid w:val="00662DA9"/>
    <w:rsid w:val="00663035"/>
    <w:rsid w:val="00664055"/>
    <w:rsid w:val="00666CF9"/>
    <w:rsid w:val="00667457"/>
    <w:rsid w:val="00667A61"/>
    <w:rsid w:val="00667CFD"/>
    <w:rsid w:val="00670ED6"/>
    <w:rsid w:val="006712E6"/>
    <w:rsid w:val="00671702"/>
    <w:rsid w:val="00673E32"/>
    <w:rsid w:val="006740B4"/>
    <w:rsid w:val="0067431C"/>
    <w:rsid w:val="00674734"/>
    <w:rsid w:val="00674DAD"/>
    <w:rsid w:val="0067541F"/>
    <w:rsid w:val="00676DF8"/>
    <w:rsid w:val="006835EB"/>
    <w:rsid w:val="00684D38"/>
    <w:rsid w:val="006855D2"/>
    <w:rsid w:val="006858D5"/>
    <w:rsid w:val="00687DBB"/>
    <w:rsid w:val="00687DBD"/>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65E3"/>
    <w:rsid w:val="006E7C40"/>
    <w:rsid w:val="006F038D"/>
    <w:rsid w:val="006F1F46"/>
    <w:rsid w:val="006F4F07"/>
    <w:rsid w:val="006F5400"/>
    <w:rsid w:val="006F5989"/>
    <w:rsid w:val="006F6445"/>
    <w:rsid w:val="00700EA9"/>
    <w:rsid w:val="00701122"/>
    <w:rsid w:val="0070255A"/>
    <w:rsid w:val="0070385E"/>
    <w:rsid w:val="007045DC"/>
    <w:rsid w:val="00705B99"/>
    <w:rsid w:val="00705BEF"/>
    <w:rsid w:val="00706179"/>
    <w:rsid w:val="00710562"/>
    <w:rsid w:val="00710FF5"/>
    <w:rsid w:val="007113DD"/>
    <w:rsid w:val="0071430B"/>
    <w:rsid w:val="00720659"/>
    <w:rsid w:val="0072201D"/>
    <w:rsid w:val="00723713"/>
    <w:rsid w:val="0072383E"/>
    <w:rsid w:val="0072679F"/>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59A1"/>
    <w:rsid w:val="00755EE3"/>
    <w:rsid w:val="00757990"/>
    <w:rsid w:val="00760C7A"/>
    <w:rsid w:val="00760ED1"/>
    <w:rsid w:val="007619AD"/>
    <w:rsid w:val="00762330"/>
    <w:rsid w:val="00762492"/>
    <w:rsid w:val="007640E0"/>
    <w:rsid w:val="007643CF"/>
    <w:rsid w:val="007652B1"/>
    <w:rsid w:val="00765636"/>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0F60"/>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0E7F"/>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6714"/>
    <w:rsid w:val="007B7729"/>
    <w:rsid w:val="007C0BB9"/>
    <w:rsid w:val="007C19D8"/>
    <w:rsid w:val="007C2153"/>
    <w:rsid w:val="007C42BE"/>
    <w:rsid w:val="007C4C0A"/>
    <w:rsid w:val="007C66DE"/>
    <w:rsid w:val="007C7F81"/>
    <w:rsid w:val="007D0768"/>
    <w:rsid w:val="007D185B"/>
    <w:rsid w:val="007D224F"/>
    <w:rsid w:val="007D2FD6"/>
    <w:rsid w:val="007D4624"/>
    <w:rsid w:val="007D5139"/>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9E2"/>
    <w:rsid w:val="00800060"/>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2E9B"/>
    <w:rsid w:val="008432ED"/>
    <w:rsid w:val="00843F7D"/>
    <w:rsid w:val="008450F3"/>
    <w:rsid w:val="0084538D"/>
    <w:rsid w:val="00847D03"/>
    <w:rsid w:val="0085226E"/>
    <w:rsid w:val="00854B5F"/>
    <w:rsid w:val="00855260"/>
    <w:rsid w:val="00860271"/>
    <w:rsid w:val="00861DAC"/>
    <w:rsid w:val="0086227D"/>
    <w:rsid w:val="00863FEE"/>
    <w:rsid w:val="0086425E"/>
    <w:rsid w:val="008653E0"/>
    <w:rsid w:val="0086644A"/>
    <w:rsid w:val="008730BB"/>
    <w:rsid w:val="00880B5C"/>
    <w:rsid w:val="00880F85"/>
    <w:rsid w:val="00881CA9"/>
    <w:rsid w:val="00882492"/>
    <w:rsid w:val="0088262F"/>
    <w:rsid w:val="00882E11"/>
    <w:rsid w:val="00883821"/>
    <w:rsid w:val="00883BFF"/>
    <w:rsid w:val="00883EFA"/>
    <w:rsid w:val="00883FA4"/>
    <w:rsid w:val="00883FC4"/>
    <w:rsid w:val="0088500C"/>
    <w:rsid w:val="008853E0"/>
    <w:rsid w:val="0088679A"/>
    <w:rsid w:val="008871F3"/>
    <w:rsid w:val="0089014A"/>
    <w:rsid w:val="008902CF"/>
    <w:rsid w:val="00890FD9"/>
    <w:rsid w:val="00891840"/>
    <w:rsid w:val="008920B7"/>
    <w:rsid w:val="0089263F"/>
    <w:rsid w:val="008966E9"/>
    <w:rsid w:val="00896C9B"/>
    <w:rsid w:val="008A1F3F"/>
    <w:rsid w:val="008A29F3"/>
    <w:rsid w:val="008A30BF"/>
    <w:rsid w:val="008A3794"/>
    <w:rsid w:val="008A54AB"/>
    <w:rsid w:val="008B188A"/>
    <w:rsid w:val="008B25B7"/>
    <w:rsid w:val="008B3B65"/>
    <w:rsid w:val="008B47ED"/>
    <w:rsid w:val="008B4A3B"/>
    <w:rsid w:val="008B54B8"/>
    <w:rsid w:val="008B56E5"/>
    <w:rsid w:val="008B6065"/>
    <w:rsid w:val="008C1025"/>
    <w:rsid w:val="008C1F77"/>
    <w:rsid w:val="008C479F"/>
    <w:rsid w:val="008C595D"/>
    <w:rsid w:val="008C5AFB"/>
    <w:rsid w:val="008D1223"/>
    <w:rsid w:val="008D3CFE"/>
    <w:rsid w:val="008D4AD3"/>
    <w:rsid w:val="008D5E6C"/>
    <w:rsid w:val="008D643A"/>
    <w:rsid w:val="008D72EE"/>
    <w:rsid w:val="008D7C2F"/>
    <w:rsid w:val="008D7F16"/>
    <w:rsid w:val="008E08E2"/>
    <w:rsid w:val="008E160B"/>
    <w:rsid w:val="008E2B3B"/>
    <w:rsid w:val="008E3864"/>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3F"/>
    <w:rsid w:val="009111B0"/>
    <w:rsid w:val="00913572"/>
    <w:rsid w:val="00915EF9"/>
    <w:rsid w:val="009171E7"/>
    <w:rsid w:val="009178A5"/>
    <w:rsid w:val="00917A3B"/>
    <w:rsid w:val="009200DA"/>
    <w:rsid w:val="00920413"/>
    <w:rsid w:val="0092087F"/>
    <w:rsid w:val="009211FA"/>
    <w:rsid w:val="00921703"/>
    <w:rsid w:val="0092377F"/>
    <w:rsid w:val="009244C5"/>
    <w:rsid w:val="009308D8"/>
    <w:rsid w:val="00930DF7"/>
    <w:rsid w:val="009334C0"/>
    <w:rsid w:val="00936821"/>
    <w:rsid w:val="009368DB"/>
    <w:rsid w:val="00936E5D"/>
    <w:rsid w:val="00941C7C"/>
    <w:rsid w:val="0094276A"/>
    <w:rsid w:val="00942C75"/>
    <w:rsid w:val="00943794"/>
    <w:rsid w:val="0094475E"/>
    <w:rsid w:val="0094692A"/>
    <w:rsid w:val="00951195"/>
    <w:rsid w:val="009513E1"/>
    <w:rsid w:val="00952045"/>
    <w:rsid w:val="00952BA5"/>
    <w:rsid w:val="009554FB"/>
    <w:rsid w:val="00957EEC"/>
    <w:rsid w:val="00963696"/>
    <w:rsid w:val="009642E6"/>
    <w:rsid w:val="009645E2"/>
    <w:rsid w:val="00965CCC"/>
    <w:rsid w:val="009703F1"/>
    <w:rsid w:val="00972BCD"/>
    <w:rsid w:val="0097304E"/>
    <w:rsid w:val="009730EE"/>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6A97"/>
    <w:rsid w:val="00987939"/>
    <w:rsid w:val="00987EB0"/>
    <w:rsid w:val="009927BE"/>
    <w:rsid w:val="00994987"/>
    <w:rsid w:val="00994C49"/>
    <w:rsid w:val="00994EDE"/>
    <w:rsid w:val="009959F3"/>
    <w:rsid w:val="00995FFE"/>
    <w:rsid w:val="00996AEB"/>
    <w:rsid w:val="00997EE9"/>
    <w:rsid w:val="009A0623"/>
    <w:rsid w:val="009A11C1"/>
    <w:rsid w:val="009A27F7"/>
    <w:rsid w:val="009A292D"/>
    <w:rsid w:val="009A4B0E"/>
    <w:rsid w:val="009A4CAF"/>
    <w:rsid w:val="009A69B5"/>
    <w:rsid w:val="009A7E5A"/>
    <w:rsid w:val="009B0A5E"/>
    <w:rsid w:val="009B0D73"/>
    <w:rsid w:val="009B20B8"/>
    <w:rsid w:val="009B2542"/>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0D63"/>
    <w:rsid w:val="009E1566"/>
    <w:rsid w:val="009E18AF"/>
    <w:rsid w:val="009E4A3B"/>
    <w:rsid w:val="009E5617"/>
    <w:rsid w:val="009E5D88"/>
    <w:rsid w:val="009E6157"/>
    <w:rsid w:val="009E73AD"/>
    <w:rsid w:val="009F0653"/>
    <w:rsid w:val="009F09C7"/>
    <w:rsid w:val="009F1546"/>
    <w:rsid w:val="009F2C78"/>
    <w:rsid w:val="009F3444"/>
    <w:rsid w:val="009F632A"/>
    <w:rsid w:val="009F6CDA"/>
    <w:rsid w:val="009F7FCB"/>
    <w:rsid w:val="00A00B17"/>
    <w:rsid w:val="00A01568"/>
    <w:rsid w:val="00A01ADE"/>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98E"/>
    <w:rsid w:val="00A864C0"/>
    <w:rsid w:val="00A9385D"/>
    <w:rsid w:val="00A955D9"/>
    <w:rsid w:val="00A9619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271"/>
    <w:rsid w:val="00AD4A39"/>
    <w:rsid w:val="00AD5601"/>
    <w:rsid w:val="00AD657D"/>
    <w:rsid w:val="00AD66AE"/>
    <w:rsid w:val="00AD7BA1"/>
    <w:rsid w:val="00AE0267"/>
    <w:rsid w:val="00AE04AB"/>
    <w:rsid w:val="00AE062F"/>
    <w:rsid w:val="00AE66FD"/>
    <w:rsid w:val="00AE7776"/>
    <w:rsid w:val="00AE7781"/>
    <w:rsid w:val="00AE7CAE"/>
    <w:rsid w:val="00AE7DB0"/>
    <w:rsid w:val="00AF1933"/>
    <w:rsid w:val="00AF5247"/>
    <w:rsid w:val="00AF676D"/>
    <w:rsid w:val="00AF78C6"/>
    <w:rsid w:val="00AF7CB4"/>
    <w:rsid w:val="00AF7D48"/>
    <w:rsid w:val="00B00961"/>
    <w:rsid w:val="00B01ADE"/>
    <w:rsid w:val="00B04718"/>
    <w:rsid w:val="00B0605C"/>
    <w:rsid w:val="00B06BA6"/>
    <w:rsid w:val="00B1041C"/>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67F4"/>
    <w:rsid w:val="00B27D9C"/>
    <w:rsid w:val="00B316D1"/>
    <w:rsid w:val="00B31D90"/>
    <w:rsid w:val="00B33B11"/>
    <w:rsid w:val="00B33C5E"/>
    <w:rsid w:val="00B3755D"/>
    <w:rsid w:val="00B40A66"/>
    <w:rsid w:val="00B41090"/>
    <w:rsid w:val="00B507C7"/>
    <w:rsid w:val="00B50CF4"/>
    <w:rsid w:val="00B51431"/>
    <w:rsid w:val="00B56383"/>
    <w:rsid w:val="00B56F30"/>
    <w:rsid w:val="00B5705C"/>
    <w:rsid w:val="00B57332"/>
    <w:rsid w:val="00B57B39"/>
    <w:rsid w:val="00B602C5"/>
    <w:rsid w:val="00B60E9C"/>
    <w:rsid w:val="00B616D6"/>
    <w:rsid w:val="00B64422"/>
    <w:rsid w:val="00B657D7"/>
    <w:rsid w:val="00B6627C"/>
    <w:rsid w:val="00B6632A"/>
    <w:rsid w:val="00B6743F"/>
    <w:rsid w:val="00B67AA5"/>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2BC9"/>
    <w:rsid w:val="00BC3250"/>
    <w:rsid w:val="00BC3907"/>
    <w:rsid w:val="00BC3B43"/>
    <w:rsid w:val="00BC40E0"/>
    <w:rsid w:val="00BC52DF"/>
    <w:rsid w:val="00BC5535"/>
    <w:rsid w:val="00BC6508"/>
    <w:rsid w:val="00BC6CDE"/>
    <w:rsid w:val="00BC7C59"/>
    <w:rsid w:val="00BD0BB7"/>
    <w:rsid w:val="00BD1289"/>
    <w:rsid w:val="00BD21C2"/>
    <w:rsid w:val="00BD2719"/>
    <w:rsid w:val="00BD353A"/>
    <w:rsid w:val="00BD3F00"/>
    <w:rsid w:val="00BD6A1A"/>
    <w:rsid w:val="00BD757C"/>
    <w:rsid w:val="00BE006B"/>
    <w:rsid w:val="00BE0100"/>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376D"/>
    <w:rsid w:val="00C342F2"/>
    <w:rsid w:val="00C34A52"/>
    <w:rsid w:val="00C34F11"/>
    <w:rsid w:val="00C369C9"/>
    <w:rsid w:val="00C40F0C"/>
    <w:rsid w:val="00C42C53"/>
    <w:rsid w:val="00C43B25"/>
    <w:rsid w:val="00C444EA"/>
    <w:rsid w:val="00C46FBA"/>
    <w:rsid w:val="00C50DF8"/>
    <w:rsid w:val="00C5114A"/>
    <w:rsid w:val="00C512C2"/>
    <w:rsid w:val="00C516A4"/>
    <w:rsid w:val="00C53125"/>
    <w:rsid w:val="00C553BB"/>
    <w:rsid w:val="00C55BB5"/>
    <w:rsid w:val="00C57F33"/>
    <w:rsid w:val="00C61681"/>
    <w:rsid w:val="00C64953"/>
    <w:rsid w:val="00C66056"/>
    <w:rsid w:val="00C73E94"/>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D63"/>
    <w:rsid w:val="00C97E4E"/>
    <w:rsid w:val="00CA0CD3"/>
    <w:rsid w:val="00CA2A8B"/>
    <w:rsid w:val="00CA3ED9"/>
    <w:rsid w:val="00CA54C6"/>
    <w:rsid w:val="00CA65E9"/>
    <w:rsid w:val="00CB0D2B"/>
    <w:rsid w:val="00CB4339"/>
    <w:rsid w:val="00CB49F9"/>
    <w:rsid w:val="00CB50EB"/>
    <w:rsid w:val="00CB5521"/>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45F"/>
    <w:rsid w:val="00CE665F"/>
    <w:rsid w:val="00CE67ED"/>
    <w:rsid w:val="00CE741F"/>
    <w:rsid w:val="00CF0698"/>
    <w:rsid w:val="00CF0E27"/>
    <w:rsid w:val="00CF197E"/>
    <w:rsid w:val="00CF4D2B"/>
    <w:rsid w:val="00CF5040"/>
    <w:rsid w:val="00D0229F"/>
    <w:rsid w:val="00D03331"/>
    <w:rsid w:val="00D073EA"/>
    <w:rsid w:val="00D0753E"/>
    <w:rsid w:val="00D07820"/>
    <w:rsid w:val="00D105A9"/>
    <w:rsid w:val="00D10D0A"/>
    <w:rsid w:val="00D12776"/>
    <w:rsid w:val="00D12D35"/>
    <w:rsid w:val="00D12D70"/>
    <w:rsid w:val="00D13333"/>
    <w:rsid w:val="00D15A08"/>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60EC2"/>
    <w:rsid w:val="00D634D8"/>
    <w:rsid w:val="00D63C2D"/>
    <w:rsid w:val="00D651FF"/>
    <w:rsid w:val="00D6579D"/>
    <w:rsid w:val="00D65A32"/>
    <w:rsid w:val="00D6730E"/>
    <w:rsid w:val="00D70C8E"/>
    <w:rsid w:val="00D710CD"/>
    <w:rsid w:val="00D71DEB"/>
    <w:rsid w:val="00D72690"/>
    <w:rsid w:val="00D7374F"/>
    <w:rsid w:val="00D73882"/>
    <w:rsid w:val="00D74A71"/>
    <w:rsid w:val="00D75D6C"/>
    <w:rsid w:val="00D80609"/>
    <w:rsid w:val="00D81D85"/>
    <w:rsid w:val="00D82BB6"/>
    <w:rsid w:val="00D832B6"/>
    <w:rsid w:val="00D83EBA"/>
    <w:rsid w:val="00D8505B"/>
    <w:rsid w:val="00D85062"/>
    <w:rsid w:val="00D85238"/>
    <w:rsid w:val="00D9599A"/>
    <w:rsid w:val="00D95B41"/>
    <w:rsid w:val="00D95EC7"/>
    <w:rsid w:val="00D96CBF"/>
    <w:rsid w:val="00D973B0"/>
    <w:rsid w:val="00DA100A"/>
    <w:rsid w:val="00DA205E"/>
    <w:rsid w:val="00DA20EC"/>
    <w:rsid w:val="00DA25AD"/>
    <w:rsid w:val="00DA41DB"/>
    <w:rsid w:val="00DA73E5"/>
    <w:rsid w:val="00DA7689"/>
    <w:rsid w:val="00DB0090"/>
    <w:rsid w:val="00DB1157"/>
    <w:rsid w:val="00DB1679"/>
    <w:rsid w:val="00DB1C5D"/>
    <w:rsid w:val="00DB53F6"/>
    <w:rsid w:val="00DC2F1C"/>
    <w:rsid w:val="00DC2F84"/>
    <w:rsid w:val="00DC4BA2"/>
    <w:rsid w:val="00DC4E7E"/>
    <w:rsid w:val="00DC783F"/>
    <w:rsid w:val="00DD3EC5"/>
    <w:rsid w:val="00DD46BA"/>
    <w:rsid w:val="00DD4C8D"/>
    <w:rsid w:val="00DD6134"/>
    <w:rsid w:val="00DD7FB4"/>
    <w:rsid w:val="00DE0FD4"/>
    <w:rsid w:val="00DE25C1"/>
    <w:rsid w:val="00DE2A12"/>
    <w:rsid w:val="00DE2BA1"/>
    <w:rsid w:val="00DE36F7"/>
    <w:rsid w:val="00DE477C"/>
    <w:rsid w:val="00DE48D2"/>
    <w:rsid w:val="00DE6369"/>
    <w:rsid w:val="00DE75DC"/>
    <w:rsid w:val="00DE7B41"/>
    <w:rsid w:val="00DE7CB6"/>
    <w:rsid w:val="00DF12BB"/>
    <w:rsid w:val="00DF1791"/>
    <w:rsid w:val="00DF1C7E"/>
    <w:rsid w:val="00DF269B"/>
    <w:rsid w:val="00DF3FB5"/>
    <w:rsid w:val="00DF4AB0"/>
    <w:rsid w:val="00DF5BDC"/>
    <w:rsid w:val="00DF66EE"/>
    <w:rsid w:val="00DF6776"/>
    <w:rsid w:val="00E00245"/>
    <w:rsid w:val="00E00371"/>
    <w:rsid w:val="00E019B8"/>
    <w:rsid w:val="00E022F1"/>
    <w:rsid w:val="00E04601"/>
    <w:rsid w:val="00E04D16"/>
    <w:rsid w:val="00E0694A"/>
    <w:rsid w:val="00E06B9C"/>
    <w:rsid w:val="00E07A31"/>
    <w:rsid w:val="00E11325"/>
    <w:rsid w:val="00E11C98"/>
    <w:rsid w:val="00E11ECE"/>
    <w:rsid w:val="00E140FE"/>
    <w:rsid w:val="00E1495B"/>
    <w:rsid w:val="00E15234"/>
    <w:rsid w:val="00E17346"/>
    <w:rsid w:val="00E217A6"/>
    <w:rsid w:val="00E21BE2"/>
    <w:rsid w:val="00E22994"/>
    <w:rsid w:val="00E23047"/>
    <w:rsid w:val="00E23270"/>
    <w:rsid w:val="00E260CE"/>
    <w:rsid w:val="00E3020A"/>
    <w:rsid w:val="00E309FD"/>
    <w:rsid w:val="00E334C2"/>
    <w:rsid w:val="00E33E89"/>
    <w:rsid w:val="00E34BC5"/>
    <w:rsid w:val="00E36D43"/>
    <w:rsid w:val="00E37F85"/>
    <w:rsid w:val="00E403D4"/>
    <w:rsid w:val="00E403F2"/>
    <w:rsid w:val="00E40561"/>
    <w:rsid w:val="00E40D14"/>
    <w:rsid w:val="00E414F9"/>
    <w:rsid w:val="00E42DD4"/>
    <w:rsid w:val="00E43E0E"/>
    <w:rsid w:val="00E4523D"/>
    <w:rsid w:val="00E4533C"/>
    <w:rsid w:val="00E50150"/>
    <w:rsid w:val="00E5049F"/>
    <w:rsid w:val="00E504D8"/>
    <w:rsid w:val="00E530F0"/>
    <w:rsid w:val="00E55C2B"/>
    <w:rsid w:val="00E56CCA"/>
    <w:rsid w:val="00E602A0"/>
    <w:rsid w:val="00E60502"/>
    <w:rsid w:val="00E60A43"/>
    <w:rsid w:val="00E61308"/>
    <w:rsid w:val="00E61E70"/>
    <w:rsid w:val="00E632DC"/>
    <w:rsid w:val="00E63736"/>
    <w:rsid w:val="00E63C67"/>
    <w:rsid w:val="00E64653"/>
    <w:rsid w:val="00E64D3E"/>
    <w:rsid w:val="00E66BEE"/>
    <w:rsid w:val="00E67E38"/>
    <w:rsid w:val="00E7137F"/>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3F58"/>
    <w:rsid w:val="00EA4003"/>
    <w:rsid w:val="00EA4FF4"/>
    <w:rsid w:val="00EA6F61"/>
    <w:rsid w:val="00EB0151"/>
    <w:rsid w:val="00EB1749"/>
    <w:rsid w:val="00EB2B49"/>
    <w:rsid w:val="00EB5B3E"/>
    <w:rsid w:val="00EB7ED2"/>
    <w:rsid w:val="00EC3F5C"/>
    <w:rsid w:val="00EC43C8"/>
    <w:rsid w:val="00EC45CE"/>
    <w:rsid w:val="00EC50AC"/>
    <w:rsid w:val="00EC7313"/>
    <w:rsid w:val="00ED1377"/>
    <w:rsid w:val="00ED1806"/>
    <w:rsid w:val="00ED205C"/>
    <w:rsid w:val="00ED36BD"/>
    <w:rsid w:val="00ED3F02"/>
    <w:rsid w:val="00ED457C"/>
    <w:rsid w:val="00ED4AA9"/>
    <w:rsid w:val="00ED5E63"/>
    <w:rsid w:val="00ED5F98"/>
    <w:rsid w:val="00EE0709"/>
    <w:rsid w:val="00EE0B92"/>
    <w:rsid w:val="00EE0F0E"/>
    <w:rsid w:val="00EE12C8"/>
    <w:rsid w:val="00EE2463"/>
    <w:rsid w:val="00EE2860"/>
    <w:rsid w:val="00EE28D2"/>
    <w:rsid w:val="00EE46CD"/>
    <w:rsid w:val="00EE4801"/>
    <w:rsid w:val="00EE68D2"/>
    <w:rsid w:val="00EE71E6"/>
    <w:rsid w:val="00EF14B7"/>
    <w:rsid w:val="00EF3F0F"/>
    <w:rsid w:val="00EF43E3"/>
    <w:rsid w:val="00EF44AD"/>
    <w:rsid w:val="00EF530C"/>
    <w:rsid w:val="00F0148C"/>
    <w:rsid w:val="00F014F8"/>
    <w:rsid w:val="00F02631"/>
    <w:rsid w:val="00F02C0B"/>
    <w:rsid w:val="00F03362"/>
    <w:rsid w:val="00F03432"/>
    <w:rsid w:val="00F0426C"/>
    <w:rsid w:val="00F04A9B"/>
    <w:rsid w:val="00F06BD2"/>
    <w:rsid w:val="00F07D03"/>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43B"/>
    <w:rsid w:val="00F37675"/>
    <w:rsid w:val="00F41ADF"/>
    <w:rsid w:val="00F42C4E"/>
    <w:rsid w:val="00F4320A"/>
    <w:rsid w:val="00F435BA"/>
    <w:rsid w:val="00F4389F"/>
    <w:rsid w:val="00F4431B"/>
    <w:rsid w:val="00F53B92"/>
    <w:rsid w:val="00F5648B"/>
    <w:rsid w:val="00F56B0E"/>
    <w:rsid w:val="00F60CF6"/>
    <w:rsid w:val="00F62AEB"/>
    <w:rsid w:val="00F639C2"/>
    <w:rsid w:val="00F655F3"/>
    <w:rsid w:val="00F66A6D"/>
    <w:rsid w:val="00F6774E"/>
    <w:rsid w:val="00F707BD"/>
    <w:rsid w:val="00F70825"/>
    <w:rsid w:val="00F72010"/>
    <w:rsid w:val="00F727DA"/>
    <w:rsid w:val="00F734D0"/>
    <w:rsid w:val="00F74266"/>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1F63"/>
    <w:rsid w:val="00FD2E42"/>
    <w:rsid w:val="00FD4618"/>
    <w:rsid w:val="00FD4AA6"/>
    <w:rsid w:val="00FD53CC"/>
    <w:rsid w:val="00FD6213"/>
    <w:rsid w:val="00FE0052"/>
    <w:rsid w:val="00FE16CF"/>
    <w:rsid w:val="00FE1AA9"/>
    <w:rsid w:val="00FE1C1A"/>
    <w:rsid w:val="00FE2B9E"/>
    <w:rsid w:val="00FE3822"/>
    <w:rsid w:val="00FE4679"/>
    <w:rsid w:val="00FE4BEE"/>
    <w:rsid w:val="00FE4C63"/>
    <w:rsid w:val="00FE6123"/>
    <w:rsid w:val="00FE6555"/>
    <w:rsid w:val="00FE6E03"/>
    <w:rsid w:val="00FF2F50"/>
    <w:rsid w:val="00FF442C"/>
    <w:rsid w:val="00FF51E1"/>
    <w:rsid w:val="00FF5862"/>
    <w:rsid w:val="00FF6DFD"/>
    <w:rsid w:val="11073160"/>
    <w:rsid w:val="5AA45F80"/>
    <w:rsid w:val="69D50ED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830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locked="1"/>
    <w:lsdException w:name="Body Text Indent" w:semiHidden="0" w:unhideWhenUsed="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semiHidden="0"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lsdException w:name="Table Grid" w:semiHidden="0" w:unhideWhenUsed="0" w:qFormat="1"/>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2E01"/>
    <w:pPr>
      <w:widowControl w:val="0"/>
      <w:jc w:val="both"/>
    </w:pPr>
    <w:rPr>
      <w:kern w:val="2"/>
      <w:sz w:val="21"/>
      <w:szCs w:val="24"/>
    </w:rPr>
  </w:style>
  <w:style w:type="paragraph" w:styleId="1">
    <w:name w:val="heading 1"/>
    <w:basedOn w:val="a"/>
    <w:next w:val="a"/>
    <w:link w:val="1Char"/>
    <w:uiPriority w:val="99"/>
    <w:qFormat/>
    <w:rsid w:val="000C2E01"/>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0C2E01"/>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0C2E0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0C2E0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0C2E01"/>
    <w:pPr>
      <w:jc w:val="left"/>
    </w:pPr>
  </w:style>
  <w:style w:type="paragraph" w:styleId="a4">
    <w:name w:val="Body Text Indent"/>
    <w:basedOn w:val="a"/>
    <w:link w:val="Char0"/>
    <w:uiPriority w:val="99"/>
    <w:rsid w:val="000C2E01"/>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0C2E01"/>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rsid w:val="000C2E01"/>
    <w:rPr>
      <w:sz w:val="18"/>
      <w:szCs w:val="18"/>
    </w:rPr>
  </w:style>
  <w:style w:type="paragraph" w:styleId="a6">
    <w:name w:val="footer"/>
    <w:basedOn w:val="a"/>
    <w:link w:val="Char2"/>
    <w:uiPriority w:val="99"/>
    <w:rsid w:val="000C2E01"/>
    <w:pPr>
      <w:tabs>
        <w:tab w:val="center" w:pos="4153"/>
        <w:tab w:val="right" w:pos="8306"/>
      </w:tabs>
      <w:snapToGrid w:val="0"/>
      <w:jc w:val="left"/>
    </w:pPr>
    <w:rPr>
      <w:sz w:val="18"/>
      <w:szCs w:val="18"/>
    </w:rPr>
  </w:style>
  <w:style w:type="paragraph" w:styleId="a7">
    <w:name w:val="header"/>
    <w:basedOn w:val="a"/>
    <w:link w:val="Char3"/>
    <w:uiPriority w:val="99"/>
    <w:rsid w:val="000C2E01"/>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rsid w:val="000C2E01"/>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rsid w:val="000C2E01"/>
    <w:rPr>
      <w:b/>
      <w:bCs/>
    </w:rPr>
  </w:style>
  <w:style w:type="table" w:styleId="aa">
    <w:name w:val="Table Grid"/>
    <w:basedOn w:val="a1"/>
    <w:uiPriority w:val="99"/>
    <w:qFormat/>
    <w:rsid w:val="000C2E0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0C2E01"/>
    <w:rPr>
      <w:rFonts w:cs="Times New Roman"/>
      <w:b/>
    </w:rPr>
  </w:style>
  <w:style w:type="character" w:styleId="ac">
    <w:name w:val="Hyperlink"/>
    <w:basedOn w:val="a0"/>
    <w:uiPriority w:val="99"/>
    <w:rsid w:val="000C2E01"/>
    <w:rPr>
      <w:rFonts w:cs="Times New Roman"/>
      <w:color w:val="0068B7"/>
      <w:u w:val="none"/>
    </w:rPr>
  </w:style>
  <w:style w:type="character" w:styleId="ad">
    <w:name w:val="annotation reference"/>
    <w:basedOn w:val="a0"/>
    <w:uiPriority w:val="99"/>
    <w:qFormat/>
    <w:rsid w:val="000C2E01"/>
    <w:rPr>
      <w:rFonts w:cs="Times New Roman"/>
      <w:sz w:val="21"/>
      <w:szCs w:val="21"/>
    </w:rPr>
  </w:style>
  <w:style w:type="character" w:customStyle="1" w:styleId="1Char">
    <w:name w:val="标题 1 Char"/>
    <w:basedOn w:val="a0"/>
    <w:link w:val="1"/>
    <w:uiPriority w:val="99"/>
    <w:locked/>
    <w:rsid w:val="000C2E01"/>
    <w:rPr>
      <w:rFonts w:cs="Times New Roman"/>
      <w:b/>
      <w:bCs/>
      <w:kern w:val="44"/>
      <w:sz w:val="44"/>
      <w:szCs w:val="44"/>
    </w:rPr>
  </w:style>
  <w:style w:type="character" w:customStyle="1" w:styleId="2Char">
    <w:name w:val="标题 2 Char"/>
    <w:basedOn w:val="a0"/>
    <w:link w:val="2"/>
    <w:uiPriority w:val="99"/>
    <w:semiHidden/>
    <w:locked/>
    <w:rsid w:val="000C2E01"/>
    <w:rPr>
      <w:rFonts w:ascii="Cambria" w:eastAsia="宋体" w:hAnsi="Cambria" w:cs="Times New Roman"/>
      <w:b/>
      <w:bCs/>
      <w:sz w:val="32"/>
      <w:szCs w:val="32"/>
    </w:rPr>
  </w:style>
  <w:style w:type="character" w:customStyle="1" w:styleId="4Char">
    <w:name w:val="标题 4 Char"/>
    <w:basedOn w:val="a0"/>
    <w:link w:val="4"/>
    <w:uiPriority w:val="99"/>
    <w:semiHidden/>
    <w:locked/>
    <w:rsid w:val="000C2E01"/>
    <w:rPr>
      <w:rFonts w:ascii="Cambria" w:eastAsia="宋体" w:hAnsi="Cambria" w:cs="Times New Roman"/>
      <w:b/>
      <w:bCs/>
      <w:sz w:val="28"/>
      <w:szCs w:val="28"/>
    </w:rPr>
  </w:style>
  <w:style w:type="character" w:customStyle="1" w:styleId="Char">
    <w:name w:val="批注文字 Char"/>
    <w:basedOn w:val="a0"/>
    <w:link w:val="a3"/>
    <w:uiPriority w:val="99"/>
    <w:locked/>
    <w:rsid w:val="000C2E01"/>
    <w:rPr>
      <w:rFonts w:cs="Times New Roman"/>
      <w:kern w:val="2"/>
      <w:sz w:val="24"/>
      <w:szCs w:val="24"/>
    </w:rPr>
  </w:style>
  <w:style w:type="character" w:customStyle="1" w:styleId="Char4">
    <w:name w:val="批注主题 Char"/>
    <w:basedOn w:val="Char"/>
    <w:link w:val="a9"/>
    <w:uiPriority w:val="99"/>
    <w:locked/>
    <w:rsid w:val="000C2E01"/>
    <w:rPr>
      <w:rFonts w:cs="Times New Roman"/>
      <w:b/>
      <w:bCs/>
      <w:kern w:val="2"/>
      <w:sz w:val="24"/>
      <w:szCs w:val="24"/>
    </w:rPr>
  </w:style>
  <w:style w:type="character" w:customStyle="1" w:styleId="Char0">
    <w:name w:val="正文文本缩进 Char"/>
    <w:basedOn w:val="a0"/>
    <w:link w:val="a4"/>
    <w:uiPriority w:val="99"/>
    <w:semiHidden/>
    <w:locked/>
    <w:rsid w:val="000C2E01"/>
    <w:rPr>
      <w:rFonts w:cs="Times New Roman"/>
      <w:sz w:val="24"/>
      <w:szCs w:val="24"/>
    </w:rPr>
  </w:style>
  <w:style w:type="character" w:customStyle="1" w:styleId="2Char0">
    <w:name w:val="正文文本缩进 2 Char"/>
    <w:basedOn w:val="a0"/>
    <w:link w:val="20"/>
    <w:uiPriority w:val="99"/>
    <w:semiHidden/>
    <w:locked/>
    <w:rsid w:val="000C2E01"/>
    <w:rPr>
      <w:rFonts w:cs="Times New Roman"/>
      <w:sz w:val="24"/>
      <w:szCs w:val="24"/>
    </w:rPr>
  </w:style>
  <w:style w:type="character" w:customStyle="1" w:styleId="Char1">
    <w:name w:val="批注框文本 Char"/>
    <w:basedOn w:val="a0"/>
    <w:link w:val="a5"/>
    <w:uiPriority w:val="99"/>
    <w:semiHidden/>
    <w:locked/>
    <w:rsid w:val="000C2E01"/>
    <w:rPr>
      <w:rFonts w:cs="Times New Roman"/>
      <w:sz w:val="2"/>
    </w:rPr>
  </w:style>
  <w:style w:type="character" w:customStyle="1" w:styleId="Char2">
    <w:name w:val="页脚 Char"/>
    <w:basedOn w:val="a0"/>
    <w:link w:val="a6"/>
    <w:uiPriority w:val="99"/>
    <w:semiHidden/>
    <w:locked/>
    <w:rsid w:val="000C2E01"/>
    <w:rPr>
      <w:rFonts w:cs="Times New Roman"/>
      <w:sz w:val="18"/>
      <w:szCs w:val="18"/>
    </w:rPr>
  </w:style>
  <w:style w:type="character" w:customStyle="1" w:styleId="Char3">
    <w:name w:val="页眉 Char"/>
    <w:basedOn w:val="a0"/>
    <w:link w:val="a7"/>
    <w:uiPriority w:val="99"/>
    <w:semiHidden/>
    <w:qFormat/>
    <w:locked/>
    <w:rsid w:val="000C2E01"/>
    <w:rPr>
      <w:rFonts w:cs="Times New Roman"/>
      <w:sz w:val="18"/>
      <w:szCs w:val="18"/>
    </w:rPr>
  </w:style>
  <w:style w:type="character" w:customStyle="1" w:styleId="141">
    <w:name w:val="141"/>
    <w:uiPriority w:val="99"/>
    <w:rsid w:val="000C2E01"/>
    <w:rPr>
      <w:sz w:val="21"/>
    </w:rPr>
  </w:style>
  <w:style w:type="character" w:customStyle="1" w:styleId="ztagpre">
    <w:name w:val="ztag pre"/>
    <w:basedOn w:val="a0"/>
    <w:uiPriority w:val="99"/>
    <w:rsid w:val="000C2E01"/>
    <w:rPr>
      <w:rFonts w:cs="Times New Roman"/>
    </w:rPr>
  </w:style>
  <w:style w:type="character" w:customStyle="1" w:styleId="10">
    <w:name w:val="已访问的超链接1"/>
    <w:uiPriority w:val="99"/>
    <w:qFormat/>
    <w:rsid w:val="000C2E01"/>
    <w:rPr>
      <w:color w:val="800080"/>
      <w:u w:val="single"/>
    </w:rPr>
  </w:style>
  <w:style w:type="paragraph" w:customStyle="1" w:styleId="11">
    <w:name w:val="列表段落1"/>
    <w:basedOn w:val="a"/>
    <w:uiPriority w:val="99"/>
    <w:qFormat/>
    <w:rsid w:val="000C2E01"/>
    <w:pPr>
      <w:ind w:firstLineChars="200" w:firstLine="420"/>
    </w:pPr>
  </w:style>
  <w:style w:type="character" w:customStyle="1" w:styleId="12">
    <w:name w:val="未处理的提及1"/>
    <w:basedOn w:val="a0"/>
    <w:uiPriority w:val="99"/>
    <w:qFormat/>
    <w:rsid w:val="000C2E01"/>
    <w:rPr>
      <w:rFonts w:cs="Times New Roman"/>
      <w:color w:val="605E5C"/>
      <w:shd w:val="clear" w:color="auto" w:fill="E1DFDD"/>
    </w:rPr>
  </w:style>
  <w:style w:type="paragraph" w:styleId="ae">
    <w:name w:val="List Paragraph"/>
    <w:basedOn w:val="a"/>
    <w:uiPriority w:val="34"/>
    <w:qFormat/>
    <w:rsid w:val="000C2E01"/>
    <w:pPr>
      <w:ind w:firstLineChars="200" w:firstLine="420"/>
    </w:pPr>
  </w:style>
  <w:style w:type="paragraph" w:customStyle="1" w:styleId="Default">
    <w:name w:val="Default"/>
    <w:qFormat/>
    <w:rsid w:val="000C2E01"/>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0C2E01"/>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0C2E01"/>
    <w:rPr>
      <w:b/>
      <w:bCs/>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ike.baidu.com/item/%E5%90%84%E5%B0%BD%E6%89%80%E8%83%BD/1177747"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baike.baidu.com/item/%E5%9B%A2%E9%98%9F%E7%B2%BE%E7%A5%9E/265405"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416ABE-7E8D-4A7C-96AC-68A869EB2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3883</TotalTime>
  <Pages>1</Pages>
  <Words>778</Words>
  <Characters>4439</Characters>
  <Application>Microsoft Office Word</Application>
  <DocSecurity>0</DocSecurity>
  <Lines>36</Lines>
  <Paragraphs>10</Paragraphs>
  <ScaleCrop>false</ScaleCrop>
  <Company>Microsoft</Company>
  <LinksUpToDate>false</LinksUpToDate>
  <CharactersWithSpaces>5207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chengrong</cp:lastModifiedBy>
  <cp:revision>279</cp:revision>
  <cp:lastPrinted>2011-12-16T16:54:00Z</cp:lastPrinted>
  <dcterms:created xsi:type="dcterms:W3CDTF">2020-02-10T03:14:00Z</dcterms:created>
  <dcterms:modified xsi:type="dcterms:W3CDTF">2022-03-10T12:18:00Z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